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C1" w:rsidRPr="00650861" w:rsidRDefault="00F775C1" w:rsidP="00F775C1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РГУ «Государственная </w:t>
      </w:r>
    </w:p>
    <w:p w:rsidR="00F775C1" w:rsidRPr="00650861" w:rsidRDefault="00F775C1" w:rsidP="00F775C1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комиссия по сортоиспытанию </w:t>
      </w:r>
    </w:p>
    <w:p w:rsidR="00F775C1" w:rsidRPr="00650861" w:rsidRDefault="00F775C1" w:rsidP="00F775C1">
      <w:pPr>
        <w:jc w:val="right"/>
        <w:rPr>
          <w:b/>
          <w:sz w:val="28"/>
          <w:szCs w:val="28"/>
          <w:lang w:val="kk-KZ"/>
        </w:rPr>
      </w:pPr>
      <w:r w:rsidRPr="00650861">
        <w:rPr>
          <w:b/>
          <w:sz w:val="28"/>
          <w:szCs w:val="28"/>
        </w:rPr>
        <w:t>сельскохозяйственных культур»</w:t>
      </w:r>
      <w:r w:rsidRPr="00650861">
        <w:rPr>
          <w:b/>
          <w:sz w:val="28"/>
          <w:szCs w:val="28"/>
          <w:lang w:val="kk-KZ"/>
        </w:rPr>
        <w:t xml:space="preserve"> МСХ РК</w:t>
      </w:r>
    </w:p>
    <w:p w:rsidR="00F775C1" w:rsidRPr="00C17043" w:rsidRDefault="00F775C1" w:rsidP="00F775C1">
      <w:pPr>
        <w:jc w:val="right"/>
        <w:rPr>
          <w:sz w:val="28"/>
          <w:szCs w:val="28"/>
        </w:rPr>
      </w:pPr>
    </w:p>
    <w:p w:rsidR="00F775C1" w:rsidRDefault="00F775C1" w:rsidP="00F775C1"/>
    <w:p w:rsidR="00F775C1" w:rsidRDefault="00F775C1" w:rsidP="00F775C1"/>
    <w:p w:rsidR="00F775C1" w:rsidRPr="009D6228" w:rsidRDefault="00F775C1" w:rsidP="00F775C1">
      <w:pPr>
        <w:rPr>
          <w:rFonts w:ascii="Courier New" w:hAnsi="Courier New"/>
        </w:rPr>
      </w:pPr>
    </w:p>
    <w:p w:rsidR="00F775C1" w:rsidRPr="00C424B0" w:rsidRDefault="00F775C1" w:rsidP="00F775C1">
      <w:pPr>
        <w:jc w:val="center"/>
        <w:rPr>
          <w:b/>
          <w:sz w:val="28"/>
          <w:szCs w:val="28"/>
        </w:rPr>
      </w:pPr>
      <w:r w:rsidRPr="00EA386D">
        <w:rPr>
          <w:b/>
          <w:sz w:val="28"/>
          <w:szCs w:val="28"/>
        </w:rPr>
        <w:t>АНКЕТА</w:t>
      </w:r>
      <w:r w:rsidRPr="00C424B0">
        <w:rPr>
          <w:b/>
          <w:sz w:val="28"/>
          <w:szCs w:val="28"/>
        </w:rPr>
        <w:t xml:space="preserve"> </w:t>
      </w:r>
      <w:r w:rsidRPr="00EA386D">
        <w:rPr>
          <w:b/>
          <w:sz w:val="28"/>
          <w:szCs w:val="28"/>
        </w:rPr>
        <w:t>СОРТА</w:t>
      </w:r>
    </w:p>
    <w:p w:rsidR="00F775C1" w:rsidRPr="00C424B0" w:rsidRDefault="00F775C1" w:rsidP="00F775C1">
      <w:pPr>
        <w:rPr>
          <w:rFonts w:ascii="Courier New" w:hAnsi="Courier New"/>
          <w:b/>
        </w:rPr>
      </w:pPr>
    </w:p>
    <w:p w:rsidR="00F775C1" w:rsidRPr="00C424B0" w:rsidRDefault="00F775C1" w:rsidP="00F775C1">
      <w:pPr>
        <w:rPr>
          <w:rFonts w:ascii="Courier New" w:hAnsi="Courier New"/>
          <w:b/>
        </w:rPr>
      </w:pPr>
    </w:p>
    <w:p w:rsidR="00F775C1" w:rsidRPr="00423BF5" w:rsidRDefault="00F775C1" w:rsidP="00F775C1">
      <w:pPr>
        <w:pStyle w:val="2pt"/>
        <w:tabs>
          <w:tab w:val="left" w:pos="3152"/>
          <w:tab w:val="left" w:pos="5703"/>
        </w:tabs>
        <w:rPr>
          <w:lang w:val="ru-RU"/>
        </w:rPr>
      </w:pPr>
      <w:r w:rsidRPr="00F775C1">
        <w:rPr>
          <w:sz w:val="28"/>
          <w:szCs w:val="28"/>
          <w:lang w:val="ru-RU"/>
        </w:rPr>
        <w:t xml:space="preserve">1. Культура                 </w:t>
      </w:r>
      <w:r w:rsidRPr="009E53D2">
        <w:rPr>
          <w:b/>
          <w:lang w:val="ru-RU"/>
        </w:rPr>
        <w:t>КОРИАНДР</w:t>
      </w:r>
      <w:r>
        <w:rPr>
          <w:lang w:val="ru-RU"/>
        </w:rPr>
        <w:t xml:space="preserve">               </w:t>
      </w:r>
      <w:proofErr w:type="spellStart"/>
      <w:r w:rsidR="00423BF5" w:rsidRPr="009E53D2">
        <w:rPr>
          <w:i/>
          <w:sz w:val="26"/>
          <w:szCs w:val="26"/>
        </w:rPr>
        <w:t>Coriandrum</w:t>
      </w:r>
      <w:proofErr w:type="spellEnd"/>
      <w:r w:rsidR="00423BF5" w:rsidRPr="00423BF5">
        <w:rPr>
          <w:i/>
          <w:sz w:val="26"/>
          <w:szCs w:val="26"/>
          <w:lang w:val="ru-RU"/>
        </w:rPr>
        <w:t xml:space="preserve"> </w:t>
      </w:r>
      <w:proofErr w:type="spellStart"/>
      <w:r w:rsidR="00423BF5" w:rsidRPr="009E53D2">
        <w:rPr>
          <w:i/>
          <w:sz w:val="26"/>
          <w:szCs w:val="26"/>
        </w:rPr>
        <w:t>sativum</w:t>
      </w:r>
      <w:proofErr w:type="spellEnd"/>
      <w:r w:rsidR="00423BF5" w:rsidRPr="00423BF5">
        <w:rPr>
          <w:i/>
          <w:sz w:val="26"/>
          <w:szCs w:val="26"/>
          <w:lang w:val="ru-RU"/>
        </w:rPr>
        <w:t xml:space="preserve"> </w:t>
      </w:r>
      <w:r w:rsidR="00423BF5" w:rsidRPr="009E53D2">
        <w:rPr>
          <w:i/>
          <w:sz w:val="26"/>
          <w:szCs w:val="26"/>
        </w:rPr>
        <w:t>L</w:t>
      </w:r>
      <w:r w:rsidR="00423BF5" w:rsidRPr="00423BF5">
        <w:rPr>
          <w:i/>
          <w:sz w:val="26"/>
          <w:szCs w:val="26"/>
          <w:lang w:val="ru-RU"/>
        </w:rPr>
        <w:t>.</w:t>
      </w:r>
    </w:p>
    <w:p w:rsidR="00F775C1" w:rsidRPr="00A57459" w:rsidRDefault="00F775C1" w:rsidP="00F775C1">
      <w:pPr>
        <w:rPr>
          <w:szCs w:val="28"/>
          <w:lang w:val="kk-KZ"/>
        </w:rPr>
      </w:pPr>
      <w:r w:rsidRPr="00A57459">
        <w:rPr>
          <w:szCs w:val="28"/>
          <w:lang w:val="kk-KZ"/>
        </w:rPr>
        <w:t xml:space="preserve">                                    </w:t>
      </w:r>
      <w:r>
        <w:rPr>
          <w:szCs w:val="28"/>
          <w:lang w:val="kk-KZ"/>
        </w:rPr>
        <w:t xml:space="preserve">          </w:t>
      </w:r>
      <w:r w:rsidRPr="00A57459">
        <w:rPr>
          <w:szCs w:val="28"/>
        </w:rPr>
        <w:t xml:space="preserve">(русское </w:t>
      </w:r>
      <w:proofErr w:type="gramStart"/>
      <w:r w:rsidRPr="00A57459">
        <w:rPr>
          <w:szCs w:val="28"/>
        </w:rPr>
        <w:t xml:space="preserve">название)   </w:t>
      </w:r>
      <w:proofErr w:type="gramEnd"/>
      <w:r w:rsidRPr="00A57459">
        <w:rPr>
          <w:szCs w:val="28"/>
          <w:lang w:val="kk-KZ"/>
        </w:rPr>
        <w:t xml:space="preserve">                 </w:t>
      </w:r>
      <w:r w:rsidRPr="00A57459">
        <w:rPr>
          <w:szCs w:val="28"/>
        </w:rPr>
        <w:t>(латинское название)</w:t>
      </w:r>
    </w:p>
    <w:p w:rsidR="00F775C1" w:rsidRPr="00A57459" w:rsidRDefault="00F775C1" w:rsidP="00F775C1">
      <w:pPr>
        <w:rPr>
          <w:sz w:val="22"/>
          <w:szCs w:val="28"/>
        </w:rPr>
      </w:pPr>
    </w:p>
    <w:p w:rsidR="00F775C1" w:rsidRPr="00EA386D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2. Заявитель</w:t>
      </w:r>
      <w:r>
        <w:rPr>
          <w:sz w:val="28"/>
          <w:szCs w:val="28"/>
          <w:lang w:val="kk-KZ"/>
        </w:rPr>
        <w:t xml:space="preserve"> </w:t>
      </w:r>
      <w:r w:rsidRPr="00EA386D">
        <w:rPr>
          <w:sz w:val="28"/>
          <w:szCs w:val="28"/>
        </w:rPr>
        <w:t>__________________________________________________________</w:t>
      </w:r>
    </w:p>
    <w:p w:rsidR="00F775C1" w:rsidRDefault="00F775C1" w:rsidP="00F775C1">
      <w:pPr>
        <w:rPr>
          <w:rFonts w:ascii="Courier New" w:hAnsi="Courier New"/>
        </w:rPr>
      </w:pPr>
      <w:r w:rsidRPr="00EA386D">
        <w:rPr>
          <w:sz w:val="24"/>
          <w:szCs w:val="24"/>
        </w:rPr>
        <w:t xml:space="preserve">                                      (имя и адрес)</w:t>
      </w:r>
      <w:r w:rsidRPr="00EA386D">
        <w:rPr>
          <w:rFonts w:ascii="Courier New" w:hAnsi="Courier New"/>
        </w:rPr>
        <w:t xml:space="preserve"> _____________________________________________</w:t>
      </w:r>
      <w:r>
        <w:rPr>
          <w:rFonts w:ascii="Courier New" w:hAnsi="Courier New"/>
        </w:rPr>
        <w:t>_____________________________________________________________________________________________________________</w:t>
      </w:r>
    </w:p>
    <w:p w:rsidR="00F775C1" w:rsidRDefault="00F775C1" w:rsidP="00F775C1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</w:t>
      </w:r>
    </w:p>
    <w:p w:rsidR="00F775C1" w:rsidRPr="00F775C1" w:rsidRDefault="00F775C1" w:rsidP="00F775C1">
      <w:pPr>
        <w:rPr>
          <w:sz w:val="24"/>
          <w:szCs w:val="24"/>
        </w:rPr>
      </w:pPr>
    </w:p>
    <w:p w:rsidR="00F775C1" w:rsidRPr="00EA386D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3. Предлагаемое название сорта______________________________________</w:t>
      </w:r>
      <w:proofErr w:type="gramStart"/>
      <w:r>
        <w:rPr>
          <w:sz w:val="28"/>
          <w:szCs w:val="28"/>
        </w:rPr>
        <w:t>_</w:t>
      </w:r>
      <w:r w:rsidRPr="00EA386D">
        <w:rPr>
          <w:rFonts w:ascii="Courier New" w:hAnsi="Courier New"/>
        </w:rPr>
        <w:t xml:space="preserve">  </w:t>
      </w:r>
      <w:r>
        <w:rPr>
          <w:sz w:val="28"/>
          <w:szCs w:val="28"/>
        </w:rPr>
        <w:t>Селекционный</w:t>
      </w:r>
      <w:proofErr w:type="gramEnd"/>
      <w:r>
        <w:rPr>
          <w:sz w:val="28"/>
          <w:szCs w:val="28"/>
        </w:rPr>
        <w:t xml:space="preserve"> номер </w:t>
      </w:r>
      <w:r w:rsidRPr="00EA38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</w:t>
      </w:r>
    </w:p>
    <w:p w:rsidR="00F775C1" w:rsidRPr="00EA386D" w:rsidRDefault="00F775C1" w:rsidP="00F775C1">
      <w:pPr>
        <w:rPr>
          <w:sz w:val="28"/>
          <w:szCs w:val="28"/>
        </w:rPr>
      </w:pPr>
      <w:r w:rsidRPr="00EA386D">
        <w:rPr>
          <w:sz w:val="28"/>
          <w:szCs w:val="28"/>
        </w:rPr>
        <w:t>4. Сведения о происхождении, особеннос</w:t>
      </w:r>
      <w:r>
        <w:rPr>
          <w:sz w:val="28"/>
          <w:szCs w:val="28"/>
        </w:rPr>
        <w:t xml:space="preserve">ти поддержания и размножения </w:t>
      </w:r>
      <w:r>
        <w:rPr>
          <w:sz w:val="28"/>
          <w:szCs w:val="28"/>
        </w:rPr>
        <w:t>сор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5C1" w:rsidRPr="00EA386D" w:rsidRDefault="00F775C1" w:rsidP="00F775C1">
      <w:pPr>
        <w:rPr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    </w:t>
      </w:r>
    </w:p>
    <w:p w:rsidR="00F775C1" w:rsidRPr="00650861" w:rsidRDefault="00F775C1" w:rsidP="00F775C1">
      <w:pPr>
        <w:rPr>
          <w:rFonts w:ascii="Calibri" w:hAnsi="Calibri"/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</w:t>
      </w:r>
      <w:r w:rsidRPr="00E849FD">
        <w:rPr>
          <w:sz w:val="28"/>
          <w:szCs w:val="28"/>
        </w:rPr>
        <w:t>5</w:t>
      </w:r>
      <w:r w:rsidRPr="00EA386D">
        <w:rPr>
          <w:sz w:val="28"/>
          <w:szCs w:val="28"/>
        </w:rPr>
        <w:t>. Метод селекции с указанием исходных (</w:t>
      </w:r>
      <w:r>
        <w:rPr>
          <w:sz w:val="28"/>
          <w:szCs w:val="28"/>
        </w:rPr>
        <w:t>родительских) форм ____________________________________________________________________________________________________________________________________</w:t>
      </w:r>
    </w:p>
    <w:p w:rsidR="00F775C1" w:rsidRPr="00EA386D" w:rsidRDefault="00F775C1" w:rsidP="00F775C1">
      <w:pPr>
        <w:rPr>
          <w:sz w:val="28"/>
          <w:szCs w:val="28"/>
        </w:rPr>
      </w:pPr>
      <w:r w:rsidRPr="00EA386D">
        <w:rPr>
          <w:sz w:val="28"/>
          <w:szCs w:val="28"/>
        </w:rPr>
        <w:t>6. Образ жизни _</w:t>
      </w:r>
      <w:r>
        <w:rPr>
          <w:sz w:val="28"/>
          <w:szCs w:val="28"/>
        </w:rPr>
        <w:t>_____________________</w:t>
      </w:r>
      <w:r w:rsidRPr="00EA386D">
        <w:rPr>
          <w:sz w:val="28"/>
          <w:szCs w:val="28"/>
        </w:rPr>
        <w:t>_______________________________</w:t>
      </w:r>
    </w:p>
    <w:p w:rsidR="00F775C1" w:rsidRPr="00EA386D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A386D">
        <w:rPr>
          <w:sz w:val="28"/>
          <w:szCs w:val="28"/>
        </w:rPr>
        <w:t>. Цикл развития ________</w:t>
      </w:r>
      <w:r>
        <w:rPr>
          <w:sz w:val="28"/>
          <w:szCs w:val="28"/>
        </w:rPr>
        <w:t>_____________________</w:t>
      </w:r>
      <w:r w:rsidRPr="00EA386D">
        <w:rPr>
          <w:sz w:val="28"/>
          <w:szCs w:val="28"/>
        </w:rPr>
        <w:t>______________________</w:t>
      </w:r>
    </w:p>
    <w:p w:rsidR="00F775C1" w:rsidRPr="00EA386D" w:rsidRDefault="00F775C1" w:rsidP="00F775C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8. Признаки сорта </w:t>
      </w:r>
      <w:r>
        <w:rPr>
          <w:sz w:val="28"/>
          <w:szCs w:val="28"/>
        </w:rPr>
        <w:t>(цифры в скобках соответствуют номеру</w:t>
      </w:r>
      <w:r w:rsidRPr="00EA386D">
        <w:rPr>
          <w:sz w:val="28"/>
          <w:szCs w:val="28"/>
        </w:rPr>
        <w:t xml:space="preserve"> признака UPOV  </w:t>
      </w:r>
    </w:p>
    <w:p w:rsidR="00F775C1" w:rsidRPr="00EA386D" w:rsidRDefault="00F775C1" w:rsidP="00F77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>
        <w:rPr>
          <w:sz w:val="28"/>
          <w:szCs w:val="28"/>
        </w:rPr>
        <w:t xml:space="preserve">таблице признаков). </w:t>
      </w:r>
      <w:r w:rsidRPr="00EA386D">
        <w:rPr>
          <w:sz w:val="28"/>
          <w:szCs w:val="28"/>
        </w:rPr>
        <w:t xml:space="preserve">Отметьте в квадратных скобках степень  </w:t>
      </w:r>
    </w:p>
    <w:p w:rsidR="00F775C1" w:rsidRDefault="00F775C1" w:rsidP="00F775C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    выраженности признака.</w:t>
      </w: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Default="00F775C1" w:rsidP="00F775C1">
      <w:pPr>
        <w:jc w:val="both"/>
        <w:rPr>
          <w:sz w:val="28"/>
          <w:szCs w:val="28"/>
        </w:rPr>
      </w:pPr>
    </w:p>
    <w:p w:rsidR="00F775C1" w:rsidRPr="00EA386D" w:rsidRDefault="00F775C1" w:rsidP="00F775C1">
      <w:pPr>
        <w:jc w:val="both"/>
        <w:rPr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567"/>
        <w:gridCol w:w="2977"/>
        <w:gridCol w:w="2835"/>
        <w:gridCol w:w="1276"/>
        <w:gridCol w:w="1701"/>
      </w:tblGrid>
      <w:tr w:rsidR="00F775C1" w:rsidRPr="00F775C1" w:rsidTr="002059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lastRenderedPageBreak/>
              <w:t>№</w:t>
            </w:r>
          </w:p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Признак</w:t>
            </w:r>
            <w:r w:rsidRPr="00F775C1">
              <w:rPr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F775C1">
              <w:rPr>
                <w:sz w:val="24"/>
                <w:szCs w:val="24"/>
              </w:rPr>
              <w:t>Characteristics</w:t>
            </w:r>
            <w:proofErr w:type="spellEnd"/>
          </w:p>
        </w:tc>
        <w:tc>
          <w:tcPr>
            <w:tcW w:w="2835" w:type="dxa"/>
          </w:tcPr>
          <w:p w:rsidR="00F775C1" w:rsidRPr="00F775C1" w:rsidRDefault="00F775C1" w:rsidP="002059E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775C1">
              <w:rPr>
                <w:sz w:val="24"/>
                <w:szCs w:val="24"/>
              </w:rPr>
              <w:t>Степень</w:t>
            </w:r>
            <w:r w:rsidRPr="00F775C1">
              <w:rPr>
                <w:sz w:val="24"/>
                <w:szCs w:val="24"/>
                <w:lang w:val="en-US"/>
              </w:rPr>
              <w:t xml:space="preserve"> </w:t>
            </w:r>
            <w:r w:rsidRPr="00F775C1">
              <w:rPr>
                <w:sz w:val="24"/>
                <w:szCs w:val="24"/>
              </w:rPr>
              <w:t>выраженности</w:t>
            </w:r>
            <w:r w:rsidRPr="00F775C1">
              <w:rPr>
                <w:sz w:val="24"/>
                <w:szCs w:val="24"/>
                <w:lang w:val="en-US"/>
              </w:rPr>
              <w:t xml:space="preserve"> </w:t>
            </w:r>
          </w:p>
          <w:p w:rsidR="00F775C1" w:rsidRPr="00F775C1" w:rsidRDefault="00F775C1" w:rsidP="002059E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775C1">
              <w:rPr>
                <w:sz w:val="24"/>
                <w:szCs w:val="24"/>
              </w:rPr>
              <w:t>Индекс</w:t>
            </w:r>
          </w:p>
          <w:p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775C1">
              <w:rPr>
                <w:sz w:val="24"/>
                <w:szCs w:val="24"/>
              </w:rPr>
              <w:t>Примечания</w:t>
            </w:r>
          </w:p>
          <w:p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keepNext/>
              <w:rPr>
                <w:b/>
                <w:bCs/>
                <w:sz w:val="24"/>
                <w:szCs w:val="24"/>
                <w:lang w:val="en-US" w:eastAsia="en-US"/>
              </w:rPr>
            </w:pPr>
            <w:r w:rsidRPr="00F775C1">
              <w:rPr>
                <w:b/>
                <w:bCs/>
                <w:sz w:val="24"/>
                <w:szCs w:val="24"/>
                <w:lang w:eastAsia="en-US"/>
              </w:rPr>
              <w:t>Сеянец</w:t>
            </w:r>
            <w:r w:rsidRPr="00F775C1">
              <w:rPr>
                <w:b/>
                <w:bCs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F775C1">
              <w:rPr>
                <w:b/>
                <w:bCs/>
                <w:sz w:val="24"/>
                <w:szCs w:val="24"/>
                <w:lang w:val="en-US" w:eastAsia="en-US"/>
              </w:rPr>
              <w:t>антоцианов</w:t>
            </w:r>
            <w:r w:rsidRPr="00F775C1">
              <w:rPr>
                <w:b/>
                <w:bCs/>
                <w:sz w:val="24"/>
                <w:szCs w:val="24"/>
                <w:lang w:eastAsia="en-US"/>
              </w:rPr>
              <w:t>ая</w:t>
            </w:r>
            <w:proofErr w:type="spellEnd"/>
            <w:r w:rsidRPr="00F775C1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5C1">
              <w:rPr>
                <w:b/>
                <w:bCs/>
                <w:sz w:val="24"/>
                <w:szCs w:val="24"/>
                <w:lang w:val="en-US" w:eastAsia="en-US"/>
              </w:rPr>
              <w:t>окраска</w:t>
            </w:r>
            <w:proofErr w:type="spellEnd"/>
            <w:r w:rsidRPr="00F775C1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75C1">
              <w:rPr>
                <w:b/>
                <w:bCs/>
                <w:sz w:val="24"/>
                <w:szCs w:val="24"/>
                <w:lang w:val="en-US" w:eastAsia="en-US"/>
              </w:rPr>
              <w:t>гипокотиля</w:t>
            </w:r>
            <w:proofErr w:type="spellEnd"/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отсутствует </w:t>
            </w:r>
          </w:p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или очень слабая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сильная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</w:r>
          </w:p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Семядоли: форма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узко эллиптическая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среднее </w:t>
            </w:r>
            <w:proofErr w:type="spellStart"/>
            <w:r w:rsidRPr="00F775C1">
              <w:rPr>
                <w:sz w:val="24"/>
                <w:szCs w:val="24"/>
              </w:rPr>
              <w:t>эллептическая</w:t>
            </w:r>
            <w:proofErr w:type="spellEnd"/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широко </w:t>
            </w:r>
            <w:proofErr w:type="spellStart"/>
            <w:r w:rsidRPr="00F775C1">
              <w:rPr>
                <w:sz w:val="24"/>
                <w:szCs w:val="24"/>
              </w:rPr>
              <w:t>эллептическая</w:t>
            </w:r>
            <w:proofErr w:type="spellEnd"/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Растение: высота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короткая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длинная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noProof/>
                <w:sz w:val="24"/>
                <w:szCs w:val="24"/>
                <w:lang w:val="en-US"/>
              </w:rPr>
              <w:br/>
              <w:t>(*)</w:t>
            </w:r>
          </w:p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Растение: количество листьев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мало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средне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5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много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7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Растение: плотность листьев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редкая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плотная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5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Листья: интенсивность зеленой окраски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светлая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темная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5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Лист: длина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короткая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длинная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noProof/>
                <w:sz w:val="24"/>
                <w:szCs w:val="24"/>
                <w:lang w:val="en-US"/>
              </w:rPr>
              <w:br/>
            </w:r>
            <w:r w:rsidRPr="00F775C1">
              <w:rPr>
                <w:noProof/>
                <w:sz w:val="24"/>
                <w:szCs w:val="24"/>
                <w:lang w:val="pt-BR"/>
              </w:rPr>
              <w:t>(*)</w:t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Лист: степень рассеченности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слабая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сильная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Лист: размер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маленький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большой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noProof/>
                <w:sz w:val="24"/>
                <w:szCs w:val="24"/>
                <w:lang w:val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Плод: размер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маленький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большой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Плод: интенсивность коричневой окраски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светлый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5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темная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7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Плод: форма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средне </w:t>
            </w:r>
            <w:proofErr w:type="spellStart"/>
            <w:r w:rsidRPr="00F775C1">
              <w:rPr>
                <w:sz w:val="24"/>
                <w:szCs w:val="24"/>
              </w:rPr>
              <w:t>элиптическая</w:t>
            </w:r>
            <w:proofErr w:type="spellEnd"/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1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proofErr w:type="spellStart"/>
            <w:r w:rsidRPr="00F775C1">
              <w:rPr>
                <w:sz w:val="24"/>
                <w:szCs w:val="24"/>
              </w:rPr>
              <w:t>щироко</w:t>
            </w:r>
            <w:proofErr w:type="spellEnd"/>
            <w:r w:rsidRPr="00F775C1">
              <w:rPr>
                <w:sz w:val="24"/>
                <w:szCs w:val="24"/>
              </w:rPr>
              <w:t xml:space="preserve"> </w:t>
            </w:r>
            <w:proofErr w:type="spellStart"/>
            <w:r w:rsidRPr="00F775C1">
              <w:rPr>
                <w:sz w:val="24"/>
                <w:szCs w:val="24"/>
              </w:rPr>
              <w:t>элептическая</w:t>
            </w:r>
            <w:proofErr w:type="spellEnd"/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2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округлая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s-E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F775C1" w:rsidRPr="00F775C1" w:rsidRDefault="00F775C1" w:rsidP="002059E8">
            <w:pPr>
              <w:keepNext/>
              <w:jc w:val="center"/>
              <w:rPr>
                <w:strike/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:rsidR="00F775C1" w:rsidRPr="00F775C1" w:rsidRDefault="00F775C1" w:rsidP="002059E8">
            <w:pPr>
              <w:rPr>
                <w:b/>
                <w:sz w:val="24"/>
                <w:szCs w:val="24"/>
              </w:rPr>
            </w:pPr>
            <w:r w:rsidRPr="00F775C1">
              <w:rPr>
                <w:b/>
                <w:sz w:val="24"/>
                <w:szCs w:val="24"/>
              </w:rPr>
              <w:t>Время начала цветения</w:t>
            </w: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ранее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3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среднее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5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:rsidTr="002059E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позднее</w:t>
            </w:r>
          </w:p>
        </w:tc>
        <w:tc>
          <w:tcPr>
            <w:tcW w:w="1276" w:type="dxa"/>
          </w:tcPr>
          <w:p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7 [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F775C1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F775C1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</w:tbl>
    <w:p w:rsidR="00B90D81" w:rsidRDefault="00423BF5">
      <w:pPr>
        <w:rPr>
          <w:sz w:val="24"/>
          <w:szCs w:val="24"/>
        </w:rPr>
      </w:pPr>
    </w:p>
    <w:p w:rsidR="00F775C1" w:rsidRDefault="00F775C1">
      <w:pPr>
        <w:rPr>
          <w:sz w:val="24"/>
          <w:szCs w:val="24"/>
        </w:rPr>
      </w:pPr>
    </w:p>
    <w:p w:rsidR="00F775C1" w:rsidRPr="00F775C1" w:rsidRDefault="00F775C1" w:rsidP="00F775C1">
      <w:pPr>
        <w:autoSpaceDE w:val="0"/>
        <w:autoSpaceDN w:val="0"/>
        <w:adjustRightInd w:val="0"/>
        <w:rPr>
          <w:sz w:val="24"/>
        </w:rPr>
      </w:pPr>
      <w:r w:rsidRPr="001660AF">
        <w:rPr>
          <w:kern w:val="28"/>
        </w:rPr>
        <w:t>6</w:t>
      </w:r>
      <w:r w:rsidRPr="00F775C1">
        <w:rPr>
          <w:kern w:val="28"/>
          <w:sz w:val="24"/>
        </w:rPr>
        <w:t xml:space="preserve">. </w:t>
      </w:r>
      <w:r w:rsidRPr="00F775C1">
        <w:rPr>
          <w:sz w:val="24"/>
        </w:rPr>
        <w:t>Похожие сорта и отличия от этих сортов</w:t>
      </w:r>
      <w:r>
        <w:rPr>
          <w:sz w:val="24"/>
        </w:rPr>
        <w:t>.</w:t>
      </w:r>
    </w:p>
    <w:tbl>
      <w:tblPr>
        <w:tblW w:w="988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960"/>
        <w:gridCol w:w="1845"/>
        <w:gridCol w:w="2120"/>
      </w:tblGrid>
      <w:tr w:rsidR="00F775C1" w:rsidRPr="00F244AD" w:rsidTr="00F775C1">
        <w:trPr>
          <w:cantSplit/>
          <w:trHeight w:val="2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Название похожего (их) сорта (ов)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№</w:t>
            </w:r>
          </w:p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Степень выраженности признака</w:t>
            </w:r>
          </w:p>
        </w:tc>
      </w:tr>
      <w:tr w:rsidR="00F775C1" w:rsidRPr="00F244AD" w:rsidTr="00F775C1">
        <w:trPr>
          <w:cantSplit/>
          <w:trHeight w:val="42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похожий сорт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сорт-кандидат</w:t>
            </w:r>
          </w:p>
        </w:tc>
      </w:tr>
      <w:tr w:rsidR="00F775C1" w:rsidRPr="00F244AD" w:rsidTr="00F775C1">
        <w:trPr>
          <w:cantSplit/>
          <w:trHeight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1" w:rsidRPr="00F244AD" w:rsidRDefault="00F775C1" w:rsidP="002059E8">
            <w:pPr>
              <w:spacing w:line="256" w:lineRule="auto"/>
              <w:rPr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</w:tr>
    </w:tbl>
    <w:p w:rsidR="00F775C1" w:rsidRPr="00080EB4" w:rsidRDefault="00F775C1" w:rsidP="00F775C1">
      <w:pPr>
        <w:autoSpaceDE w:val="0"/>
        <w:autoSpaceDN w:val="0"/>
        <w:adjustRightInd w:val="0"/>
      </w:pPr>
    </w:p>
    <w:p w:rsidR="00F775C1" w:rsidRPr="00EC617E" w:rsidRDefault="00F775C1" w:rsidP="00F775C1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EC617E">
        <w:rPr>
          <w:sz w:val="28"/>
          <w:szCs w:val="28"/>
        </w:rPr>
        <w:t>. Дополнительная информация</w:t>
      </w:r>
    </w:p>
    <w:p w:rsidR="00F775C1" w:rsidRPr="00EC617E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.1 Устойчивость к болезням и вредителям</w:t>
      </w:r>
      <w:r>
        <w:rPr>
          <w:rFonts w:ascii="Courier New" w:hAnsi="Courier New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5C1" w:rsidRDefault="00F775C1" w:rsidP="00F775C1">
      <w:pPr>
        <w:rPr>
          <w:rFonts w:ascii="Courier New" w:hAnsi="Courier New"/>
        </w:rPr>
      </w:pPr>
    </w:p>
    <w:p w:rsidR="00F775C1" w:rsidRPr="00F775C1" w:rsidRDefault="00F775C1" w:rsidP="00F775C1">
      <w:pPr>
        <w:rPr>
          <w:rFonts w:ascii="Courier New" w:hAnsi="Courier New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.2 Особые условия для испытания сорта</w:t>
      </w:r>
    </w:p>
    <w:p w:rsidR="00F775C1" w:rsidRPr="00EC617E" w:rsidRDefault="00F775C1" w:rsidP="00F775C1">
      <w:pPr>
        <w:rPr>
          <w:rFonts w:ascii="Courier New" w:hAnsi="Courier New"/>
        </w:rPr>
      </w:pPr>
      <w:r>
        <w:rPr>
          <w:rFonts w:ascii="Courier New" w:hAnsi="Courier New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5C1" w:rsidRPr="00EC617E" w:rsidRDefault="00F775C1" w:rsidP="00F775C1">
      <w:pPr>
        <w:rPr>
          <w:rFonts w:ascii="Courier New" w:hAnsi="Courier New"/>
        </w:rPr>
      </w:pPr>
    </w:p>
    <w:p w:rsidR="00F775C1" w:rsidRPr="00EC617E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.3 Другая информация</w:t>
      </w:r>
    </w:p>
    <w:p w:rsidR="00F775C1" w:rsidRPr="00EC617E" w:rsidRDefault="00F775C1" w:rsidP="00F775C1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5C1" w:rsidRPr="00EC617E" w:rsidRDefault="00F775C1" w:rsidP="00F775C1">
      <w:pPr>
        <w:rPr>
          <w:rFonts w:ascii="Courier New" w:hAnsi="Courier New"/>
        </w:rPr>
      </w:pPr>
    </w:p>
    <w:p w:rsidR="00F775C1" w:rsidRPr="00EC617E" w:rsidRDefault="00F775C1" w:rsidP="00F775C1">
      <w:pPr>
        <w:rPr>
          <w:rFonts w:ascii="Courier New" w:hAnsi="Courier New"/>
        </w:rPr>
      </w:pPr>
    </w:p>
    <w:p w:rsidR="00F775C1" w:rsidRPr="00EC617E" w:rsidRDefault="00F775C1" w:rsidP="00F775C1">
      <w:pPr>
        <w:rPr>
          <w:sz w:val="28"/>
          <w:szCs w:val="28"/>
        </w:rPr>
      </w:pPr>
      <w:r w:rsidRPr="00EC617E">
        <w:rPr>
          <w:sz w:val="28"/>
          <w:szCs w:val="28"/>
        </w:rPr>
        <w:t>Дата «____» ______________20____г</w:t>
      </w:r>
    </w:p>
    <w:p w:rsidR="00F775C1" w:rsidRPr="00EC617E" w:rsidRDefault="00F775C1" w:rsidP="00F775C1">
      <w:pPr>
        <w:rPr>
          <w:sz w:val="28"/>
          <w:szCs w:val="28"/>
        </w:rPr>
      </w:pPr>
      <w:r w:rsidRPr="00EC617E">
        <w:rPr>
          <w:sz w:val="28"/>
          <w:szCs w:val="28"/>
        </w:rPr>
        <w:t>Подпись ______________________</w:t>
      </w:r>
    </w:p>
    <w:p w:rsidR="00F775C1" w:rsidRPr="00EC617E" w:rsidRDefault="00F775C1" w:rsidP="00F775C1">
      <w:pPr>
        <w:spacing w:after="160" w:line="360" w:lineRule="auto"/>
        <w:rPr>
          <w:rFonts w:eastAsia="Calibri"/>
          <w:sz w:val="24"/>
          <w:lang w:val="en-US" w:eastAsia="en-US"/>
        </w:rPr>
      </w:pPr>
      <w:r w:rsidRPr="00EC617E">
        <w:rPr>
          <w:rFonts w:eastAsia="Calibri"/>
          <w:sz w:val="24"/>
          <w:szCs w:val="22"/>
          <w:lang w:eastAsia="en-US"/>
        </w:rPr>
        <w:t>М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  <w:r w:rsidRPr="00EC617E">
        <w:rPr>
          <w:rFonts w:eastAsia="Calibri"/>
          <w:sz w:val="24"/>
          <w:szCs w:val="22"/>
          <w:lang w:eastAsia="en-US"/>
        </w:rPr>
        <w:t>П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</w:p>
    <w:p w:rsidR="00F775C1" w:rsidRPr="00F775C1" w:rsidRDefault="00F775C1">
      <w:pPr>
        <w:rPr>
          <w:sz w:val="24"/>
          <w:szCs w:val="24"/>
        </w:rPr>
      </w:pPr>
    </w:p>
    <w:sectPr w:rsidR="00F775C1" w:rsidRPr="00F7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C1"/>
    <w:rsid w:val="00060E01"/>
    <w:rsid w:val="00423BF5"/>
    <w:rsid w:val="00B11E5D"/>
    <w:rsid w:val="00F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27BD"/>
  <w15:chartTrackingRefBased/>
  <w15:docId w15:val="{FBB88D53-C214-4850-8136-7410370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pt">
    <w:name w:val="2pt"/>
    <w:basedOn w:val="a"/>
    <w:rsid w:val="00F775C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</w:pPr>
    <w:rPr>
      <w:sz w:val="24"/>
      <w:lang w:val="en-US" w:eastAsia="nl-NL"/>
    </w:rPr>
  </w:style>
  <w:style w:type="paragraph" w:styleId="a3">
    <w:name w:val="Balloon Text"/>
    <w:basedOn w:val="a"/>
    <w:link w:val="a4"/>
    <w:uiPriority w:val="99"/>
    <w:semiHidden/>
    <w:unhideWhenUsed/>
    <w:rsid w:val="00423B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2023-08-07T11:17:00Z</cp:lastPrinted>
  <dcterms:created xsi:type="dcterms:W3CDTF">2023-08-07T11:05:00Z</dcterms:created>
  <dcterms:modified xsi:type="dcterms:W3CDTF">2023-08-07T11:34:00Z</dcterms:modified>
</cp:coreProperties>
</file>