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7BA" w:rsidRPr="00770AAA" w:rsidRDefault="002907BA" w:rsidP="00290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70AAA">
        <w:rPr>
          <w:rFonts w:ascii="Times New Roman" w:eastAsia="Times New Roman" w:hAnsi="Times New Roman" w:cs="Times New Roman"/>
          <w:sz w:val="18"/>
          <w:szCs w:val="20"/>
          <w:lang w:eastAsia="ru-RU"/>
        </w:rPr>
        <w:t>Государственная комиссия по сортоиспытанию сельскохозяйственных культур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МСХ </w:t>
      </w:r>
      <w:r w:rsidRPr="00770AAA">
        <w:rPr>
          <w:rFonts w:ascii="Times New Roman" w:eastAsia="Times New Roman" w:hAnsi="Times New Roman" w:cs="Times New Roman"/>
          <w:sz w:val="18"/>
          <w:szCs w:val="20"/>
          <w:lang w:eastAsia="ru-RU"/>
        </w:rPr>
        <w:t>Республики Казахстан</w:t>
      </w:r>
    </w:p>
    <w:p w:rsidR="002907BA" w:rsidRPr="00770AAA" w:rsidRDefault="002907BA" w:rsidP="002907B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907BA" w:rsidRPr="00770AAA" w:rsidRDefault="002907BA" w:rsidP="002907B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</w:p>
    <w:p w:rsidR="002907BA" w:rsidRPr="00770AAA" w:rsidRDefault="002907BA" w:rsidP="00290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  <w:sectPr w:rsidR="002907BA" w:rsidRPr="00770AAA">
          <w:footerReference w:type="even" r:id="rId6"/>
          <w:footerReference w:type="default" r:id="rId7"/>
          <w:pgSz w:w="11906" w:h="16838"/>
          <w:pgMar w:top="851" w:right="1134" w:bottom="1701" w:left="1134" w:header="720" w:footer="720" w:gutter="0"/>
          <w:cols w:num="2" w:space="720" w:equalWidth="0">
            <w:col w:w="2694" w:space="3260"/>
            <w:col w:w="3683"/>
          </w:cols>
        </w:sect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ВИНОГРАД</w:t>
      </w:r>
    </w:p>
    <w:p w:rsidR="002907BA" w:rsidRPr="00770AAA" w:rsidRDefault="002907BA" w:rsidP="002907B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907BA" w:rsidRPr="00770AAA" w:rsidRDefault="002907BA" w:rsidP="002907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70AA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Описание</w:t>
      </w:r>
    </w:p>
    <w:p w:rsidR="002907BA" w:rsidRPr="00770AAA" w:rsidRDefault="002907BA" w:rsidP="002907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0A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сорта, представленного для включения в</w:t>
      </w:r>
    </w:p>
    <w:p w:rsidR="002907BA" w:rsidRDefault="002907BA" w:rsidP="00290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0A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государственное сортоиспытание</w:t>
      </w:r>
    </w:p>
    <w:p w:rsidR="002907BA" w:rsidRDefault="002907BA" w:rsidP="00290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907BA" w:rsidRPr="005A665D" w:rsidRDefault="002907BA" w:rsidP="00290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I. Общие сведения о сорте</w:t>
      </w:r>
    </w:p>
    <w:p w:rsidR="002907BA" w:rsidRPr="00770AAA" w:rsidRDefault="002907BA" w:rsidP="002907BA">
      <w:pPr>
        <w:spacing w:after="0" w:line="360" w:lineRule="exact"/>
        <w:jc w:val="both"/>
        <w:rPr>
          <w:rFonts w:ascii="KZ Times New Roman" w:eastAsia="Times New Roman" w:hAnsi="KZ Times New Roman" w:cs="Times New Roman"/>
          <w:sz w:val="20"/>
          <w:szCs w:val="20"/>
          <w:lang w:eastAsia="ru-RU"/>
        </w:rPr>
      </w:pPr>
      <w:r>
        <w:rPr>
          <w:rFonts w:ascii="KZ Times New Roman" w:eastAsia="Times New Roman" w:hAnsi="KZ Times New Roman" w:cs="Times New Roman"/>
          <w:sz w:val="20"/>
          <w:szCs w:val="20"/>
          <w:lang w:val="kk-KZ" w:eastAsia="ru-RU"/>
        </w:rPr>
        <w:t>1</w:t>
      </w:r>
      <w:r w:rsidRPr="00770AAA">
        <w:rPr>
          <w:rFonts w:ascii="KZ Times New Roman" w:eastAsia="Times New Roman" w:hAnsi="KZ Times New Roman" w:cs="Times New Roman"/>
          <w:sz w:val="20"/>
          <w:szCs w:val="20"/>
          <w:lang w:val="kk-KZ" w:eastAsia="ru-RU"/>
        </w:rPr>
        <w:t>. Название сорта _________</w:t>
      </w:r>
      <w:r w:rsidRPr="00770AAA">
        <w:rPr>
          <w:rFonts w:ascii="KZ Times New Roman" w:eastAsia="Times New Roman" w:hAnsi="KZ Times New Roman" w:cs="Times New Roman"/>
          <w:sz w:val="20"/>
          <w:szCs w:val="20"/>
          <w:lang w:eastAsia="ru-RU"/>
        </w:rPr>
        <w:t>_______________________________________________________________________</w:t>
      </w:r>
    </w:p>
    <w:p w:rsidR="002907BA" w:rsidRPr="00770AAA" w:rsidRDefault="002907BA" w:rsidP="002907BA">
      <w:pPr>
        <w:spacing w:after="0" w:line="360" w:lineRule="exact"/>
        <w:jc w:val="both"/>
        <w:rPr>
          <w:rFonts w:ascii="KZ Times New Roman" w:eastAsia="Times New Roman" w:hAnsi="KZ Times New Roman" w:cs="Times New Roman"/>
          <w:sz w:val="20"/>
          <w:szCs w:val="20"/>
          <w:lang w:eastAsia="ru-RU"/>
        </w:rPr>
      </w:pPr>
      <w:r>
        <w:rPr>
          <w:rFonts w:ascii="KZ Times New Roman" w:eastAsia="Times New Roman" w:hAnsi="KZ Times New Roman" w:cs="Times New Roman"/>
          <w:sz w:val="20"/>
          <w:szCs w:val="20"/>
          <w:lang w:eastAsia="ru-RU"/>
        </w:rPr>
        <w:t>2.</w:t>
      </w:r>
      <w:r>
        <w:rPr>
          <w:rFonts w:ascii="KZ Times New Roman" w:eastAsia="Times New Roman" w:hAnsi="KZ Times New Roman" w:cs="Times New Roman"/>
          <w:sz w:val="20"/>
          <w:szCs w:val="20"/>
          <w:lang w:val="kk-KZ" w:eastAsia="ru-RU"/>
        </w:rPr>
        <w:t xml:space="preserve">Селекционный номер  </w:t>
      </w:r>
      <w:r w:rsidRPr="00770AAA">
        <w:rPr>
          <w:rFonts w:ascii="KZ Times New Roman" w:eastAsia="Times New Roman" w:hAnsi="KZ Times New Roman" w:cs="Times New Roman"/>
          <w:sz w:val="20"/>
          <w:szCs w:val="20"/>
          <w:lang w:val="kk-KZ" w:eastAsia="ru-RU"/>
        </w:rPr>
        <w:t xml:space="preserve"> </w:t>
      </w:r>
      <w:r w:rsidRPr="00770AAA">
        <w:rPr>
          <w:rFonts w:ascii="KZ Times New Roman" w:eastAsia="Times New Roman" w:hAnsi="KZ Times New Roman" w:cs="Times New Roman"/>
          <w:sz w:val="20"/>
          <w:szCs w:val="20"/>
          <w:lang w:eastAsia="ru-RU"/>
        </w:rPr>
        <w:t>____________________________________</w:t>
      </w:r>
      <w:r>
        <w:rPr>
          <w:rFonts w:ascii="KZ Times New Roman" w:eastAsia="Times New Roman" w:hAnsi="KZ Times New Roman" w:cs="Times New Roman"/>
          <w:sz w:val="20"/>
          <w:szCs w:val="20"/>
          <w:lang w:eastAsia="ru-RU"/>
        </w:rPr>
        <w:t>______________________________________</w:t>
      </w:r>
    </w:p>
    <w:p w:rsidR="002907BA" w:rsidRPr="00770AAA" w:rsidRDefault="002907BA" w:rsidP="002907BA">
      <w:pPr>
        <w:spacing w:after="0" w:line="240" w:lineRule="auto"/>
        <w:ind w:right="-1"/>
        <w:jc w:val="both"/>
        <w:rPr>
          <w:rFonts w:ascii="KZ Times New Roman" w:eastAsia="Times New Roman" w:hAnsi="KZ Times New Roman" w:cs="Times New Roman"/>
          <w:sz w:val="20"/>
          <w:szCs w:val="20"/>
          <w:lang w:eastAsia="ru-RU"/>
        </w:rPr>
      </w:pPr>
      <w:r>
        <w:rPr>
          <w:rFonts w:ascii="KZ Times New Roman" w:eastAsia="Times New Roman" w:hAnsi="KZ Times New Roman" w:cs="Times New Roman"/>
          <w:sz w:val="20"/>
          <w:szCs w:val="20"/>
          <w:lang w:val="kk-KZ" w:eastAsia="ru-RU"/>
        </w:rPr>
        <w:t>3.</w:t>
      </w:r>
      <w:r w:rsidRPr="00770AAA">
        <w:rPr>
          <w:rFonts w:ascii="KZ Times New Roman" w:eastAsia="Times New Roman" w:hAnsi="KZ Times New Roman" w:cs="Times New Roman"/>
          <w:sz w:val="20"/>
          <w:szCs w:val="20"/>
          <w:lang w:val="kk-KZ" w:eastAsia="ru-RU"/>
        </w:rPr>
        <w:t xml:space="preserve"> Ботаническое опре</w:t>
      </w:r>
      <w:r>
        <w:rPr>
          <w:rFonts w:ascii="KZ Times New Roman" w:eastAsia="Times New Roman" w:hAnsi="KZ Times New Roman" w:cs="Times New Roman"/>
          <w:sz w:val="20"/>
          <w:szCs w:val="20"/>
          <w:lang w:val="kk-KZ" w:eastAsia="ru-RU"/>
        </w:rPr>
        <w:t xml:space="preserve">деление (семейство, род, вид) </w:t>
      </w:r>
      <w:r w:rsidRPr="00770AAA">
        <w:rPr>
          <w:rFonts w:ascii="KZ Times New Roman" w:eastAsia="Times New Roman" w:hAnsi="KZ Times New Roman" w:cs="Times New Roman"/>
          <w:sz w:val="20"/>
          <w:szCs w:val="20"/>
          <w:lang w:val="kk-KZ" w:eastAsia="ru-RU"/>
        </w:rPr>
        <w:t>_</w:t>
      </w:r>
      <w:r w:rsidRPr="00770AAA">
        <w:rPr>
          <w:rFonts w:ascii="KZ Times New Roman" w:eastAsia="Times New Roman" w:hAnsi="KZ Times New Roman" w:cs="Times New Roman"/>
          <w:sz w:val="20"/>
          <w:szCs w:val="20"/>
          <w:lang w:eastAsia="ru-RU"/>
        </w:rPr>
        <w:t>______________________________________________</w:t>
      </w:r>
      <w:r>
        <w:rPr>
          <w:rFonts w:ascii="KZ Times New Roman" w:eastAsia="Times New Roman" w:hAnsi="KZ Times New Roman" w:cs="Times New Roman"/>
          <w:sz w:val="20"/>
          <w:szCs w:val="20"/>
          <w:lang w:eastAsia="ru-RU"/>
        </w:rPr>
        <w:t>_____</w:t>
      </w:r>
    </w:p>
    <w:p w:rsidR="002907BA" w:rsidRPr="00770AAA" w:rsidRDefault="002907BA" w:rsidP="002907BA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665D">
        <w:rPr>
          <w:rFonts w:ascii="KZ Times New Roman" w:eastAsia="Times New Roman" w:hAnsi="KZ Times New Roman" w:cs="Times New Roman"/>
          <w:sz w:val="20"/>
          <w:szCs w:val="20"/>
          <w:lang w:eastAsia="ru-RU"/>
        </w:rPr>
        <w:t>4.</w:t>
      </w:r>
      <w:r>
        <w:rPr>
          <w:rFonts w:ascii="KZ Times New Roman" w:eastAsia="Times New Roman" w:hAnsi="KZ 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Происхождение сорта: народной селекции, новой селекции, иностранной селекции (нужное подчеркнуть)</w:t>
      </w:r>
    </w:p>
    <w:p w:rsidR="002907BA" w:rsidRDefault="002907BA" w:rsidP="002907BA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Для нового селекционного сорта указать где и кем выведен__________________________________________</w:t>
      </w:r>
    </w:p>
    <w:p w:rsidR="002907BA" w:rsidRDefault="002907BA" w:rsidP="002907BA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07BA" w:rsidRDefault="002907BA" w:rsidP="002907BA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родительские формы______________________________________________________________________________</w:t>
      </w:r>
    </w:p>
    <w:p w:rsidR="002907BA" w:rsidRDefault="002907BA" w:rsidP="002907BA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год скрещивания__________; год посева__________; год отбора элитного сеянца___________________________</w:t>
      </w:r>
    </w:p>
    <w:p w:rsidR="002907BA" w:rsidRPr="00770AAA" w:rsidRDefault="002907BA" w:rsidP="002907BA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Для иностранного сорта указать его происхождения, откуда вывезен, когда, какой организацией или лицом__________________________________________________________________________________________________________________________________________________________________________________________</w:t>
      </w:r>
    </w:p>
    <w:p w:rsidR="002907BA" w:rsidRPr="00770AAA" w:rsidRDefault="002907BA" w:rsidP="002907BA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54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Когда и в каких печатных изданиях опубликовано описание сорта___________________________________________________________________________________________________________________________________________________________________________________________</w:t>
      </w:r>
    </w:p>
    <w:p w:rsidR="002907BA" w:rsidRPr="00770AAA" w:rsidRDefault="002907BA" w:rsidP="002907BA">
      <w:pPr>
        <w:spacing w:after="0" w:line="3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В каких районах (хозяйствах) и в каком количестве имеются маточные насаждения или кусты сорта (возраст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кустов)_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</w:p>
    <w:p w:rsidR="002907BA" w:rsidRDefault="002907BA" w:rsidP="002907BA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Основные достоинства сорта, по которым он выдвигается в государственное испытание (в сравнении с лучшим районированным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сортом)_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</w:p>
    <w:p w:rsidR="002907BA" w:rsidRDefault="002907BA" w:rsidP="002907BA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2907BA" w:rsidRDefault="002907BA" w:rsidP="002907BA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2907BA" w:rsidRPr="00770AAA" w:rsidRDefault="002907BA" w:rsidP="002907BA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07BA" w:rsidRPr="00770AAA" w:rsidRDefault="002907BA" w:rsidP="002907BA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07BA" w:rsidRPr="00770AAA" w:rsidRDefault="002907BA" w:rsidP="002907BA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A9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Рекомендуемая область испытания </w:t>
      </w: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2907BA" w:rsidRPr="00770AAA" w:rsidRDefault="002907BA" w:rsidP="002907BA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2907BA" w:rsidRPr="00770AAA" w:rsidRDefault="002907BA" w:rsidP="002907B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770A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Хозяйственно-биологическая характеристика сорта по данным первичного изучения</w:t>
      </w:r>
    </w:p>
    <w:p w:rsidR="002907BA" w:rsidRDefault="002907BA" w:rsidP="002907BA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 посадки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участке первичного </w:t>
      </w:r>
      <w:proofErr w:type="spellStart"/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сортоизучения</w:t>
      </w:r>
      <w:proofErr w:type="spellEnd"/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 количество кустов       </w:t>
      </w: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_______________________________, в том числе плодоносящих ______________________</w:t>
      </w:r>
    </w:p>
    <w:p w:rsidR="002907BA" w:rsidRPr="00770AAA" w:rsidRDefault="002907BA" w:rsidP="002907BA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993"/>
        <w:gridCol w:w="850"/>
        <w:gridCol w:w="850"/>
        <w:gridCol w:w="851"/>
        <w:gridCol w:w="780"/>
        <w:gridCol w:w="781"/>
        <w:gridCol w:w="781"/>
      </w:tblGrid>
      <w:tr w:rsidR="002907BA" w:rsidRPr="00770AAA" w:rsidTr="0045350F">
        <w:trPr>
          <w:cantSplit/>
          <w:trHeight w:val="741"/>
        </w:trPr>
        <w:tc>
          <w:tcPr>
            <w:tcW w:w="562" w:type="dxa"/>
            <w:textDirection w:val="btLr"/>
            <w:vAlign w:val="center"/>
          </w:tcPr>
          <w:p w:rsidR="002907BA" w:rsidRPr="00770AAA" w:rsidRDefault="002907BA" w:rsidP="004535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02" w:type="dxa"/>
            <w:vAlign w:val="center"/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993" w:type="dxa"/>
            <w:vAlign w:val="center"/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551" w:type="dxa"/>
            <w:gridSpan w:val="3"/>
            <w:vAlign w:val="center"/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ндуемый сорт___________________</w:t>
            </w:r>
          </w:p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подвое_______________</w:t>
            </w:r>
          </w:p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vAlign w:val="center"/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Лучший райони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рованный сорт_________________</w:t>
            </w:r>
          </w:p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подвое_______________</w:t>
            </w:r>
          </w:p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2907BA" w:rsidRPr="00770AAA" w:rsidTr="0045350F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907BA" w:rsidRPr="00770AAA" w:rsidRDefault="002907BA" w:rsidP="0045350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907BA" w:rsidRPr="00770AAA" w:rsidRDefault="002907BA" w:rsidP="0045350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907BA" w:rsidRPr="00770AAA" w:rsidRDefault="002907BA" w:rsidP="0045350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gridSpan w:val="3"/>
            <w:vAlign w:val="center"/>
          </w:tcPr>
          <w:p w:rsidR="002907BA" w:rsidRPr="00770AAA" w:rsidRDefault="002907BA" w:rsidP="0045350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2" w:type="dxa"/>
            <w:gridSpan w:val="3"/>
            <w:vAlign w:val="center"/>
          </w:tcPr>
          <w:p w:rsidR="002907BA" w:rsidRPr="00770AAA" w:rsidRDefault="002907BA" w:rsidP="0045350F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907BA" w:rsidRPr="00770AAA" w:rsidTr="0045350F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кустов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Нагрузка глазками после подрезки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глазков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trHeight w:val="230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созревания ягод с суммой тепла:</w:t>
            </w:r>
          </w:p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очень ранний 2200-2400º</w:t>
            </w:r>
          </w:p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ранний 2400-2600º</w:t>
            </w:r>
          </w:p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-средний 2600-2700º</w:t>
            </w:r>
          </w:p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2700-2800º</w:t>
            </w:r>
          </w:p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 поздний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2800-2900º</w:t>
            </w:r>
          </w:p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поздний 2900-3000º</w:t>
            </w:r>
          </w:p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очень поздний 3000º и более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trHeight w:val="23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trHeight w:val="23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trHeight w:val="23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trHeight w:val="23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trHeight w:val="168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trHeight w:val="230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поступления:</w:t>
            </w:r>
          </w:p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распускания почек</w:t>
            </w:r>
          </w:p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полной зрелости ягод</w:t>
            </w:r>
          </w:p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Продолжительность вегетационного периода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календ.</w:t>
            </w:r>
          </w:p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551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cantSplit/>
          <w:trHeight w:val="384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bottom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cantSplit/>
          <w:trHeight w:val="80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Вызревание однолетних побегов (хорошее, удовлетворительное, плохое)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cantSplit/>
          <w:trHeight w:val="27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кустов (слабый, средний, сильный)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lef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cantSplit/>
          <w:trHeight w:val="27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Полная гибель почек в глазках после перезимовки (указать максимальное поражение)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cantSplit/>
          <w:trHeight w:val="410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Поражаемость: (макс. балл)</w:t>
            </w:r>
          </w:p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болезнями______________________</w:t>
            </w:r>
          </w:p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название       _______________________________</w:t>
            </w:r>
          </w:p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вредителями____________________</w:t>
            </w:r>
          </w:p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название _______________________________</w:t>
            </w:r>
          </w:p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234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</w:tc>
      </w:tr>
      <w:tr w:rsidR="002907BA" w:rsidRPr="00770AAA" w:rsidTr="0045350F">
        <w:trPr>
          <w:cantSplit/>
          <w:trHeight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20____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20___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20___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20___</w:t>
            </w:r>
          </w:p>
        </w:tc>
      </w:tr>
      <w:tr w:rsidR="002907BA" w:rsidRPr="00770AAA" w:rsidTr="0045350F">
        <w:trPr>
          <w:cantSplit/>
          <w:trHeight w:val="790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Урожайность </w:t>
            </w:r>
          </w:p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 куста</w:t>
            </w:r>
          </w:p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 гектара</w:t>
            </w:r>
          </w:p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кг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07BA" w:rsidRPr="00903727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07BA" w:rsidRPr="00903727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907BA" w:rsidRPr="00903727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cantSplit/>
          <w:trHeight w:val="780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ц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2907BA" w:rsidRPr="00903727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bottom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cantSplit/>
          <w:trHeight w:val="4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5D612D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5D612D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вес грозди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cantSplit/>
          <w:trHeight w:val="458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в ягодах при полной зрелости</w:t>
            </w:r>
          </w:p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сахара</w:t>
            </w:r>
          </w:p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2907BA" w:rsidRDefault="002907BA" w:rsidP="004535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Pr="00A132DC" w:rsidRDefault="002907BA" w:rsidP="004535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cantSplit/>
          <w:trHeight w:val="457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cantSplit/>
          <w:trHeight w:val="623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использования</w:t>
            </w:r>
          </w:p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столовый</w:t>
            </w:r>
          </w:p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</w:t>
            </w:r>
          </w:p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cantSplit/>
          <w:trHeight w:val="561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cantSplit/>
          <w:trHeight w:val="555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cantSplit/>
          <w:trHeight w:val="48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Дегустационная оценка (свежего винограда, сушеного винограда, сока, вина)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балл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cantSplit/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Лежкость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столовых сортов)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lef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cantSplit/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lef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cantSplit/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cantSplit/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cantSplit/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cantSplit/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cantSplit/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cantSplit/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cantSplit/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cantSplit/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cantSplit/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cantSplit/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cantSplit/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cantSplit/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cantSplit/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cantSplit/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cantSplit/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cantSplit/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cantSplit/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cantSplit/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07BA" w:rsidRPr="00770AAA" w:rsidTr="0045350F">
        <w:trPr>
          <w:cantSplit/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7BA" w:rsidRPr="00770AAA" w:rsidRDefault="002907BA" w:rsidP="0045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</w:tcPr>
          <w:p w:rsidR="002907BA" w:rsidRPr="00770AAA" w:rsidRDefault="002907BA" w:rsidP="0045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07BA" w:rsidRDefault="002907BA" w:rsidP="002907BA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lastRenderedPageBreak/>
        <w:t>II</w:t>
      </w:r>
      <w:r w:rsidRPr="00770AAA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5C03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Основные морфологические признаки</w:t>
      </w:r>
    </w:p>
    <w:p w:rsidR="002907BA" w:rsidRDefault="002907BA" w:rsidP="002907BA">
      <w:pPr>
        <w:spacing w:after="0" w:line="36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F0A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</w:p>
    <w:p w:rsidR="002907BA" w:rsidRPr="00FB0F0A" w:rsidRDefault="002907BA" w:rsidP="002907BA">
      <w:pPr>
        <w:spacing w:after="0" w:line="36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ЛИСТ</w:t>
      </w:r>
    </w:p>
    <w:p w:rsidR="002907BA" w:rsidRDefault="002907BA" w:rsidP="002907BA">
      <w:pPr>
        <w:spacing w:after="0" w:line="380" w:lineRule="exac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Размер: небольшой, средней величины, большой, очень большой</w:t>
      </w:r>
    </w:p>
    <w:p w:rsidR="002907BA" w:rsidRDefault="002907BA" w:rsidP="002907BA">
      <w:pPr>
        <w:spacing w:after="0" w:line="380" w:lineRule="exac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Рассеченность: слабая, средняя, сильная, очень сильная</w:t>
      </w:r>
    </w:p>
    <w:p w:rsidR="002907BA" w:rsidRDefault="002907BA" w:rsidP="002907BA">
      <w:pPr>
        <w:spacing w:after="0" w:line="380" w:lineRule="exac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Опушение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отсутствует, щетинистое, слабое паутинистое, среднее паутинистое, густое паутинистое        </w:t>
      </w:r>
    </w:p>
    <w:p w:rsidR="002907BA" w:rsidRDefault="002907BA" w:rsidP="002907BA">
      <w:pPr>
        <w:spacing w:after="0" w:line="380" w:lineRule="exac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(войлочное)</w:t>
      </w:r>
    </w:p>
    <w:p w:rsidR="002907BA" w:rsidRDefault="002907BA" w:rsidP="002907BA">
      <w:pPr>
        <w:spacing w:after="0" w:line="380" w:lineRule="exac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Прочие ведущие признаки: _________________________________________________________________</w:t>
      </w:r>
    </w:p>
    <w:p w:rsidR="002907BA" w:rsidRDefault="002907BA" w:rsidP="002907BA">
      <w:pPr>
        <w:spacing w:after="0" w:line="380" w:lineRule="exac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2907BA" w:rsidRDefault="002907BA" w:rsidP="002907BA">
      <w:pPr>
        <w:spacing w:after="0" w:line="380" w:lineRule="exac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2907BA" w:rsidRDefault="002907BA" w:rsidP="002907BA">
      <w:pPr>
        <w:spacing w:after="0" w:line="380" w:lineRule="exac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2907BA" w:rsidRDefault="002907BA" w:rsidP="002907BA">
      <w:pPr>
        <w:spacing w:after="0" w:line="380" w:lineRule="exac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2907BA" w:rsidRDefault="002907BA" w:rsidP="002907BA">
      <w:pPr>
        <w:spacing w:after="0" w:line="380" w:lineRule="exac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2907BA" w:rsidRDefault="002907BA" w:rsidP="002907BA">
      <w:pPr>
        <w:spacing w:after="0" w:line="380" w:lineRule="exac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2907BA" w:rsidRDefault="002907BA" w:rsidP="002907BA">
      <w:pPr>
        <w:spacing w:after="0" w:line="380" w:lineRule="exact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ЦВЕТОК</w:t>
      </w:r>
    </w:p>
    <w:p w:rsidR="002907BA" w:rsidRDefault="002907BA" w:rsidP="002907BA">
      <w:pPr>
        <w:spacing w:after="0" w:line="380" w:lineRule="exac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Обоеполый, функционально- женский</w:t>
      </w:r>
    </w:p>
    <w:p w:rsidR="002907BA" w:rsidRDefault="002907BA" w:rsidP="002907BA">
      <w:pPr>
        <w:spacing w:after="0" w:line="380" w:lineRule="exact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ГРОЗДЬ</w:t>
      </w:r>
    </w:p>
    <w:p w:rsidR="002907BA" w:rsidRDefault="002907BA" w:rsidP="002907BA">
      <w:pPr>
        <w:tabs>
          <w:tab w:val="left" w:pos="855"/>
        </w:tabs>
        <w:spacing w:after="0" w:line="380" w:lineRule="exac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Величина: небольшая, средняя, большая, очень большая</w:t>
      </w:r>
    </w:p>
    <w:p w:rsidR="002907BA" w:rsidRDefault="002907BA" w:rsidP="002907BA">
      <w:pPr>
        <w:tabs>
          <w:tab w:val="left" w:pos="855"/>
        </w:tabs>
        <w:spacing w:after="0" w:line="380" w:lineRule="exac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Форма: цилиндрическая, коническая,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цилиндро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-коническая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ветвистая, крылатая.</w:t>
      </w:r>
    </w:p>
    <w:p w:rsidR="002907BA" w:rsidRDefault="002907BA" w:rsidP="002907BA">
      <w:pPr>
        <w:tabs>
          <w:tab w:val="left" w:pos="855"/>
        </w:tabs>
        <w:spacing w:after="0" w:line="380" w:lineRule="exac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Прочие характерные особенности: ____________________________________________________________</w:t>
      </w:r>
    </w:p>
    <w:p w:rsidR="002907BA" w:rsidRDefault="002907BA" w:rsidP="002907BA">
      <w:pPr>
        <w:tabs>
          <w:tab w:val="left" w:pos="930"/>
        </w:tabs>
        <w:spacing w:after="0" w:line="38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</w:p>
    <w:p w:rsidR="002907BA" w:rsidRDefault="002907BA" w:rsidP="002907BA">
      <w:pPr>
        <w:tabs>
          <w:tab w:val="left" w:pos="1020"/>
        </w:tabs>
        <w:spacing w:after="0" w:line="38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</w:p>
    <w:p w:rsidR="002907BA" w:rsidRPr="00B73A93" w:rsidRDefault="002907BA" w:rsidP="002907BA">
      <w:pPr>
        <w:spacing w:after="0" w:line="380" w:lineRule="exact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 Г О Д А</w:t>
      </w:r>
    </w:p>
    <w:p w:rsidR="002907BA" w:rsidRDefault="002907BA" w:rsidP="002907BA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Величина: мелкая, средней величины, крупная, очень крупная</w:t>
      </w:r>
    </w:p>
    <w:p w:rsidR="002907BA" w:rsidRDefault="002907BA" w:rsidP="002907BA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орма: сплюснутая, округлая, овальная, удлиненная, длинная </w:t>
      </w:r>
    </w:p>
    <w:p w:rsidR="002907BA" w:rsidRDefault="002907BA" w:rsidP="002907BA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Окраска: белая, розовая, красная, серая, черная</w:t>
      </w:r>
    </w:p>
    <w:p w:rsidR="002907BA" w:rsidRDefault="002907BA" w:rsidP="002907BA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Привкус: отсутствует, мускатный, земляничный</w:t>
      </w:r>
    </w:p>
    <w:p w:rsidR="002907BA" w:rsidRDefault="002907BA" w:rsidP="002907BA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Окраска сока: бесцветный, розовый, винно- красный</w:t>
      </w:r>
    </w:p>
    <w:p w:rsidR="002907BA" w:rsidRPr="00770AAA" w:rsidRDefault="002907BA" w:rsidP="002907BA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7BA" w:rsidRDefault="002907BA" w:rsidP="002907B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СЕМЯ</w:t>
      </w:r>
    </w:p>
    <w:p w:rsidR="002907BA" w:rsidRPr="00770AAA" w:rsidRDefault="002907BA" w:rsidP="002907B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7BA" w:rsidRPr="00B73A93" w:rsidRDefault="002907BA" w:rsidP="002907B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A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Имеется или отсутствует </w:t>
      </w:r>
    </w:p>
    <w:p w:rsidR="002907BA" w:rsidRPr="00B73A93" w:rsidRDefault="002907BA" w:rsidP="002907B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A9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Размер: мелкое, среднее, крупное.</w:t>
      </w:r>
    </w:p>
    <w:p w:rsidR="002907BA" w:rsidRPr="00770AAA" w:rsidRDefault="002907BA" w:rsidP="002907B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A93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2907BA" w:rsidRDefault="002907BA" w:rsidP="002907BA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.Требования к агротехнике </w:t>
      </w:r>
    </w:p>
    <w:p w:rsidR="002907BA" w:rsidRPr="00770AAA" w:rsidRDefault="002907BA" w:rsidP="002907BA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(особенности формирования, подрезки кустов и проведение зеленых операций, отзывчивость к орошению и удобрению и т.д.)</w:t>
      </w:r>
    </w:p>
    <w:p w:rsidR="002907BA" w:rsidRPr="00770AAA" w:rsidRDefault="002907BA" w:rsidP="002907BA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2907BA" w:rsidRPr="00770AAA" w:rsidRDefault="002907BA" w:rsidP="002907BA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07BA" w:rsidRPr="00770AAA" w:rsidRDefault="002907BA" w:rsidP="002907BA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2907BA" w:rsidRPr="00770AAA" w:rsidRDefault="002907BA" w:rsidP="002907BA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07BA" w:rsidRPr="00770AAA" w:rsidRDefault="002907BA" w:rsidP="002907BA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2907BA" w:rsidRPr="00770AAA" w:rsidRDefault="002907BA" w:rsidP="002907BA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2907BA" w:rsidRPr="00770AAA" w:rsidRDefault="002907BA" w:rsidP="002907BA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</w:p>
    <w:p w:rsidR="002907BA" w:rsidRPr="00770AAA" w:rsidRDefault="002907BA" w:rsidP="002907BA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Перечень материалов, на основании которых составлено описание сорта __________________________</w:t>
      </w:r>
    </w:p>
    <w:p w:rsidR="002907BA" w:rsidRPr="00770AAA" w:rsidRDefault="002907BA" w:rsidP="002907BA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07BA" w:rsidRPr="00770AAA" w:rsidRDefault="002907BA" w:rsidP="002907BA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907BA" w:rsidRPr="00770AAA" w:rsidRDefault="002907BA" w:rsidP="002907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907BA" w:rsidRPr="00770AAA" w:rsidRDefault="002907BA" w:rsidP="002907B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</w:t>
      </w:r>
      <w:r w:rsidRPr="00770A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___________________________</w:t>
      </w:r>
    </w:p>
    <w:p w:rsidR="002907BA" w:rsidRPr="00770AAA" w:rsidRDefault="002907BA" w:rsidP="002907BA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Pr="00770AAA">
        <w:rPr>
          <w:rFonts w:ascii="Times New Roman" w:eastAsia="Times New Roman" w:hAnsi="Times New Roman" w:cs="Times New Roman"/>
          <w:sz w:val="14"/>
          <w:szCs w:val="20"/>
          <w:lang w:eastAsia="ru-RU"/>
        </w:rPr>
        <w:t>(подпись)</w:t>
      </w:r>
    </w:p>
    <w:p w:rsidR="002907BA" w:rsidRDefault="002907BA" w:rsidP="002907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М.П.</w:t>
      </w:r>
    </w:p>
    <w:p w:rsidR="002907BA" w:rsidRDefault="002907BA" w:rsidP="002907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7BA" w:rsidRPr="00770AAA" w:rsidRDefault="002907BA" w:rsidP="002907BA">
      <w:pPr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7BA" w:rsidRPr="00770AAA" w:rsidRDefault="002907BA" w:rsidP="00290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</w:t>
      </w:r>
      <w:r w:rsidRPr="00770A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Обязательство</w:t>
      </w:r>
    </w:p>
    <w:p w:rsidR="002907BA" w:rsidRPr="00770AAA" w:rsidRDefault="002907BA" w:rsidP="00290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2907BA" w:rsidRPr="00770AAA" w:rsidRDefault="002907BA" w:rsidP="00290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770AAA">
        <w:rPr>
          <w:rFonts w:ascii="Times New Roman" w:eastAsia="Times New Roman" w:hAnsi="Times New Roman" w:cs="Times New Roman"/>
          <w:sz w:val="14"/>
          <w:szCs w:val="20"/>
          <w:lang w:eastAsia="ru-RU"/>
        </w:rPr>
        <w:t>(название учреждения-</w:t>
      </w:r>
      <w:proofErr w:type="spellStart"/>
      <w:r w:rsidRPr="00770AAA">
        <w:rPr>
          <w:rFonts w:ascii="Times New Roman" w:eastAsia="Times New Roman" w:hAnsi="Times New Roman" w:cs="Times New Roman"/>
          <w:sz w:val="14"/>
          <w:szCs w:val="20"/>
          <w:lang w:eastAsia="ru-RU"/>
        </w:rPr>
        <w:t>оригинатора</w:t>
      </w:r>
      <w:proofErr w:type="spellEnd"/>
      <w:r w:rsidRPr="00770AAA">
        <w:rPr>
          <w:rFonts w:ascii="Times New Roman" w:eastAsia="Times New Roman" w:hAnsi="Times New Roman" w:cs="Times New Roman"/>
          <w:sz w:val="14"/>
          <w:szCs w:val="20"/>
          <w:lang w:eastAsia="ru-RU"/>
        </w:rPr>
        <w:t>)</w:t>
      </w:r>
    </w:p>
    <w:p w:rsidR="002907BA" w:rsidRPr="00770AAA" w:rsidRDefault="002907BA" w:rsidP="002907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2907BA" w:rsidRPr="00770AAA" w:rsidRDefault="002907BA" w:rsidP="002907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обязуется обеспечить государств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енное сортоиспытание саженцами </w:t>
      </w: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сорта_________________________________</w:t>
      </w:r>
    </w:p>
    <w:p w:rsidR="002907BA" w:rsidRPr="00770AAA" w:rsidRDefault="002907BA" w:rsidP="002907BA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0AAA">
        <w:rPr>
          <w:rFonts w:ascii="Times New Roman" w:eastAsia="Times New Roman" w:hAnsi="Times New Roman" w:cs="Times New Roman"/>
          <w:sz w:val="14"/>
          <w:szCs w:val="20"/>
          <w:lang w:eastAsia="ru-RU"/>
        </w:rPr>
        <w:t>(название сорта)</w:t>
      </w:r>
    </w:p>
    <w:p w:rsidR="002907BA" w:rsidRPr="00770AAA" w:rsidRDefault="002907BA" w:rsidP="002907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количестве 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 штук ежегодно с 20</w:t>
      </w: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2907BA" w:rsidRPr="00770AAA" w:rsidRDefault="002907BA" w:rsidP="002907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7BA" w:rsidRPr="00770AAA" w:rsidRDefault="002907BA" w:rsidP="002907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7BA" w:rsidRPr="00770AAA" w:rsidRDefault="002907BA" w:rsidP="002907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907BA" w:rsidRPr="00770AAA" w:rsidRDefault="002907BA" w:rsidP="002907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0A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___________________________</w:t>
      </w:r>
    </w:p>
    <w:p w:rsidR="002907BA" w:rsidRPr="00770AAA" w:rsidRDefault="002907BA" w:rsidP="00290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          </w:t>
      </w:r>
      <w:r w:rsidRPr="00770AAA">
        <w:rPr>
          <w:rFonts w:ascii="Times New Roman" w:eastAsia="Times New Roman" w:hAnsi="Times New Roman" w:cs="Times New Roman"/>
          <w:sz w:val="14"/>
          <w:szCs w:val="20"/>
          <w:lang w:eastAsia="ru-RU"/>
        </w:rPr>
        <w:t>(подпись)</w:t>
      </w:r>
    </w:p>
    <w:p w:rsidR="002907BA" w:rsidRPr="00770AAA" w:rsidRDefault="002907BA" w:rsidP="002907BA">
      <w:pPr>
        <w:tabs>
          <w:tab w:val="left" w:pos="708"/>
          <w:tab w:val="left" w:pos="1416"/>
          <w:tab w:val="left" w:pos="2124"/>
          <w:tab w:val="left" w:pos="2832"/>
          <w:tab w:val="left" w:pos="34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М.П.</w:t>
      </w:r>
    </w:p>
    <w:p w:rsidR="002907BA" w:rsidRPr="00770AAA" w:rsidRDefault="002907BA" w:rsidP="002907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7BA" w:rsidRPr="00770AAA" w:rsidRDefault="002907BA" w:rsidP="002907B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AAA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________________________ 200_ г.</w:t>
      </w:r>
    </w:p>
    <w:p w:rsidR="002907BA" w:rsidRPr="00770AAA" w:rsidRDefault="002907BA" w:rsidP="002907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70AA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2907BA" w:rsidRPr="00405CD0" w:rsidRDefault="002907BA" w:rsidP="002907BA">
      <w:pPr>
        <w:jc w:val="right"/>
      </w:pPr>
      <w:bookmarkStart w:id="0" w:name="_GoBack"/>
      <w:bookmarkEnd w:id="0"/>
    </w:p>
    <w:p w:rsidR="000B0C4D" w:rsidRDefault="000B0C4D"/>
    <w:sectPr w:rsidR="000B0C4D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5D6" w:rsidRDefault="00C105D6">
      <w:pPr>
        <w:spacing w:after="0" w:line="240" w:lineRule="auto"/>
      </w:pPr>
      <w:r>
        <w:separator/>
      </w:r>
    </w:p>
  </w:endnote>
  <w:endnote w:type="continuationSeparator" w:id="0">
    <w:p w:rsidR="00C105D6" w:rsidRDefault="00C1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229" w:rsidRDefault="002907BA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712229" w:rsidRDefault="00C105D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755309"/>
      <w:docPartObj>
        <w:docPartGallery w:val="Page Numbers (Bottom of Page)"/>
        <w:docPartUnique/>
      </w:docPartObj>
    </w:sdtPr>
    <w:sdtEndPr/>
    <w:sdtContent>
      <w:p w:rsidR="00405CD0" w:rsidRDefault="002907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F7C">
          <w:rPr>
            <w:noProof/>
          </w:rPr>
          <w:t>5</w:t>
        </w:r>
        <w:r>
          <w:fldChar w:fldCharType="end"/>
        </w:r>
      </w:p>
    </w:sdtContent>
  </w:sdt>
  <w:p w:rsidR="00712229" w:rsidRDefault="00C105D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5D6" w:rsidRDefault="00C105D6">
      <w:pPr>
        <w:spacing w:after="0" w:line="240" w:lineRule="auto"/>
      </w:pPr>
      <w:r>
        <w:separator/>
      </w:r>
    </w:p>
  </w:footnote>
  <w:footnote w:type="continuationSeparator" w:id="0">
    <w:p w:rsidR="00C105D6" w:rsidRDefault="00C10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6C"/>
    <w:rsid w:val="000B0C4D"/>
    <w:rsid w:val="002907BA"/>
    <w:rsid w:val="003B4D6C"/>
    <w:rsid w:val="005653D4"/>
    <w:rsid w:val="00AE2E86"/>
    <w:rsid w:val="00C105D6"/>
    <w:rsid w:val="00C253E3"/>
    <w:rsid w:val="00D5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5BC8"/>
  <w15:chartTrackingRefBased/>
  <w15:docId w15:val="{296D9734-58CE-4BAF-8235-2256618D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0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907BA"/>
  </w:style>
  <w:style w:type="character" w:styleId="a5">
    <w:name w:val="page number"/>
    <w:basedOn w:val="a0"/>
    <w:semiHidden/>
    <w:rsid w:val="0029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Жибек Алина</cp:lastModifiedBy>
  <cp:revision>3</cp:revision>
  <dcterms:created xsi:type="dcterms:W3CDTF">2020-05-13T11:42:00Z</dcterms:created>
  <dcterms:modified xsi:type="dcterms:W3CDTF">2021-05-13T06:43:00Z</dcterms:modified>
</cp:coreProperties>
</file>