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0D" w:rsidRPr="00F149CE" w:rsidRDefault="00A84F0D" w:rsidP="00A84F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1к Приказу № </w:t>
      </w:r>
      <w:r w:rsidR="00F520AC"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>82-</w:t>
      </w:r>
      <w:r w:rsidR="00F520AC" w:rsidRPr="00F149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Pr="00F149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84F0D" w:rsidRPr="00F149CE" w:rsidRDefault="00A84F0D" w:rsidP="00A84F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D" w:rsidRPr="00F149CE" w:rsidRDefault="00A84F0D" w:rsidP="00A84F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84F0D" w:rsidRPr="00F149CE" w:rsidRDefault="00A84F0D" w:rsidP="00A84F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F149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Республиканского </w:t>
      </w:r>
      <w:r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</w:p>
    <w:p w:rsidR="00A84F0D" w:rsidRPr="00F149CE" w:rsidRDefault="00A84F0D" w:rsidP="00A84F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«Государственная комиссия по </w:t>
      </w:r>
    </w:p>
    <w:p w:rsidR="00A84F0D" w:rsidRPr="00F149CE" w:rsidRDefault="00A84F0D" w:rsidP="00A84F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сортоиспытанию сельскохозяйственных культур» </w:t>
      </w:r>
    </w:p>
    <w:p w:rsidR="00A84F0D" w:rsidRPr="00F149CE" w:rsidRDefault="00A84F0D" w:rsidP="00A84F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Т. </w:t>
      </w:r>
      <w:proofErr w:type="spellStart"/>
      <w:r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Ажгалиев</w:t>
      </w:r>
      <w:proofErr w:type="spellEnd"/>
      <w:r w:rsidRPr="00F149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F149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F520AC" w:rsidRPr="00F149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520AC" w:rsidRPr="00F149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нояб</w:t>
      </w:r>
      <w:proofErr w:type="spellStart"/>
      <w:r w:rsidR="0087050A"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proofErr w:type="spellEnd"/>
      <w:r w:rsidR="0087050A"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2019</w:t>
      </w:r>
      <w:r w:rsidRPr="00F1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7245B" w:rsidRPr="00F149CE" w:rsidRDefault="00C7245B" w:rsidP="00F00EE3">
      <w:pPr>
        <w:tabs>
          <w:tab w:val="left" w:pos="269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1D7E" w:rsidRPr="00F149CE" w:rsidRDefault="00BB1D7E" w:rsidP="00BB1D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</w:pPr>
      <w:r w:rsidRPr="00F14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МЕТОДИКА</w:t>
      </w:r>
      <w:r w:rsidRPr="00F149CE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 w:rsidRPr="00F149CE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ИСПЫТАНИЙ</w:t>
      </w:r>
    </w:p>
    <w:p w:rsidR="00BB1D7E" w:rsidRPr="00F149CE" w:rsidRDefault="00BB1D7E" w:rsidP="00BB1D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F149CE" w:rsidRPr="00F14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ОТЛИЧИМОСТЬ, ОДНОРОДНОСТЬ</w:t>
      </w:r>
      <w:r w:rsidRPr="00F14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СТАБИЛЬНОСТЬ</w:t>
      </w:r>
    </w:p>
    <w:p w:rsidR="00602359" w:rsidRDefault="00602359" w:rsidP="00BB1D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2359" w:rsidRDefault="00BB1D7E" w:rsidP="00BB1D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ТОМАТ</w:t>
      </w:r>
      <w:r w:rsidR="00876251" w:rsidRPr="00F14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B1D7E" w:rsidRPr="00AF36FD" w:rsidRDefault="00602359" w:rsidP="00BB1D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AF36FD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(</w:t>
      </w:r>
      <w:proofErr w:type="spellStart"/>
      <w:r w:rsidR="00BB1D7E" w:rsidRPr="0060235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Lycopersicon</w:t>
      </w:r>
      <w:proofErr w:type="spellEnd"/>
      <w:r w:rsidR="00BB1D7E" w:rsidRPr="00AF36FD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</w:t>
      </w:r>
      <w:proofErr w:type="spellStart"/>
      <w:r w:rsidR="00BB1D7E" w:rsidRPr="0060235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lycopersicum</w:t>
      </w:r>
      <w:proofErr w:type="spellEnd"/>
      <w:r w:rsidR="00BB1D7E" w:rsidRPr="00AF36FD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(</w:t>
      </w:r>
      <w:r w:rsidR="00BB1D7E" w:rsidRPr="0060235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L</w:t>
      </w:r>
      <w:r w:rsidR="00BB1D7E" w:rsidRPr="00AF36FD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.) </w:t>
      </w:r>
      <w:r w:rsidR="00BB1D7E" w:rsidRPr="0060235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Karst</w:t>
      </w:r>
      <w:r w:rsidR="00BB1D7E" w:rsidRPr="00AF36FD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. </w:t>
      </w:r>
      <w:r w:rsidR="00BB1D7E" w:rsidRPr="0060235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ex</w:t>
      </w:r>
      <w:r w:rsidR="00BB1D7E" w:rsidRPr="00AF36FD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</w:t>
      </w:r>
      <w:r w:rsidR="00BB1D7E" w:rsidRPr="0060235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Farm</w:t>
      </w:r>
      <w:r w:rsidR="00BB1D7E" w:rsidRPr="00AF36FD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.)</w:t>
      </w:r>
    </w:p>
    <w:p w:rsidR="00640D55" w:rsidRPr="00AF36FD" w:rsidRDefault="00640D55" w:rsidP="00BB1D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BB1D7E" w:rsidRPr="00F149CE" w:rsidRDefault="00BB1D7E" w:rsidP="00BB1D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рекомендации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408B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следует руководствоваться Приказом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Полевые испытания проводятся при </w:t>
      </w:r>
      <w:r w:rsidR="0060235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условиях, обеспечивающих</w:t>
      </w:r>
    </w:p>
    <w:p w:rsidR="00BB1D7E" w:rsidRPr="00F149CE" w:rsidRDefault="00BB1D7E" w:rsidP="008762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нормальное развитие </w:t>
      </w:r>
      <w:r w:rsidR="0060235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растений, как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правило, в одном месте, в </w:t>
      </w:r>
      <w:r w:rsidR="0060235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не менее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 лет.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60235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испытания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 должен предоставить ежегодно:</w:t>
      </w:r>
    </w:p>
    <w:p w:rsidR="00BB1D7E" w:rsidRPr="00F149CE" w:rsidRDefault="00602359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вегетативно</w:t>
      </w:r>
      <w:r w:rsidR="00BB1D7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размножаемые сорта: 50 растений;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размножаемые семенами сорта: 5 г.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Семена для испытаний должны быть получены от урожая предыдущего года, если Госкомиссия не сделает специального исключения.</w:t>
      </w:r>
    </w:p>
    <w:p w:rsidR="00BB1D7E" w:rsidRPr="00F149CE" w:rsidRDefault="00BB1D7E" w:rsidP="008762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Заявитель, </w:t>
      </w:r>
      <w:r w:rsidR="0060235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высылающий семена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другой страны, должен полностью соблюдать все таможенные правила.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Семена должны соответствовать по посевным качествам семенам I класса ГОСТ.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Семена не должны быть обработаны </w:t>
      </w:r>
      <w:r w:rsidR="0060235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ядохимикатами, если </w:t>
      </w:r>
      <w:r w:rsidR="006023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60235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r w:rsidR="0060235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 разрешения или требования Госкомиссии.  Если семена были обработаны, то необходимо дать подробное описание обработки.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Сорта опыта должны быть разбиты на группы для облегчения оценки на отличимость.  Для группировки используют такие показатели, которые, исходя из практического опыта, не варьируют или варьируют незначительно в пределах сорта и их варьирование </w:t>
      </w:r>
      <w:r w:rsidR="0060235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коллекции распределено равномерно.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использовать для группировки следующие признаки: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растение: тип роста (признак 2);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2) лист: рассеченность (признак 10);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3) цветоножка: отделительный слой (признак 18);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плод: размер (признак 20);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плод: форма продольного сечения (признак 22);</w:t>
      </w:r>
    </w:p>
    <w:p w:rsidR="00BB1D7E" w:rsidRDefault="00BB1D7E" w:rsidP="00ED1D4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D1D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6)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плод</w:t>
      </w:r>
      <w:r w:rsidRPr="00ED1D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ребристость</w:t>
      </w:r>
      <w:r w:rsidRPr="00ED1D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</w:t>
      </w:r>
      <w:r w:rsidRPr="00ED1D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23);</w:t>
      </w:r>
    </w:p>
    <w:p w:rsidR="00ED1D4A" w:rsidRPr="00ED1D4A" w:rsidRDefault="00ED1D4A" w:rsidP="00ED1D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D1D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___________________________________________________________________________</w:t>
      </w:r>
    </w:p>
    <w:p w:rsidR="00ED1D4A" w:rsidRPr="00F149CE" w:rsidRDefault="00ED1D4A" w:rsidP="00ED1D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Style w:val="a5"/>
          <w:sz w:val="26"/>
          <w:szCs w:val="26"/>
          <w:lang w:val="en-US"/>
        </w:rPr>
        <w:t>*</w:t>
      </w:r>
      <w:r w:rsidRPr="00F149CE">
        <w:rPr>
          <w:sz w:val="26"/>
          <w:szCs w:val="26"/>
          <w:lang w:val="en-US"/>
        </w:rPr>
        <w:t xml:space="preserve"> </w:t>
      </w:r>
      <w:r w:rsidRPr="00ED1D4A">
        <w:rPr>
          <w:rFonts w:ascii="Times New Roman" w:hAnsi="Times New Roman" w:cs="Times New Roman"/>
          <w:sz w:val="20"/>
          <w:szCs w:val="20"/>
        </w:rPr>
        <w:t>Использован</w:t>
      </w:r>
      <w:r w:rsidRPr="00ED1D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D1D4A">
        <w:rPr>
          <w:rFonts w:ascii="Times New Roman" w:hAnsi="Times New Roman" w:cs="Times New Roman"/>
          <w:sz w:val="20"/>
          <w:szCs w:val="20"/>
        </w:rPr>
        <w:t>документ</w:t>
      </w:r>
      <w:r w:rsidRPr="00ED1D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D1D4A">
        <w:rPr>
          <w:rFonts w:ascii="Times New Roman" w:hAnsi="Times New Roman" w:cs="Times New Roman"/>
          <w:sz w:val="20"/>
          <w:szCs w:val="20"/>
        </w:rPr>
        <w:t>УПОВ</w:t>
      </w:r>
      <w:r w:rsidRPr="00ED1D4A">
        <w:rPr>
          <w:rFonts w:ascii="Times New Roman" w:hAnsi="Times New Roman" w:cs="Times New Roman"/>
          <w:sz w:val="20"/>
          <w:szCs w:val="20"/>
          <w:lang w:val="en-US"/>
        </w:rPr>
        <w:t xml:space="preserve"> TG/44/2 "GUIDELINES FOR THE CONDUCT </w:t>
      </w:r>
      <w:r w:rsidRPr="00ED1D4A">
        <w:rPr>
          <w:rFonts w:ascii="Times New Roman" w:hAnsi="Times New Roman" w:cs="Times New Roman"/>
          <w:sz w:val="20"/>
          <w:szCs w:val="20"/>
        </w:rPr>
        <w:t>О</w:t>
      </w:r>
      <w:r w:rsidRPr="00ED1D4A">
        <w:rPr>
          <w:rFonts w:ascii="Times New Roman" w:hAnsi="Times New Roman" w:cs="Times New Roman"/>
          <w:sz w:val="20"/>
          <w:szCs w:val="20"/>
          <w:lang w:val="en-US"/>
        </w:rPr>
        <w:t xml:space="preserve">F TESTS FOR DISTINCTNESS, HOMOGENEITY AND STABILITY". </w:t>
      </w:r>
      <w:r w:rsidRPr="00ED1D4A">
        <w:rPr>
          <w:rFonts w:ascii="Times New Roman" w:hAnsi="Times New Roman" w:cs="Times New Roman"/>
          <w:sz w:val="20"/>
          <w:szCs w:val="20"/>
        </w:rPr>
        <w:t>Оригинал на английском языке от 20.10.2011 г</w:t>
      </w:r>
    </w:p>
    <w:p w:rsidR="00ED1D4A" w:rsidRDefault="00ED1D4A" w:rsidP="00ED1D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1D4A" w:rsidRDefault="00BB1D7E" w:rsidP="00ED1D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8) плод: </w:t>
      </w:r>
      <w:r w:rsidR="0060235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зеленое пятно у плодоножки (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созреванием)</w:t>
      </w:r>
      <w:r w:rsidR="00876251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8C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(признак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32);</w:t>
      </w:r>
    </w:p>
    <w:p w:rsidR="00ED1D4A" w:rsidRPr="00F149CE" w:rsidRDefault="00ED1D4A" w:rsidP="00ED1D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9) плод: окраска при созревании (признак 36).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Как минимум каждое испытание должно включать </w:t>
      </w:r>
      <w:r w:rsidR="00ED1D4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общем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растений в теплицах или 40 растений в открытом грунте, разделенных на два повторения.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сортов систематическое, без смещения во втором</w:t>
      </w:r>
    </w:p>
    <w:p w:rsidR="00BB1D7E" w:rsidRPr="00F149CE" w:rsidRDefault="00BB1D7E" w:rsidP="008762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повторении. Оцениваемый и похожий на него сорта размещают на смежных делянках. Аналогично размещают делянки, засеянные семенами разных лет поставки. В опыте размещают и делянки эталонных сортов.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Для определения обследуют минимум 20 растений или частей (стебель, </w:t>
      </w:r>
      <w:r w:rsidR="00ED1D4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лист, плод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т.п.) 20 растений. Нетипичные растения отмечают лентой, этикеткой и т.п.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отклоняющихся форм не должно превышать 1 на 20</w:t>
      </w:r>
    </w:p>
    <w:p w:rsidR="00BB1D7E" w:rsidRPr="00F149CE" w:rsidRDefault="00BB1D7E" w:rsidP="008762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растений или 2 на 40.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Для оценки степени выраженности признаков отличимости, однородности и стабильности должны быть использованы </w:t>
      </w:r>
      <w:r w:rsidR="00ED1D4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признаки, приведенные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"Таблице признаков". Отметка (+) указывает на то, что описание признака сопровождается объяснениями или иллюстрациями. Отметка (*) указывает на то, что данный признак следует применять</w:t>
      </w:r>
    </w:p>
    <w:p w:rsidR="00BB1D7E" w:rsidRPr="00F149CE" w:rsidRDefault="00BB1D7E" w:rsidP="008762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вегетационный период для оценки всех сортов и всегда включать в описание сорта, за исключением случаев, когда состояние выраженности предыдущего признака или региональных условий окружающей</w:t>
      </w:r>
    </w:p>
    <w:p w:rsidR="00BB1D7E" w:rsidRPr="00F149CE" w:rsidRDefault="00BB1D7E" w:rsidP="008762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 делает это невозможным.</w:t>
      </w:r>
    </w:p>
    <w:p w:rsidR="00BB1D7E" w:rsidRPr="00F149CE" w:rsidRDefault="00BB1D7E" w:rsidP="008762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ED1D4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Значениям выраженности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</w:t>
      </w:r>
      <w:r w:rsidR="00C532D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знака приданы цифры (1 - 9) для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 обработки результатов.</w:t>
      </w:r>
    </w:p>
    <w:p w:rsidR="007314C4" w:rsidRPr="00F149CE" w:rsidRDefault="007314C4" w:rsidP="00C532D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225" w:rsidRPr="00F149CE" w:rsidRDefault="00212225" w:rsidP="0087625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признаков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694"/>
        <w:gridCol w:w="1134"/>
        <w:gridCol w:w="2551"/>
      </w:tblGrid>
      <w:tr w:rsidR="0087050A" w:rsidRPr="00602359" w:rsidTr="00ED1D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Сорт-эталон</w:t>
            </w: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Сеянец: антоциановая  окраска   гипокотиля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 xml:space="preserve">*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Растение:   тип   роста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детерминантное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индетерминантное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детерминантные  сорта:     Растение: число  междоузлий   на  главном стебле (боковые стебли удаляются)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индетерминантные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сорта Растение:   скорость  роста (когда    самый   быстрорастущий  сорт достигнет высоты не менее 1,5 м)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Стебель:  антоциановая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окраска верхней трети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отсутствует или очень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индетерминантные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сорта: Стебель: длина  междоузлий между 1 и 4 соцветием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Листья: положение (в  средней   трети растения)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приподнятое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пониклое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Лист: длина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rPr>
          <w:trHeight w:val="3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перистый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дважды перистый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Лист: интенсивность   зеленой  окраски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положение   долей  относительно центральной оси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приподнятые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пониклые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Соцветие: тип     (+)(2 и 3 кисть)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Соцветия: характер заложения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разделения листом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1 – 2 листа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чем 3 листа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Цветок: фасциация     (первый цветок   соцветия)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Цветок: длина пестика  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относительно тычинок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короче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одном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Цветок: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опушение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пестика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Цветок: окраска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Цветоножка: отделительный слой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Цветоножка: длина </w:t>
            </w:r>
          </w:p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отделительного слоя до чашечки)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размер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мелкий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индекс формы</w:t>
            </w:r>
          </w:p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маленький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форма продольного сечения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плоскоокруглый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округлый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кубовидный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сердцевидный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обратнояйцевидный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яйцевидный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грушевидный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сильно грушевидный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овальный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удлиненно-овальный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ребристость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сильная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</w:t>
            </w:r>
          </w:p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перечного сечения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округлое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округлое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уменьшение к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основанию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отсутствует или   очень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сильная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размер опробковения места прикрепления плодоножки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маленькое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маленькое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размер цветочного рубца (размер корковидного пятна на вершине)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маленькое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маленькое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вершины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выемчатая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выемчатой до гладкой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гладкая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гладкой до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заостренной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заостренная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размер   плаценты в попе речном сечении      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маленькая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маленькая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толщина стенок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или три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или четыре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чем четыре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  зеленое   пятно у основания (перед созреванием)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   размер   зеленого пятна у основания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интенсивность   зеленой  окраски  пятна (как для 39)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интенсивность   зеленой окраски   перед  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созреванием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окраска при созревании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розовый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с оранжевыми полосками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фиолетово-коричневый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окраска мякоти  (время как для 36)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цветения</w:t>
            </w:r>
            <w:proofErr w:type="gram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(наблюдается на  </w:t>
            </w:r>
          </w:p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3-ем цветке 2-ой кисти)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созревания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 содержание</w:t>
            </w:r>
            <w:proofErr w:type="gram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сухого </w:t>
            </w:r>
          </w:p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Выраженность(+)серебристости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ңшолпан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*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Сердце Астаны</w:t>
            </w: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(+)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Meloidogyne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cognita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 к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Verticillium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(+)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раса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 к</w:t>
            </w:r>
            <w:proofErr w:type="gram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Fusarium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oxys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porum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f.  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lycopersici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Раса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0  (ex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Раса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   (ex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 к</w:t>
            </w:r>
            <w:proofErr w:type="gram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Fusarium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oxys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porum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f.  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radicis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lyco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persici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 к  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(+)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Cladosporium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fulvum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Раса 0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С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D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 к вирусу табачной мозаики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Патотип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Патотип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Патотип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Патотип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Phytophtora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festans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 к  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Pyrenochaeta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lycopersici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 к(+)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Stemphylium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 к(+)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Pseudomonas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mato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(+)Pseudomonas so </w:t>
            </w:r>
            <w:proofErr w:type="spellStart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lanacearum</w:t>
            </w:r>
            <w:proofErr w:type="spellEnd"/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раса</w:t>
            </w: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 к вирусу   желтой  листовой карликовости томатов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0A" w:rsidRPr="00602359" w:rsidRDefault="0087050A" w:rsidP="00F149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0A" w:rsidRPr="00602359" w:rsidTr="00ED1D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50A" w:rsidRPr="00602359" w:rsidRDefault="0087050A" w:rsidP="00F149CE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7050A" w:rsidRPr="00602359" w:rsidRDefault="0087050A" w:rsidP="00F149CE">
            <w:pPr>
              <w:spacing w:after="0" w:line="240" w:lineRule="auto"/>
              <w:ind w:right="-1"/>
              <w:rPr>
                <w:sz w:val="24"/>
                <w:szCs w:val="24"/>
                <w:lang w:eastAsia="ru-RU"/>
              </w:rPr>
            </w:pPr>
          </w:p>
        </w:tc>
      </w:tr>
    </w:tbl>
    <w:p w:rsidR="00BB1D7E" w:rsidRPr="00F149CE" w:rsidRDefault="00BB1D7E" w:rsidP="00212225">
      <w:pPr>
        <w:tabs>
          <w:tab w:val="left" w:pos="304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ED1D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Объяснения и методы проведения учетов</w:t>
      </w:r>
    </w:p>
    <w:p w:rsidR="00D05B5B" w:rsidRPr="00F149CE" w:rsidRDefault="00D05B5B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ED1D4A" w:rsidRDefault="00212225" w:rsidP="00ED1D4A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149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1D4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 11. Лист: тип</w:t>
      </w:r>
    </w:p>
    <w:p w:rsidR="00212225" w:rsidRPr="00F149CE" w:rsidRDefault="00212225" w:rsidP="00ED1D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7DD4D10" wp14:editId="0FE2446B">
            <wp:extent cx="4229100" cy="1972466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592" cy="19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25" w:rsidRPr="00ED1D4A" w:rsidRDefault="00212225" w:rsidP="00ED1D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1                                                    тип 2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B4F" w:rsidRPr="00F149CE" w:rsidRDefault="008E2B4F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ED1D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677C08" wp14:editId="7B0E43D3">
            <wp:extent cx="4267200" cy="20231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433" cy="20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25" w:rsidRPr="00ED1D4A" w:rsidRDefault="00212225" w:rsidP="00ED1D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3                                                   тип 4</w:t>
      </w:r>
    </w:p>
    <w:p w:rsidR="00ED1D4A" w:rsidRDefault="00ED1D4A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225" w:rsidRPr="00ED1D4A" w:rsidRDefault="00212225" w:rsidP="00ED1D4A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D1D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14. Соцветие: тип (2-ая и 3-я кисть)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76251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простое           промежуточное        сложное</w:t>
      </w:r>
    </w:p>
    <w:p w:rsidR="008E2B4F" w:rsidRPr="00F149CE" w:rsidRDefault="008E2B4F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ED1D4A" w:rsidRDefault="00212225" w:rsidP="00ED1D4A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D1D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17. Цветок: длина пестика относительно тычинок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короче           </w:t>
      </w:r>
      <w:r w:rsidR="00B830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одном уровне        длиннее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E454C2" w:rsidRDefault="00212225" w:rsidP="00E454C2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454C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 20. Цветоножка: отделительный слой</w:t>
      </w:r>
    </w:p>
    <w:p w:rsidR="00E454C2" w:rsidRDefault="00212225" w:rsidP="00E454C2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Отделительный </w:t>
      </w:r>
      <w:r w:rsidR="00E454C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слой должен наблюдаться при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отрывании плода.</w:t>
      </w:r>
      <w:r w:rsidR="00E45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отделительного слоя плод отрывается </w:t>
      </w:r>
      <w:r w:rsidR="00E454C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месте сочленения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C2" w:rsidRDefault="00E454C2" w:rsidP="00E454C2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4C2" w:rsidRDefault="00212225" w:rsidP="00E454C2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4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21. Цветоножка: длина (от отделительного слоя до чашечки)</w:t>
      </w:r>
      <w:r w:rsidR="00E454C2" w:rsidRPr="00E45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454C2" w:rsidRDefault="00E454C2" w:rsidP="00E454C2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E454C2" w:rsidTr="00E454C2">
        <w:trPr>
          <w:trHeight w:val="1553"/>
        </w:trPr>
        <w:tc>
          <w:tcPr>
            <w:tcW w:w="4998" w:type="dxa"/>
          </w:tcPr>
          <w:p w:rsidR="00E454C2" w:rsidRDefault="00E454C2" w:rsidP="00E454C2">
            <w:pPr>
              <w:ind w:right="-1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49C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1779270</wp:posOffset>
                  </wp:positionH>
                  <wp:positionV relativeFrom="margin">
                    <wp:posOffset>0</wp:posOffset>
                  </wp:positionV>
                  <wp:extent cx="1495425" cy="1084098"/>
                  <wp:effectExtent l="0" t="0" r="0" b="190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8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8" w:type="dxa"/>
          </w:tcPr>
          <w:p w:rsidR="00E454C2" w:rsidRDefault="00E454C2" w:rsidP="00E454C2">
            <w:pPr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454C2" w:rsidRDefault="00E454C2" w:rsidP="00E454C2">
            <w:pPr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49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отделительный слой</w:t>
            </w:r>
          </w:p>
        </w:tc>
      </w:tr>
    </w:tbl>
    <w:p w:rsidR="00E454C2" w:rsidRDefault="00E454C2" w:rsidP="00E454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225" w:rsidRPr="00E454C2" w:rsidRDefault="00212225" w:rsidP="00E454C2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454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23. Плод: индекс формы</w:t>
      </w:r>
    </w:p>
    <w:p w:rsidR="00212225" w:rsidRPr="00F149CE" w:rsidRDefault="00212225" w:rsidP="00BC54D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 формы плода определяется по формуле H/D, где</w:t>
      </w:r>
      <w:r w:rsid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 - высота, D - диаметр.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BC54DE" w:rsidRDefault="00212225" w:rsidP="00BC54D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24. Плод: форма продольного сечения</w:t>
      </w:r>
    </w:p>
    <w:p w:rsidR="00212225" w:rsidRPr="00F149CE" w:rsidRDefault="00212225" w:rsidP="00BC54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F2DC7A6" wp14:editId="7A5102F8">
            <wp:extent cx="5668010" cy="1444625"/>
            <wp:effectExtent l="0" t="0" r="889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25" w:rsidRPr="00BC54DE" w:rsidRDefault="00212225" w:rsidP="00BC54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плоский                                              </w:t>
      </w:r>
      <w:proofErr w:type="gramStart"/>
      <w:r w:rsidRPr="00BC5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плоско-округлый</w:t>
      </w:r>
      <w:proofErr w:type="gramEnd"/>
      <w:r w:rsidRPr="00BC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округлый</w:t>
      </w:r>
    </w:p>
    <w:p w:rsidR="00212225" w:rsidRPr="00F149CE" w:rsidRDefault="00212225" w:rsidP="00BC54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0EBD1DE" wp14:editId="41DEE92C">
            <wp:extent cx="5430520" cy="17799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25" w:rsidRPr="00BC54DE" w:rsidRDefault="00212225" w:rsidP="00BC54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кубовидный                                 цилиндрический                            сердцевидный</w:t>
      </w:r>
    </w:p>
    <w:p w:rsidR="00212225" w:rsidRPr="00F149CE" w:rsidRDefault="00212225" w:rsidP="00BC54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FA40751" wp14:editId="72B96918">
            <wp:extent cx="5165090" cy="17799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B5B" w:rsidRPr="00BC54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обратнояйцевидный</w:t>
      </w:r>
      <w:r w:rsidRPr="00BC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яйцевидный    </w:t>
      </w:r>
      <w:r w:rsidR="00D05B5B" w:rsidRPr="00BC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грушевидный            </w:t>
      </w:r>
      <w:r w:rsidRPr="00BC5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грушев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идный</w:t>
      </w:r>
    </w:p>
    <w:p w:rsidR="006A57E4" w:rsidRPr="00F149CE" w:rsidRDefault="006A57E4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BC54DE" w:rsidRDefault="00212225" w:rsidP="00BC54D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30. Плод: форма вершины</w:t>
      </w:r>
    </w:p>
    <w:p w:rsidR="00212225" w:rsidRPr="00F149CE" w:rsidRDefault="00212225" w:rsidP="00BC54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E01A02D" wp14:editId="2F6AABE6">
            <wp:extent cx="5623994" cy="1533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153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25" w:rsidRPr="00BC54DE" w:rsidRDefault="00212225" w:rsidP="00BC54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выемчатая                                     гладкая                                    заостренная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BC54DE" w:rsidRDefault="00212225" w:rsidP="00BC54D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43. Выраженность серебристости</w:t>
      </w:r>
    </w:p>
    <w:p w:rsidR="00B830DC" w:rsidRPr="00F149CE" w:rsidRDefault="00B830DC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определения: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                 </w:t>
      </w:r>
      <w:r w:rsidR="00D05B5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830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делается на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полнорослых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растениях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         </w:t>
      </w:r>
      <w:r w:rsidR="00D05B5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830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серебристость проявляется только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испытаний            </w:t>
      </w:r>
      <w:r w:rsidR="00D05B5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830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особых условиях роста, то эти условия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B830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представлены в период роста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Посев                    </w:t>
      </w:r>
      <w:r w:rsidR="00D05B5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830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 короткого дня (ноябрь/декабрь в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830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Северной Европе).  Обычно выращивают в почве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830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на искусственной среде в теплице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                 днем максимум 18 0С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Освещение                    нормальный дневной свет</w:t>
      </w:r>
    </w:p>
    <w:p w:rsidR="00212225" w:rsidRPr="00F149CE" w:rsidRDefault="00212225" w:rsidP="00F00EE3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Метод выращивания   нет необходимости в специальном методе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  </w:t>
      </w:r>
      <w:r w:rsidR="00D05B5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2D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4 - 5 месяцев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испытаний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             минимум 20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ваемых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Наблюдения                  </w:t>
      </w:r>
      <w:r w:rsidR="00C532D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визуальный осмотр делается на листьях,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B830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имеющих серебристость</w:t>
      </w:r>
    </w:p>
    <w:p w:rsidR="00BC54DE" w:rsidRDefault="00BC54DE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BC54DE" w:rsidRDefault="00212225" w:rsidP="00BC54D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44. Устойчивость</w:t>
      </w:r>
      <w:r w:rsidR="00BC54DE"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</w:t>
      </w:r>
      <w:proofErr w:type="spellStart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Meloidogyne</w:t>
      </w:r>
      <w:proofErr w:type="spellEnd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incognita</w:t>
      </w:r>
      <w:proofErr w:type="spellEnd"/>
    </w:p>
    <w:p w:rsidR="00B830DC" w:rsidRPr="00F149CE" w:rsidRDefault="00B830DC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Ти</w:t>
      </w:r>
      <w:r w:rsidR="00B830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среды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корнях восприимчивых сортов (рост в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B830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теплице)</w:t>
      </w:r>
    </w:p>
    <w:p w:rsidR="00212225" w:rsidRPr="00F149CE" w:rsidRDefault="00B830DC" w:rsidP="00062BAA">
      <w:pPr>
        <w:tabs>
          <w:tab w:val="left" w:pos="85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Специальные     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избегать корневых </w:t>
      </w:r>
      <w:proofErr w:type="spellStart"/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гнилей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</w:p>
    <w:p w:rsidR="00B830DC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испытаний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                      23 - 28я5 oя0С</w:t>
      </w:r>
    </w:p>
    <w:p w:rsidR="00B830DC" w:rsidRPr="00F149CE" w:rsidRDefault="00B830DC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выращивания        в теплице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инокуляции          инокуляция яйцами (общая или на посевные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B830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рядки)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испытаний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посева до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инокуляция перед посевом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инокуляции</w:t>
      </w:r>
    </w:p>
    <w:p w:rsidR="00212225" w:rsidRPr="00F149CE" w:rsidRDefault="005076FC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инокуляции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30 - 45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наблюдения</w:t>
      </w:r>
    </w:p>
    <w:p w:rsidR="00212225" w:rsidRPr="00F149CE" w:rsidRDefault="005076FC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 до 20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ваемых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мечания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избегать корневых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гнилей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A56BE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избегать высокой температуры на гибридах;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гетерозиготные </w:t>
      </w:r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сорта могут иметь слабо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снижающийся уровень выраженности в 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испытании</w:t>
      </w:r>
    </w:p>
    <w:p w:rsidR="00A56BEA" w:rsidRPr="00F149CE" w:rsidRDefault="00A56BEA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Стандартные                    устойчивость </w:t>
      </w:r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отсутствует: </w:t>
      </w:r>
      <w:proofErr w:type="spellStart"/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Casque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Rouge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сорта                 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Clairvil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147F13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устойчивость </w:t>
      </w:r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имеется: </w:t>
      </w:r>
      <w:proofErr w:type="spellStart"/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Anabel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Anahu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147F13" w:rsidRP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F1 "</w:t>
      </w:r>
      <w:proofErr w:type="spellStart"/>
      <w:r w:rsidR="00BC54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Anahu</w:t>
      </w:r>
      <w:proofErr w:type="spellEnd"/>
      <w:r w:rsidR="00BC54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x </w:t>
      </w:r>
      <w:proofErr w:type="spellStart"/>
      <w:r w:rsidR="00BC54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Monalbo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"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12225" w:rsidRPr="00BC54DE" w:rsidRDefault="00212225" w:rsidP="00BC54D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</w:t>
      </w:r>
      <w:r w:rsidRPr="00AF36FD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45. </w:t>
      </w: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Устойчивость к </w:t>
      </w:r>
      <w:proofErr w:type="spellStart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Verticillium</w:t>
      </w:r>
      <w:proofErr w:type="spellEnd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раса 0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BC54DE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рас</w:t>
      </w:r>
    </w:p>
    <w:p w:rsidR="00212225" w:rsidRPr="00F149CE" w:rsidRDefault="005076FC" w:rsidP="005076FC">
      <w:pPr>
        <w:tabs>
          <w:tab w:val="left" w:pos="2694"/>
          <w:tab w:val="left" w:pos="326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среды        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агаровой среде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иальные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пересадка рас каждый месяц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Проведение испытаний</w:t>
      </w:r>
    </w:p>
    <w:p w:rsidR="00212225" w:rsidRPr="00F149CE" w:rsidRDefault="00212225" w:rsidP="005076FC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Стадия роста                 раскрытие семядолей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                 днем 22 0С, ночью 16 - 18 0C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Освещение                   10 часов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                           в теплице, при высокой влажности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выращивания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                          смочить корневую систему в жидкой среде с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инокуляции                  грибом, после обрезки корней, затем высадить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испытаний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посева до              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15 - 20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инокуляции          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25 - 30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наблюдения</w:t>
      </w:r>
    </w:p>
    <w:p w:rsidR="00212225" w:rsidRPr="00F149CE" w:rsidRDefault="00212225" w:rsidP="005076FC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       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10 - 20 растений</w:t>
      </w:r>
    </w:p>
    <w:p w:rsidR="00212225" w:rsidRPr="00F149CE" w:rsidRDefault="00D13ED8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ваемых</w:t>
      </w:r>
      <w:proofErr w:type="spellEnd"/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растений</w:t>
      </w:r>
    </w:p>
    <w:p w:rsidR="00D13ED8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D13ED8" w:rsidRPr="00F149CE" w:rsidRDefault="00D13ED8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D13ED8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                  </w:t>
      </w:r>
      <w:r w:rsidR="00D13ED8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наличия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Verticillium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внешним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D13ED8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симптомам </w:t>
      </w:r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внутри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сосудов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гетерозигот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A37B1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сорта могут показывать симптомы слабо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A37B1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снижающегося уровня выраженности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Стандартные               </w:t>
      </w:r>
      <w:r w:rsidR="00A37B1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устойчивость </w:t>
      </w:r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отсутствует: </w:t>
      </w:r>
      <w:proofErr w:type="spellStart"/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Anabel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12225" w:rsidRPr="00F149CE" w:rsidRDefault="00A37B1E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сорта                         </w:t>
      </w:r>
      <w:r w:rsidR="00996EAF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Marmande</w:t>
      </w:r>
      <w:proofErr w:type="spellEnd"/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verte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37B1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устойчивость </w:t>
      </w:r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имеется: </w:t>
      </w:r>
      <w:proofErr w:type="spellStart"/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Clairvil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Marman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316E7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</w:t>
      </w:r>
      <w:r w:rsidRPr="00BC54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C54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VR</w:t>
      </w:r>
      <w:r w:rsidR="00BC54DE" w:rsidRPr="00BC54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F</w:t>
      </w:r>
      <w:r w:rsidRPr="00BC54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 "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Marmande</w:t>
      </w:r>
      <w:r w:rsidRPr="00BC54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verte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C54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 Marmande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VR"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12225" w:rsidRPr="00BC54DE" w:rsidRDefault="00212225" w:rsidP="00BC54D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</w:pP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</w:t>
      </w: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46.1 + 46.2</w:t>
      </w:r>
    </w:p>
    <w:p w:rsidR="00CA0D95" w:rsidRPr="00F149CE" w:rsidRDefault="00CA0D9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Устойчивость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Fusarium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oxysporum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f. sp.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lycopersici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раса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0</w:t>
      </w:r>
      <w:r w:rsidR="00CA0D95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(ex 1.)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раса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1 (ex 2.)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рас</w:t>
      </w:r>
    </w:p>
    <w:p w:rsidR="00212225" w:rsidRPr="00F149CE" w:rsidRDefault="00212225" w:rsidP="005076FC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среды                  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агаровой среде</w:t>
      </w:r>
    </w:p>
    <w:p w:rsidR="00ED0903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Специальные             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22 - 25 0С, пересадка рас каждый месяц</w:t>
      </w:r>
    </w:p>
    <w:p w:rsidR="005076FC" w:rsidRPr="00F149CE" w:rsidRDefault="005076FC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испытаний</w:t>
      </w:r>
    </w:p>
    <w:p w:rsidR="00212225" w:rsidRPr="00F149CE" w:rsidRDefault="005076FC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Стадия роста 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раскрытие семядолей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</w:t>
      </w:r>
    </w:p>
    <w:p w:rsidR="00212225" w:rsidRPr="00F149CE" w:rsidRDefault="00212225" w:rsidP="005076FC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Температура               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28 0С, ночью 25 0C</w:t>
      </w:r>
    </w:p>
    <w:p w:rsidR="005076FC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ещени</w:t>
      </w:r>
      <w:r w:rsid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</w:p>
    <w:p w:rsidR="00212225" w:rsidRPr="00F149CE" w:rsidRDefault="00ED0903" w:rsidP="005076FC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теплице или климатической камере, при</w:t>
      </w:r>
    </w:p>
    <w:p w:rsidR="00212225" w:rsidRPr="00F149CE" w:rsidRDefault="00ED0903" w:rsidP="005076FC">
      <w:pPr>
        <w:tabs>
          <w:tab w:val="left" w:pos="2552"/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76F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выращивания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высокой влажности</w:t>
      </w:r>
    </w:p>
    <w:p w:rsidR="00212225" w:rsidRPr="00F149CE" w:rsidRDefault="00ED0903" w:rsidP="00B267A0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4E48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обрезки корней, смочить корневую</w:t>
      </w:r>
    </w:p>
    <w:p w:rsidR="00212225" w:rsidRPr="00F149CE" w:rsidRDefault="00ED0903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4E48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инокуляции  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систему в жидкой среде с грибом, затем</w:t>
      </w:r>
    </w:p>
    <w:p w:rsidR="00212225" w:rsidRPr="00F149CE" w:rsidRDefault="00212225" w:rsidP="008763A3">
      <w:pPr>
        <w:tabs>
          <w:tab w:val="left" w:pos="2694"/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AC4E48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высадить</w:t>
      </w:r>
    </w:p>
    <w:p w:rsidR="00212225" w:rsidRPr="00F149CE" w:rsidRDefault="00ED0903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испытаний</w:t>
      </w:r>
    </w:p>
    <w:p w:rsidR="00212225" w:rsidRPr="00F149CE" w:rsidRDefault="00ED0903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посева до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10 - 20 дней</w:t>
      </w:r>
    </w:p>
    <w:p w:rsidR="00212225" w:rsidRPr="00F149CE" w:rsidRDefault="00ED0903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инокуляции</w:t>
      </w:r>
    </w:p>
    <w:p w:rsidR="00212225" w:rsidRPr="00F149CE" w:rsidRDefault="00ED0903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инокуляции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20 - 25 дней</w:t>
      </w:r>
    </w:p>
    <w:p w:rsidR="00212225" w:rsidRPr="00F149CE" w:rsidRDefault="00ED0903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наблюдения</w:t>
      </w:r>
    </w:p>
    <w:p w:rsidR="00212225" w:rsidRPr="00F149CE" w:rsidRDefault="00ED0903" w:rsidP="00ED0903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испытания гетерозиготных F1 сортов должны</w:t>
      </w:r>
    </w:p>
    <w:p w:rsidR="00212225" w:rsidRPr="00F149CE" w:rsidRDefault="00212225" w:rsidP="00ED0903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D0903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интерпретироваться осторожно </w:t>
      </w:r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потому что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D0903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испытаниях расы 1 и даже расы 0 могут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D0903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поражаться некоторые растения,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гетерози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D0903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proofErr w:type="spellStart"/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готные</w:t>
      </w:r>
      <w:proofErr w:type="spellEnd"/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сорта могут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показывать симптомы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D0903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слабо снижающегося уровня устойчивости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Стандартные       </w:t>
      </w:r>
      <w:r w:rsidR="00ED0903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восприимчивые: </w:t>
      </w:r>
      <w:proofErr w:type="spellStart"/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Marmande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verte</w:t>
      </w:r>
      <w:proofErr w:type="spellEnd"/>
    </w:p>
    <w:p w:rsidR="00212225" w:rsidRPr="00F149CE" w:rsidRDefault="00212225" w:rsidP="00ED0903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сорта                    </w:t>
      </w:r>
      <w:r w:rsidR="00ED0903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устойчивые к расе 0:</w:t>
      </w:r>
      <w:r w:rsidRP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54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Anabel</w:t>
      </w:r>
      <w:r w:rsidRP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C54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Marporum</w:t>
      </w:r>
      <w:proofErr w:type="spellEnd"/>
      <w:r w:rsidRP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F10B5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Marsol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F1 "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Marsol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x Marmande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verte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"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4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</w:t>
      </w:r>
      <w:r w:rsidR="00F10B55" w:rsidRPr="00BC54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устойчивые</w:t>
      </w:r>
      <w:r w:rsidRP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расе</w:t>
      </w:r>
      <w:r w:rsidRP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расе</w:t>
      </w:r>
      <w:r w:rsidRP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1: </w:t>
      </w:r>
      <w:proofErr w:type="spellStart"/>
      <w:r w:rsidRPr="00BC54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Motelle</w:t>
      </w:r>
      <w:proofErr w:type="spellEnd"/>
      <w:r w:rsidRP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62BAA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F10B5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62BAA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Walter, F1 "</w:t>
      </w:r>
      <w:proofErr w:type="spellStart"/>
      <w:r w:rsidR="00062BAA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Motelle</w:t>
      </w:r>
      <w:proofErr w:type="spellEnd"/>
      <w:r w:rsidR="00062BAA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x </w:t>
      </w:r>
      <w:proofErr w:type="spellStart"/>
      <w:r w:rsidR="00062BAA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Monalbo</w:t>
      </w:r>
      <w:proofErr w:type="spellEnd"/>
    </w:p>
    <w:p w:rsidR="00F10B55" w:rsidRPr="00F149CE" w:rsidRDefault="00F10B5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F10B55" w:rsidRPr="00F149CE" w:rsidRDefault="00F10B5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12225" w:rsidRPr="00BC54DE" w:rsidRDefault="00212225" w:rsidP="00BC54D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</w:pP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</w:t>
      </w: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57. </w:t>
      </w: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Устойчивость</w:t>
      </w: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</w:t>
      </w: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</w:t>
      </w: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</w:t>
      </w:r>
      <w:proofErr w:type="spellStart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Fusarium</w:t>
      </w:r>
      <w:proofErr w:type="spellEnd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</w:t>
      </w:r>
      <w:proofErr w:type="spellStart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oxysporum</w:t>
      </w:r>
      <w:proofErr w:type="spellEnd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f. sp. </w:t>
      </w:r>
      <w:proofErr w:type="spellStart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radicis</w:t>
      </w:r>
      <w:proofErr w:type="spellEnd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</w:t>
      </w:r>
      <w:proofErr w:type="spellStart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lycopersici</w:t>
      </w:r>
      <w:proofErr w:type="spellEnd"/>
    </w:p>
    <w:p w:rsidR="006A57E4" w:rsidRPr="00F149CE" w:rsidRDefault="006A57E4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расы</w:t>
      </w:r>
    </w:p>
    <w:p w:rsidR="00212225" w:rsidRPr="00F149CE" w:rsidRDefault="00212225" w:rsidP="00E56FC0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среды     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синтетической среде (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Messiaen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Специальные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охлаждение 4 0C</w:t>
      </w:r>
    </w:p>
    <w:p w:rsidR="00E56FC0" w:rsidRPr="00F149CE" w:rsidRDefault="00E56FC0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испытаний</w:t>
      </w:r>
    </w:p>
    <w:p w:rsidR="00212225" w:rsidRPr="00F149CE" w:rsidRDefault="00212225" w:rsidP="00E56FC0">
      <w:pPr>
        <w:tabs>
          <w:tab w:val="left" w:pos="2552"/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Стадия роста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раскрытие третьего листа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</w:t>
      </w:r>
    </w:p>
    <w:p w:rsidR="00212225" w:rsidRPr="00F149CE" w:rsidRDefault="00212225" w:rsidP="00E56FC0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Температура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22 0С, ночью 16 0C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Освещение  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14 часов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климатическая камера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выращивания</w:t>
      </w:r>
    </w:p>
    <w:p w:rsidR="00212225" w:rsidRPr="00F149CE" w:rsidRDefault="00212225" w:rsidP="00E56FC0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смочить корневую систему и гипокотиль</w:t>
      </w:r>
    </w:p>
    <w:p w:rsidR="00212225" w:rsidRPr="00F149CE" w:rsidRDefault="00212225" w:rsidP="00E56FC0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инокуляции  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пять минут в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инокулюме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инокуляции</w:t>
      </w:r>
    </w:p>
    <w:p w:rsidR="00212225" w:rsidRPr="00F149CE" w:rsidRDefault="00212225" w:rsidP="008763A3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8763A3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перенести в дезинфицированный паром песок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испытаний</w:t>
      </w:r>
    </w:p>
    <w:p w:rsidR="00212225" w:rsidRPr="00F149CE" w:rsidRDefault="00212225" w:rsidP="00E56FC0">
      <w:pPr>
        <w:tabs>
          <w:tab w:val="left" w:pos="2127"/>
          <w:tab w:val="left" w:pos="2552"/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посева до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18 - 20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инокуляции</w:t>
      </w:r>
    </w:p>
    <w:p w:rsidR="00E56FC0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инокуляции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10 дней</w:t>
      </w:r>
    </w:p>
    <w:p w:rsidR="00E56FC0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наблюдения</w:t>
      </w:r>
    </w:p>
    <w:p w:rsidR="00212225" w:rsidRPr="00F149CE" w:rsidRDefault="00212225" w:rsidP="00E56FC0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   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постоянное обновление рас по-</w:t>
      </w:r>
    </w:p>
    <w:p w:rsidR="00212225" w:rsidRPr="00F149CE" w:rsidRDefault="00212225" w:rsidP="00E56FC0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тому что уменьшается патогенность</w:t>
      </w:r>
    </w:p>
    <w:p w:rsidR="00E56FC0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212225" w:rsidRPr="00F149CE" w:rsidRDefault="00212225" w:rsidP="00E56FC0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Стандартные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восприимчивые: </w:t>
      </w:r>
      <w:proofErr w:type="spellStart"/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Motelle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сорта             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устойчивые: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Momor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гомозигота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 "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Momor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Motelle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" (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гетерозигота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 Fr1 контролирует болезнь гетерозиготной </w:t>
      </w:r>
    </w:p>
    <w:p w:rsidR="00062BAA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E56FC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062B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стадии</w:t>
      </w:r>
    </w:p>
    <w:p w:rsidR="00876251" w:rsidRPr="00F149CE" w:rsidRDefault="00876251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BC54DE" w:rsidRDefault="00212225" w:rsidP="00BC54D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48.1 - 48.5. Устойчивость к </w:t>
      </w:r>
      <w:proofErr w:type="spellStart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Cladosporium</w:t>
      </w:r>
      <w:proofErr w:type="spellEnd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BC54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fulvum</w:t>
      </w:r>
      <w:proofErr w:type="spellEnd"/>
    </w:p>
    <w:p w:rsidR="006A57E4" w:rsidRPr="00F149CE" w:rsidRDefault="006A57E4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рас</w:t>
      </w:r>
    </w:p>
    <w:p w:rsidR="00212225" w:rsidRPr="00F149CE" w:rsidRDefault="00212225" w:rsidP="00697936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среды              </w:t>
      </w:r>
      <w:r w:rsidR="00697936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синтетической среде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Специальные         </w:t>
      </w:r>
      <w:r w:rsidR="00697936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20 - 22 0C, пересадка рас каждые 6 недель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испытаний</w:t>
      </w:r>
    </w:p>
    <w:p w:rsidR="00212225" w:rsidRPr="00F149CE" w:rsidRDefault="00212225" w:rsidP="005E658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Стадия роста         </w:t>
      </w:r>
      <w:r w:rsidR="005E658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раскрытие третьего листа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Температура          </w:t>
      </w:r>
      <w:r w:rsidR="00D2186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24 0С, ночью 16 0C</w:t>
      </w:r>
    </w:p>
    <w:p w:rsidR="00212225" w:rsidRPr="00F149CE" w:rsidRDefault="00212225" w:rsidP="005E658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Освещение            </w:t>
      </w:r>
      <w:r w:rsidR="0028226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12 часов</w:t>
      </w:r>
    </w:p>
    <w:p w:rsidR="00212225" w:rsidRPr="00F149CE" w:rsidRDefault="00212225" w:rsidP="00282260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</w:t>
      </w:r>
      <w:r w:rsidR="0028226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климатической камере, по возможности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выращивания        </w:t>
      </w:r>
      <w:r w:rsidR="0028226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высокая влажность, прекратить рост на 5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8226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поливом корневой системы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Аларом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85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</w:t>
      </w:r>
      <w:r w:rsidR="0028226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опрыскивание листьев раствором гриба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испытаний</w:t>
      </w:r>
    </w:p>
    <w:p w:rsidR="00212225" w:rsidRPr="00F149CE" w:rsidRDefault="00212225" w:rsidP="005778E9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посева до         </w:t>
      </w:r>
      <w:r w:rsidR="005778E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22 - 25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инокуляции</w:t>
      </w:r>
    </w:p>
    <w:p w:rsidR="00212225" w:rsidRPr="00F149CE" w:rsidRDefault="00212225" w:rsidP="005778E9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инокуляции     </w:t>
      </w:r>
      <w:r w:rsidR="005778E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20 - 25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наблюдения</w:t>
      </w:r>
    </w:p>
    <w:p w:rsidR="00212225" w:rsidRPr="00F149CE" w:rsidRDefault="00212225" w:rsidP="005778E9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             </w:t>
      </w:r>
      <w:r w:rsidR="005778E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выраженности симптомов может</w:t>
      </w:r>
    </w:p>
    <w:p w:rsidR="00212225" w:rsidRPr="00F149CE" w:rsidRDefault="00212225" w:rsidP="005778E9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варьировать между растениями, что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6D25DE" w:rsidRPr="00F149CE" w:rsidRDefault="00212225" w:rsidP="006D25D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778E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BC54D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ловле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аллелями устойчивости</w:t>
      </w:r>
    </w:p>
    <w:p w:rsidR="00212225" w:rsidRPr="00F149CE" w:rsidRDefault="00212225" w:rsidP="006D25D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Стандартные  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восприимчивые: </w:t>
      </w:r>
      <w:proofErr w:type="spellStart"/>
      <w:r w:rsidR="00BC54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Monalbo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сорта                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устойчивые: выборка с интересующими ал-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лелями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cf1: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Stirling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Castle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cf2: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Vetomold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cf3: V 121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cf4: Purdue 135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cf5: IVT 1149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cf2 cf4: Vagabond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cf2 cf5: F1 "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Vetomold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x IVT 1149"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cf2 cf4 cf5: F1 "Vagabond x IVT 1149"</w:t>
      </w:r>
    </w:p>
    <w:p w:rsidR="00212225" w:rsidRPr="00F149CE" w:rsidRDefault="00212225" w:rsidP="006D25D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cf6: F 77 - 38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</w:t>
      </w:r>
      <w:r w:rsidR="006D25D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cf9: IVT 1154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</w:t>
      </w:r>
      <w:r w:rsidR="003816E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Раса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64DAA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0: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Angella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Estrella,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Sonatine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</w:t>
      </w:r>
      <w:r w:rsidR="003816E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Sonat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Vemone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</w:t>
      </w:r>
      <w:r w:rsidR="003816E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Angella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Estrella,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Sonatine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</w:t>
      </w:r>
      <w:r w:rsidR="003816E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Sonat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</w:t>
      </w:r>
      <w:r w:rsidR="003816E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Angella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Estrella,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Sonatine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 xml:space="preserve">            </w:t>
      </w:r>
      <w:r w:rsidR="003816E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Sonat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Vemone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</w:t>
      </w:r>
      <w:r w:rsidR="003816E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Angella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Estrella,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Sonatine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</w:t>
      </w:r>
      <w:r w:rsidR="003816E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D: Estrella,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Sonatine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Vemone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</w:t>
      </w:r>
      <w:r w:rsidR="003816EE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E: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Sonatine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12225" w:rsidRPr="00264DAA" w:rsidRDefault="00212225" w:rsidP="00264DAA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49.1 - 49.4.  Устойчивость </w:t>
      </w:r>
      <w:r w:rsidR="00DB4B58"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вирусу табачной мозаики, </w:t>
      </w:r>
      <w:proofErr w:type="spellStart"/>
      <w:r w:rsidR="00DB4B58"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пато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тип</w:t>
      </w:r>
      <w:proofErr w:type="spellEnd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0, 1, 2 и 1-2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расы</w:t>
      </w:r>
    </w:p>
    <w:p w:rsidR="00212225" w:rsidRPr="00F149CE" w:rsidRDefault="00212225" w:rsidP="009D7EF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среды              </w:t>
      </w:r>
      <w:r w:rsidR="009D7EF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растениях или сухих листьях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Специальные         </w:t>
      </w:r>
      <w:r w:rsidR="009D7EF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замораживание или BOS метод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Идентификация       </w:t>
      </w:r>
      <w:r w:rsidR="009D7EF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патотипа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 вызывает некроз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9D7EF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сортах с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аллелем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Tm2 (2)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испытаний</w:t>
      </w:r>
    </w:p>
    <w:p w:rsidR="00212225" w:rsidRPr="00F149CE" w:rsidRDefault="00212225" w:rsidP="001A7D4C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Стадия роста            </w:t>
      </w:r>
      <w:r w:rsidR="001A7D4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раскрытие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cемядолей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</w:t>
      </w:r>
    </w:p>
    <w:p w:rsidR="00212225" w:rsidRPr="00F149CE" w:rsidRDefault="00212225" w:rsidP="00F56F9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Температура          </w:t>
      </w:r>
      <w:r w:rsidR="00F56F9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30 - 35 0С, ночью 25 - 30 0C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Освещение            </w:t>
      </w:r>
      <w:r w:rsidR="00F56F9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12 часов</w:t>
      </w:r>
    </w:p>
    <w:p w:rsidR="00F56F9B" w:rsidRPr="00F149CE" w:rsidRDefault="00212225" w:rsidP="00F56F9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</w:t>
      </w:r>
      <w:r w:rsidR="00F56F9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теплице</w:t>
      </w:r>
    </w:p>
    <w:p w:rsidR="00212225" w:rsidRPr="00F149CE" w:rsidRDefault="00212225" w:rsidP="00F56F9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выращивания</w:t>
      </w:r>
    </w:p>
    <w:p w:rsidR="00212225" w:rsidRPr="00F149CE" w:rsidRDefault="00212225" w:rsidP="00F56F9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 </w:t>
      </w:r>
      <w:r w:rsidR="00F56F9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механически втирать в семядоли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испытаний</w:t>
      </w:r>
    </w:p>
    <w:p w:rsidR="00212225" w:rsidRPr="00F149CE" w:rsidRDefault="00212225" w:rsidP="00F56F9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посева до           </w:t>
      </w:r>
      <w:r w:rsidR="00F56F9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12 - 14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инокуляции</w:t>
      </w:r>
    </w:p>
    <w:p w:rsidR="00212225" w:rsidRPr="00F149CE" w:rsidRDefault="00212225" w:rsidP="00F56F9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инокуляции       </w:t>
      </w:r>
      <w:r w:rsidR="00F56F9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10 - 12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наблюдения</w:t>
      </w:r>
    </w:p>
    <w:p w:rsidR="00212225" w:rsidRPr="00F149CE" w:rsidRDefault="00212225" w:rsidP="00230E87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    </w:t>
      </w:r>
      <w:r w:rsidR="0054225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15 - 30 растений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ваемых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растений</w:t>
      </w:r>
    </w:p>
    <w:p w:rsidR="00212225" w:rsidRPr="00F149CE" w:rsidRDefault="00212225" w:rsidP="00230E87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Стандартные            </w:t>
      </w:r>
      <w:r w:rsidR="00230E87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восприимчивые: </w:t>
      </w:r>
      <w:proofErr w:type="spellStart"/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Monalbo</w:t>
      </w:r>
      <w:proofErr w:type="spellEnd"/>
    </w:p>
    <w:p w:rsidR="00212225" w:rsidRPr="00F149CE" w:rsidRDefault="00212225" w:rsidP="00230E87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сорта                         </w:t>
      </w:r>
      <w:r w:rsidR="00230E87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устойчивые: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230E87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c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аллелем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Устойчивость к расе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1055BD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Tm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1: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Mobaci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Патотип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 и 2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68624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Tm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2: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Moperou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Патотип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 и 1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686240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Tm 2(2):     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Momor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- </w:t>
      </w:r>
      <w:r w:rsidR="00264DAA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Rapids </w:t>
      </w:r>
      <w:proofErr w:type="spellStart"/>
      <w:r w:rsidR="00264DAA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Патотип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0, 1, 2,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                                     1 - 2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  </w:t>
      </w:r>
      <w:r w:rsidR="00686240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Tm 1-Tm 2(2):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Mocimor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Патотип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0, 1, 2,1 - 2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  </w:t>
      </w:r>
      <w:r w:rsidR="00686240"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Tm 2(2)-/+: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Momor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x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Monalbo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Патотип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0, 1, 2,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               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1 - 2</w:t>
      </w:r>
    </w:p>
    <w:p w:rsidR="00876251" w:rsidRPr="00F149CE" w:rsidRDefault="00876251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264DAA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50. Устойчивость к </w:t>
      </w:r>
      <w:proofErr w:type="spellStart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Phytophtora</w:t>
      </w:r>
      <w:proofErr w:type="spellEnd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infestans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</w:p>
    <w:p w:rsidR="00332C3E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расы</w:t>
      </w:r>
    </w:p>
    <w:p w:rsidR="00212225" w:rsidRPr="00F149CE" w:rsidRDefault="00842F39" w:rsidP="00842F39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Тип среды      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агаровой среде</w:t>
      </w:r>
    </w:p>
    <w:p w:rsidR="00212225" w:rsidRPr="00F149CE" w:rsidRDefault="00842F39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Специальные              </w:t>
      </w:r>
      <w:r w:rsidR="00D42EC8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18 0C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испытаний</w:t>
      </w:r>
    </w:p>
    <w:p w:rsidR="00212225" w:rsidRPr="00F149CE" w:rsidRDefault="00D42EC8" w:rsidP="00D42EC8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Стадия роста 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10 развитых листьев</w:t>
      </w:r>
    </w:p>
    <w:p w:rsidR="00D42EC8" w:rsidRPr="00F149CE" w:rsidRDefault="00D42EC8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астения</w:t>
      </w:r>
    </w:p>
    <w:p w:rsidR="00212225" w:rsidRPr="00F149CE" w:rsidRDefault="00A46AF9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Температура  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18 0С</w:t>
      </w:r>
    </w:p>
    <w:p w:rsidR="00F00EE3" w:rsidRPr="00F149CE" w:rsidRDefault="00212225" w:rsidP="00F00EE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Освещение                   после ино</w:t>
      </w:r>
      <w:r w:rsidR="00F00EE3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куляции темнота в течение 24 ча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сов, </w:t>
      </w:r>
    </w:p>
    <w:p w:rsidR="00212225" w:rsidRPr="00F149CE" w:rsidRDefault="00F00EE3" w:rsidP="00F00EE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затем темнота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часов в день</w:t>
      </w:r>
    </w:p>
    <w:p w:rsidR="00212225" w:rsidRPr="00F149CE" w:rsidRDefault="00212225" w:rsidP="00F00EE3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                          в климатической камере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выращивания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                         опрыскивать суспензией спор, использовать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инокуляции                 расу повторно 3 недели спустя</w:t>
      </w:r>
    </w:p>
    <w:p w:rsidR="00E37BE9" w:rsidRPr="00F149CE" w:rsidRDefault="00E37BE9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испытаний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посева до             6 - 7 недель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инокуляции</w:t>
      </w:r>
    </w:p>
    <w:p w:rsidR="00212225" w:rsidRPr="00F149CE" w:rsidRDefault="00212225" w:rsidP="002060F4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инокуляции         </w:t>
      </w:r>
      <w:r w:rsidR="002060F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7 - 8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наблюдения</w:t>
      </w:r>
    </w:p>
    <w:p w:rsidR="00212225" w:rsidRPr="00F149CE" w:rsidRDefault="00212225" w:rsidP="002060F4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Влажность                  </w:t>
      </w:r>
      <w:r w:rsidR="002060F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высокая в течение первых 5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060F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инокуляции (накрывать растения </w:t>
      </w:r>
    </w:p>
    <w:p w:rsidR="002060F4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060F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полиэтиленовым покрытием)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                 </w:t>
      </w:r>
      <w:r w:rsidR="002060F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гетерозиготные сорта могут показывать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060F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симптомы слабо снижающегося уровня устой-</w:t>
      </w:r>
    </w:p>
    <w:p w:rsidR="002060F4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060F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чивости</w:t>
      </w:r>
      <w:proofErr w:type="spellEnd"/>
    </w:p>
    <w:p w:rsidR="00212225" w:rsidRPr="00F149CE" w:rsidRDefault="00212225" w:rsidP="002060F4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Стандартные            </w:t>
      </w:r>
      <w:r w:rsidR="002060F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восприимчивые: </w:t>
      </w:r>
      <w:proofErr w:type="spellStart"/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Heinz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1706,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Saint-Pierre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сорта                          </w:t>
      </w:r>
      <w:r w:rsidR="002060F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устойчивые к расе 0: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Heline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Pieraline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2060F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Pyros, F1 "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Pieraline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x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Pieralbo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"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212225" w:rsidRPr="00264DAA" w:rsidRDefault="00212225" w:rsidP="00264DAA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val="kk-KZ" w:eastAsia="ru-RU"/>
        </w:rPr>
      </w:pP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kk-KZ" w:eastAsia="ru-RU"/>
        </w:rPr>
        <w:t>К 51. Устойчивость к Pyrenochaeta lycopersici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Метод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расы</w:t>
      </w:r>
    </w:p>
    <w:p w:rsidR="00212225" w:rsidRPr="00F149CE" w:rsidRDefault="00212225" w:rsidP="002060F4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</w:t>
      </w:r>
      <w:proofErr w:type="gramStart"/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1: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060F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корнях растений добытых от растений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2060F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растущих в теплице на обычной зараженной</w:t>
      </w:r>
    </w:p>
    <w:p w:rsidR="002060F4" w:rsidRPr="00F149CE" w:rsidRDefault="00212225" w:rsidP="005916D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5916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почве (или с принудительным заражением)</w:t>
      </w:r>
    </w:p>
    <w:p w:rsidR="00212225" w:rsidRPr="00F149CE" w:rsidRDefault="00212225" w:rsidP="005916D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</w:t>
      </w:r>
      <w:proofErr w:type="gramStart"/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2: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916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инокулюм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выращивается на песке или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взрых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212225" w:rsidRPr="00F149CE" w:rsidRDefault="00212225" w:rsidP="005916D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5916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ленной земле, смешанных с овсянкой и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212225" w:rsidRPr="00F149CE" w:rsidRDefault="00212225" w:rsidP="005916D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5916D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рилизованных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автоклаве (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искуственно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ин-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575D7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фицируются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75D72" w:rsidRPr="00F149CE" w:rsidRDefault="00575D72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испытаний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Стадия роста         </w:t>
      </w:r>
      <w:r w:rsidR="00575D7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1: на взрослых растениях вокруг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растения                </w:t>
      </w:r>
      <w:r w:rsidR="00575D7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созревания плодов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</w:t>
      </w:r>
      <w:proofErr w:type="gram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2:   </w:t>
      </w:r>
      <w:proofErr w:type="gram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575D7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4 - 6 недель после посева (пер-</w:t>
      </w:r>
    </w:p>
    <w:p w:rsidR="00575D72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вое цветущее соцветие)</w:t>
      </w:r>
    </w:p>
    <w:p w:rsidR="00212225" w:rsidRPr="00F149CE" w:rsidRDefault="00212225" w:rsidP="00575D72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Температура         </w:t>
      </w:r>
      <w:r w:rsidR="00575D7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24 0С, ночью 14 0C</w:t>
      </w:r>
    </w:p>
    <w:p w:rsidR="00212225" w:rsidRPr="00F149CE" w:rsidRDefault="00212225" w:rsidP="00575D72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Освещение           </w:t>
      </w:r>
      <w:r w:rsidR="00575D7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минимум 12 часов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выращивания   метод 1: растения выращиваются в заражен-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575D7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почве, смешанной с разрезанными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212225" w:rsidRPr="00F149CE" w:rsidRDefault="00575D72" w:rsidP="00575D72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инокуляции                  </w:t>
      </w:r>
      <w:proofErr w:type="spellStart"/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женными</w:t>
      </w:r>
      <w:proofErr w:type="spellEnd"/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корнями</w:t>
      </w:r>
    </w:p>
    <w:p w:rsidR="00212225" w:rsidRPr="00F149CE" w:rsidRDefault="00212225" w:rsidP="00575D72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</w:t>
      </w:r>
      <w:proofErr w:type="gram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2:   </w:t>
      </w:r>
      <w:proofErr w:type="gram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75D7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растения высевают в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дезинфициро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75D7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ванную паром,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песчанную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взрыхленную почву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75D7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смешанную с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инокулюмом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испытаний</w:t>
      </w:r>
    </w:p>
    <w:p w:rsidR="00212225" w:rsidRPr="00F149CE" w:rsidRDefault="00212225" w:rsidP="006408B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посева до          </w:t>
      </w:r>
      <w:r w:rsidR="006408B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1: 6 недель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инокуляции             </w:t>
      </w:r>
      <w:r w:rsidR="006408B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2: когда высевают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инокуляции      </w:t>
      </w:r>
      <w:r w:rsidR="006408B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1: 3 - 4 месяца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наблюдения        </w:t>
      </w:r>
      <w:r w:rsidR="006408B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2: 4 - 6 недель</w:t>
      </w:r>
    </w:p>
    <w:p w:rsidR="00B00261" w:rsidRPr="00F149CE" w:rsidRDefault="00B00261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B00261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   </w:t>
      </w:r>
      <w:r w:rsidR="00B00261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минимум 10 растений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ваемых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растений</w:t>
      </w:r>
    </w:p>
    <w:p w:rsidR="00B00261" w:rsidRPr="00F149CE" w:rsidRDefault="00B00261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212225" w:rsidRPr="00F149CE" w:rsidRDefault="00212225" w:rsidP="00B00261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             </w:t>
      </w:r>
      <w:r w:rsidR="00B00261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1: более эффективен для точного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00261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разделения восприимчивых от устойчивых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00261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растений</w:t>
      </w:r>
    </w:p>
    <w:p w:rsidR="00212225" w:rsidRPr="00F149CE" w:rsidRDefault="00212225" w:rsidP="001623F9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</w:t>
      </w:r>
      <w:proofErr w:type="gram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2:   </w:t>
      </w:r>
      <w:proofErr w:type="gram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1623F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патогенность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патотипа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0F026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испытана перед инокуляцией корней</w:t>
      </w:r>
    </w:p>
    <w:p w:rsidR="000F026B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0F026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молодых растений</w:t>
      </w:r>
    </w:p>
    <w:p w:rsidR="00212225" w:rsidRPr="00F149CE" w:rsidRDefault="00212225" w:rsidP="000F026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Стандартные         </w:t>
      </w:r>
      <w:r w:rsidR="000F026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восприимчивые: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Montfavet</w:t>
      </w:r>
      <w:proofErr w:type="spellEnd"/>
      <w:proofErr w:type="gram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H 63.5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сорта                       </w:t>
      </w:r>
      <w:r w:rsidR="000F026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устойчивые к расе 0: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Kyndia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Moboglan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12225" w:rsidRPr="00F149CE" w:rsidRDefault="00212225" w:rsidP="000F026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0F026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Pyrella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212225" w:rsidRPr="00264DAA" w:rsidRDefault="00212225" w:rsidP="00264DAA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52. Устойчивость к </w:t>
      </w:r>
      <w:proofErr w:type="spellStart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Stemphylium</w:t>
      </w:r>
      <w:proofErr w:type="spellEnd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spp</w:t>
      </w:r>
      <w:proofErr w:type="spellEnd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0F026B" w:rsidRPr="00F149CE" w:rsidRDefault="000F026B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расы</w:t>
      </w:r>
    </w:p>
    <w:p w:rsidR="00212225" w:rsidRPr="00F149CE" w:rsidRDefault="00212225" w:rsidP="000F026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среды           </w:t>
      </w:r>
      <w:r w:rsidR="000F026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синтетической среде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Специальные         </w:t>
      </w:r>
      <w:r w:rsidR="000F026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охлаждение 4 0C без света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испытаний</w:t>
      </w:r>
    </w:p>
    <w:p w:rsidR="00212225" w:rsidRPr="00F149CE" w:rsidRDefault="00212225" w:rsidP="000F026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Стадия роста        </w:t>
      </w:r>
      <w:r w:rsidR="000F026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раскрытие третьего листа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</w:t>
      </w:r>
    </w:p>
    <w:p w:rsidR="00212225" w:rsidRPr="00F149CE" w:rsidRDefault="00212225" w:rsidP="000F026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Температура         </w:t>
      </w:r>
      <w:r w:rsidR="000F026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постоянная днем 24 0С, ночью 24 0C</w:t>
      </w:r>
    </w:p>
    <w:p w:rsidR="00212225" w:rsidRPr="00F149CE" w:rsidRDefault="00212225" w:rsidP="000F026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Освещение           </w:t>
      </w:r>
      <w:r w:rsidR="000F026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12 часов</w:t>
      </w:r>
    </w:p>
    <w:p w:rsidR="000F026B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</w:t>
      </w:r>
      <w:r w:rsidR="000F026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климатическая камера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выращивания</w:t>
      </w:r>
    </w:p>
    <w:p w:rsidR="00212225" w:rsidRPr="00F149CE" w:rsidRDefault="00212225" w:rsidP="000F026B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</w:t>
      </w:r>
      <w:r w:rsidR="000F026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опрыскивание листьев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инокуляции</w:t>
      </w:r>
    </w:p>
    <w:p w:rsidR="000F026B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испытаний</w:t>
      </w:r>
    </w:p>
    <w:p w:rsidR="00212225" w:rsidRPr="00F149CE" w:rsidRDefault="00212225" w:rsidP="002065DC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посева до        </w:t>
      </w:r>
      <w:r w:rsidR="002065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20 - 22 дней</w:t>
      </w:r>
    </w:p>
    <w:p w:rsidR="002065DC" w:rsidRPr="00F149CE" w:rsidRDefault="002065DC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нокуляции</w:t>
      </w:r>
    </w:p>
    <w:p w:rsidR="00212225" w:rsidRPr="00F149CE" w:rsidRDefault="00212225" w:rsidP="002065DC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от инокуляции      </w:t>
      </w:r>
      <w:r w:rsidR="002065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10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наблюдения</w:t>
      </w:r>
    </w:p>
    <w:p w:rsidR="00212225" w:rsidRPr="00F149CE" w:rsidRDefault="00212225" w:rsidP="002065DC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   </w:t>
      </w:r>
      <w:r w:rsidR="002065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30 растений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ваемых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растений</w:t>
      </w:r>
    </w:p>
    <w:p w:rsidR="00212225" w:rsidRPr="00F149CE" w:rsidRDefault="00212225" w:rsidP="002065DC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               </w:t>
      </w:r>
      <w:r w:rsidR="002065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производство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инокулюма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среде V8 при</w:t>
      </w:r>
    </w:p>
    <w:p w:rsidR="002065DC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2065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О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свещении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Стандартные           </w:t>
      </w:r>
      <w:r w:rsidR="002065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восприимчивые: </w:t>
      </w:r>
      <w:proofErr w:type="spellStart"/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Monalbo</w:t>
      </w:r>
      <w:proofErr w:type="spellEnd"/>
    </w:p>
    <w:p w:rsidR="00212225" w:rsidRPr="00F149CE" w:rsidRDefault="00212225" w:rsidP="002065DC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сорта                         </w:t>
      </w:r>
      <w:r w:rsidR="002065DC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устойчивые: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Motelle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Motelle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Monalbo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264DAA" w:rsidRDefault="00212225" w:rsidP="00264DAA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53. Устойчивость к </w:t>
      </w:r>
      <w:proofErr w:type="spellStart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Pseudomonas</w:t>
      </w:r>
      <w:proofErr w:type="spellEnd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tomato</w:t>
      </w:r>
      <w:proofErr w:type="spellEnd"/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</w:p>
    <w:p w:rsidR="00CD0789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рас</w:t>
      </w:r>
    </w:p>
    <w:p w:rsidR="00212225" w:rsidRPr="00F149CE" w:rsidRDefault="00212225" w:rsidP="00CD0789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среды               </w:t>
      </w:r>
      <w:r w:rsidR="00CD078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среде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King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B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Специальные          </w:t>
      </w:r>
      <w:r w:rsidR="00CD078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20 - 22 0С в темноте, пересадка каждые</w:t>
      </w:r>
    </w:p>
    <w:p w:rsidR="00212225" w:rsidRPr="00F149CE" w:rsidRDefault="00212225" w:rsidP="00855987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                  </w:t>
      </w:r>
      <w:r w:rsidR="00CD0789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10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испытаний</w:t>
      </w:r>
    </w:p>
    <w:p w:rsidR="00212225" w:rsidRPr="00F149CE" w:rsidRDefault="00212225" w:rsidP="00855987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Стадия роста          </w:t>
      </w:r>
      <w:r w:rsidR="00855987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раскрытие 3 листьев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</w:t>
      </w:r>
    </w:p>
    <w:p w:rsidR="00212225" w:rsidRPr="00F149CE" w:rsidRDefault="00212225" w:rsidP="00855987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Температура            </w:t>
      </w:r>
      <w:r w:rsidR="00855987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22 0С, ночью 16 0C</w:t>
      </w:r>
    </w:p>
    <w:p w:rsidR="00212225" w:rsidRPr="00F149CE" w:rsidRDefault="00212225" w:rsidP="00855987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Освещение              </w:t>
      </w:r>
      <w:r w:rsidR="00855987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12 часов</w:t>
      </w:r>
    </w:p>
    <w:p w:rsidR="00212225" w:rsidRPr="00F149CE" w:rsidRDefault="00212225" w:rsidP="00855987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  </w:t>
      </w:r>
      <w:r w:rsidR="00855987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теплице зимой, в климатической камере</w:t>
      </w:r>
    </w:p>
    <w:p w:rsidR="00212225" w:rsidRPr="00F149CE" w:rsidRDefault="00212225" w:rsidP="00CE270D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выращивания          </w:t>
      </w:r>
      <w:r w:rsidR="00CE270D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летом</w:t>
      </w:r>
    </w:p>
    <w:p w:rsidR="00212225" w:rsidRPr="00F149CE" w:rsidRDefault="00212225" w:rsidP="00CE270D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   </w:t>
      </w:r>
      <w:r w:rsidR="00CE270D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опрыскивание </w:t>
      </w:r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листьев инокуляции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испытаний</w:t>
      </w:r>
    </w:p>
    <w:p w:rsidR="00CE270D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посева до   инокуляции   20 - 22 дней</w:t>
      </w:r>
    </w:p>
    <w:p w:rsidR="00212225" w:rsidRPr="00F149CE" w:rsidRDefault="00212225" w:rsidP="00CE270D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и</w:t>
      </w:r>
      <w:r w:rsidR="00CE270D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нокуляции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8 дней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наблюдения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испытываемых </w:t>
      </w:r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растений 30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растений</w:t>
      </w:r>
    </w:p>
    <w:p w:rsidR="00212225" w:rsidRPr="00F149CE" w:rsidRDefault="00CE270D" w:rsidP="00CE270D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     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расы необходимо возобновлять каждый год</w:t>
      </w:r>
    </w:p>
    <w:p w:rsidR="00212225" w:rsidRPr="00F149CE" w:rsidRDefault="00CE270D" w:rsidP="00CE270D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Стандартные                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восприимчивые: </w:t>
      </w:r>
      <w:proofErr w:type="spellStart"/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Monalbo</w:t>
      </w:r>
      <w:proofErr w:type="spellEnd"/>
    </w:p>
    <w:p w:rsidR="00212225" w:rsidRPr="00F149CE" w:rsidRDefault="00212225" w:rsidP="00CE270D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сорта</w:t>
      </w:r>
      <w:r w:rsidR="00CE270D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устойчивые: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Ontario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7710,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F1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Monalbo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x Ontario 7710</w:t>
      </w:r>
    </w:p>
    <w:p w:rsidR="0072486D" w:rsidRPr="00F149CE" w:rsidRDefault="0072486D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12225" w:rsidRPr="00264DAA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</w:pP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54. 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Устойчивость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Pseudomonas </w:t>
      </w:r>
      <w:proofErr w:type="spellStart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solanacearum</w:t>
      </w:r>
      <w:proofErr w:type="spellEnd"/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раса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1</w:t>
      </w:r>
    </w:p>
    <w:p w:rsidR="006A57E4" w:rsidRPr="00F149CE" w:rsidRDefault="006A57E4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</w:p>
    <w:p w:rsidR="0072486D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рас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расы могут повреждать томаты: раса 1 (активна между 25 -30я5 оя0С) и раса 3 (активна между 20 - 23 0C)</w:t>
      </w:r>
    </w:p>
    <w:p w:rsidR="00212225" w:rsidRPr="00F149CE" w:rsidRDefault="00212225" w:rsidP="00873FC4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среды           </w:t>
      </w:r>
      <w:r w:rsidR="00873FC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охлаждение до -8 0C; культура в PYDAC под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BF713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маслом;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суспензирование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стерильной       </w:t>
      </w:r>
    </w:p>
    <w:p w:rsidR="008F5E7F" w:rsidRPr="00F149CE" w:rsidRDefault="00212225" w:rsidP="008F5E7F">
      <w:pPr>
        <w:tabs>
          <w:tab w:val="left" w:pos="2552"/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BF713B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дистилированной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воде</w:t>
      </w:r>
    </w:p>
    <w:p w:rsidR="00212225" w:rsidRPr="00F149CE" w:rsidRDefault="00212225" w:rsidP="008F5E7F">
      <w:pPr>
        <w:tabs>
          <w:tab w:val="left" w:pos="2552"/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Специальные         </w:t>
      </w:r>
      <w:r w:rsidR="008F5E7F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консервация при 15 0С в стерильной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дисти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212225" w:rsidRPr="00F149CE" w:rsidRDefault="00212225" w:rsidP="008F5E7F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                 </w:t>
      </w:r>
      <w:r w:rsidR="008F5E7F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лированной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воде</w:t>
      </w:r>
    </w:p>
    <w:p w:rsidR="008F5E7F" w:rsidRPr="00F149CE" w:rsidRDefault="008F5E7F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Проведение испытаний</w:t>
      </w:r>
    </w:p>
    <w:p w:rsidR="00212225" w:rsidRPr="00F149CE" w:rsidRDefault="00212225" w:rsidP="008F5E7F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Стадия роста        </w:t>
      </w:r>
      <w:r w:rsidR="008F5E7F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раскрытие три - четыре листа</w:t>
      </w:r>
    </w:p>
    <w:p w:rsidR="00212225" w:rsidRPr="00F149CE" w:rsidRDefault="00212225" w:rsidP="008F5E7F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Температура         </w:t>
      </w:r>
      <w:r w:rsidR="008F5E7F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26 - 30 0С, ночью 25 0C</w:t>
      </w:r>
    </w:p>
    <w:p w:rsidR="00212225" w:rsidRPr="00F149CE" w:rsidRDefault="00212225" w:rsidP="00FC2A85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Освещение           </w:t>
      </w:r>
      <w:r w:rsidR="008F5E7F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10 - 12 часов</w:t>
      </w:r>
    </w:p>
    <w:p w:rsidR="008F5E7F" w:rsidRPr="00F149CE" w:rsidRDefault="00212225" w:rsidP="00FC2A85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    </w:t>
      </w:r>
      <w:r w:rsidR="00FC2A8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возможности:</w:t>
      </w:r>
    </w:p>
    <w:p w:rsidR="00FC2A8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выращивания       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климатической камере: скоростной тест</w:t>
      </w:r>
    </w:p>
    <w:p w:rsidR="00212225" w:rsidRPr="00F149CE" w:rsidRDefault="00212225" w:rsidP="00FC2A85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proofErr w:type="gram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поле:</w:t>
      </w:r>
      <w:r w:rsidR="00FC2A8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="00FC2A8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длинный тест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FC2A8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(проводится только в тропическом климате)</w:t>
      </w:r>
    </w:p>
    <w:p w:rsidR="00212225" w:rsidRPr="00F149CE" w:rsidRDefault="00212225" w:rsidP="00FC2A85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C2A8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наносится не менее 2 мл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инокулюма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212225" w:rsidRPr="00F149CE" w:rsidRDefault="00FC2A8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инокуляции                  </w:t>
      </w:r>
      <w:proofErr w:type="spellStart"/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жащего</w:t>
      </w:r>
      <w:proofErr w:type="spellEnd"/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10000000 колоний в мл, на основа-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FC2A8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каждого растения перед высадкой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испытаний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посева до             </w:t>
      </w:r>
      <w:r w:rsidR="00FC2A8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3 - 4 недели</w:t>
      </w:r>
    </w:p>
    <w:p w:rsidR="00FC2A85" w:rsidRPr="00F149CE" w:rsidRDefault="00FC2A8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нокуляции</w:t>
      </w:r>
    </w:p>
    <w:p w:rsidR="00212225" w:rsidRPr="00F149CE" w:rsidRDefault="00212225" w:rsidP="00476B44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инокуляции      </w:t>
      </w:r>
      <w:r w:rsidR="00476B44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- 3 недели для скоростного теста</w:t>
      </w:r>
    </w:p>
    <w:p w:rsidR="00212225" w:rsidRPr="00F149CE" w:rsidRDefault="00212225" w:rsidP="00435D3A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наблюдения        </w:t>
      </w:r>
      <w:r w:rsidR="00435D3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- 2 месяца для длинного теста</w:t>
      </w:r>
    </w:p>
    <w:p w:rsidR="00212225" w:rsidRPr="00F149CE" w:rsidRDefault="00212225" w:rsidP="00627832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     </w:t>
      </w:r>
      <w:r w:rsidR="0062783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минимум 30 растений</w:t>
      </w:r>
    </w:p>
    <w:p w:rsidR="00435D3A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ваемых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растений</w:t>
      </w:r>
    </w:p>
    <w:p w:rsidR="00212225" w:rsidRPr="00F149CE" w:rsidRDefault="00212225" w:rsidP="00627832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               </w:t>
      </w:r>
      <w:r w:rsidR="0062783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высокой влажности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Стандартные            </w:t>
      </w:r>
      <w:r w:rsidR="0062783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восприимчивые: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Floradel</w:t>
      </w:r>
      <w:proofErr w:type="spellEnd"/>
    </w:p>
    <w:p w:rsidR="00212225" w:rsidRPr="00F149CE" w:rsidRDefault="00212225" w:rsidP="00627832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сорта                         </w:t>
      </w:r>
      <w:r w:rsidR="00627832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устойчивые: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Caraibo</w:t>
      </w:r>
      <w:proofErr w:type="spellEnd"/>
    </w:p>
    <w:p w:rsidR="00062BAA" w:rsidRPr="00F149CE" w:rsidRDefault="00062BAA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832" w:rsidRPr="00264DAA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55. Устойчивость к Вирусу </w:t>
      </w:r>
      <w:r w:rsidR="00627832"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желтой листовой карликовости то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матов (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Tomato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Yellow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Leaf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Curl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Virus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T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Y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C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V</w:t>
      </w:r>
      <w:r w:rsidRPr="00264D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.)</w:t>
      </w:r>
    </w:p>
    <w:p w:rsidR="006A57E4" w:rsidRPr="00F149CE" w:rsidRDefault="006A57E4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испытаний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 испытываются в полевых условиях, в месте, где болезнь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развивается. 100% пораженные растения, восприимчивых местных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сортов, перенос насекомыми (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Bemisia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proofErr w:type="spellStart"/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повторимость</w:t>
      </w:r>
      <w:proofErr w:type="spellEnd"/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Стадия  роста</w:t>
      </w:r>
      <w:proofErr w:type="gram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на взрослых растениях в поле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</w:t>
      </w:r>
    </w:p>
    <w:p w:rsidR="00212225" w:rsidRPr="00F149CE" w:rsidRDefault="00212225" w:rsidP="00AA1E3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              </w:t>
      </w:r>
      <w:r w:rsidR="00AA1E3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естественная инокуляция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Bemisia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инокуляции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</w:t>
      </w:r>
    </w:p>
    <w:p w:rsidR="00AA1E3E" w:rsidRPr="00F149CE" w:rsidRDefault="00AA1E3E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2225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спытаний</w:t>
      </w:r>
    </w:p>
    <w:p w:rsidR="00212225" w:rsidRPr="00F149CE" w:rsidRDefault="00212225" w:rsidP="00AA1E3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посева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AA1E3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минимум 6 недель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инокуляции</w:t>
      </w:r>
    </w:p>
    <w:p w:rsidR="00212225" w:rsidRPr="00F149CE" w:rsidRDefault="00212225" w:rsidP="00AA1E3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инокуляции     </w:t>
      </w:r>
      <w:r w:rsidR="00AA1E3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2,5 недели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наблюдения</w:t>
      </w:r>
    </w:p>
    <w:p w:rsidR="00212225" w:rsidRPr="00F149CE" w:rsidRDefault="00212225" w:rsidP="00AA1E3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     </w:t>
      </w:r>
      <w:r w:rsidR="00AA1E3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минимум 20 растений</w:t>
      </w:r>
    </w:p>
    <w:p w:rsidR="00212225" w:rsidRPr="00F149CE" w:rsidRDefault="00212225" w:rsidP="00212225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ваемых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растений</w:t>
      </w:r>
    </w:p>
    <w:p w:rsidR="00AA1E3E" w:rsidRPr="00F149CE" w:rsidRDefault="00212225" w:rsidP="00AA1E3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Стандартные         </w:t>
      </w:r>
      <w:r w:rsidR="00AA1E3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восприимчивые: местные сорта</w:t>
      </w:r>
    </w:p>
    <w:p w:rsidR="00212225" w:rsidRPr="00F149CE" w:rsidRDefault="00212225" w:rsidP="00AA1E3E">
      <w:pPr>
        <w:tabs>
          <w:tab w:val="left" w:pos="269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сорта                      </w:t>
      </w:r>
      <w:r w:rsidR="00AA1E3E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64DAA"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устойчивые: TY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или дополнительные от</w:t>
      </w:r>
    </w:p>
    <w:p w:rsidR="00876251" w:rsidRPr="00F149CE" w:rsidRDefault="00212225" w:rsidP="00C9147C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L.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pimpinellifolium</w:t>
      </w:r>
      <w:proofErr w:type="spellEnd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14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L. </w:t>
      </w:r>
      <w:proofErr w:type="spellStart"/>
      <w:r w:rsidRPr="00F14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peruvianum</w:t>
      </w:r>
      <w:proofErr w:type="spellEnd"/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264DAA" w:rsidRPr="00264DAA" w:rsidRDefault="00264DAA" w:rsidP="00264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РГУ «</w:t>
      </w:r>
      <w:r w:rsidRPr="0026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комиссия                         </w:t>
      </w:r>
    </w:p>
    <w:p w:rsidR="00264DAA" w:rsidRPr="00264DAA" w:rsidRDefault="00264DAA" w:rsidP="00264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сортоиспытанию                     </w:t>
      </w:r>
    </w:p>
    <w:p w:rsidR="00264DAA" w:rsidRPr="00264DAA" w:rsidRDefault="00264DAA" w:rsidP="00264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6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сельскохозяйственных культур</w:t>
      </w:r>
      <w:r w:rsidRPr="00264DA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 МСХ РК</w:t>
      </w:r>
    </w:p>
    <w:p w:rsidR="00264DAA" w:rsidRPr="00264DAA" w:rsidRDefault="00264DAA" w:rsidP="00264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DAA" w:rsidRPr="00264DAA" w:rsidRDefault="00264DAA" w:rsidP="00264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DAA" w:rsidRPr="00264DAA" w:rsidRDefault="00264DAA" w:rsidP="0026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СОРТА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DAA" w:rsidRPr="00AF36FD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Pr="00A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6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Томат</w:t>
      </w:r>
      <w:r w:rsidRPr="00A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264DA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Lycopersicon</w:t>
      </w:r>
      <w:proofErr w:type="spellEnd"/>
      <w:r w:rsidRPr="00AF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4DA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lycopersicum</w:t>
      </w:r>
      <w:proofErr w:type="spellEnd"/>
      <w:r w:rsidRPr="00AF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264DA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AF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,) </w:t>
      </w:r>
      <w:r w:rsidRPr="00264DA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Karst</w:t>
      </w:r>
      <w:r w:rsidRPr="00AF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64DA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et</w:t>
      </w:r>
      <w:r w:rsidRPr="00AF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spellStart"/>
      <w:r w:rsidRPr="00264DA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Farw</w:t>
      </w:r>
      <w:proofErr w:type="spellEnd"/>
      <w:r w:rsidRPr="00264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6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(русское </w:t>
      </w:r>
      <w:proofErr w:type="gramStart"/>
      <w:r w:rsidRPr="0026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название)   </w:t>
      </w:r>
      <w:proofErr w:type="gramEnd"/>
      <w:r w:rsidRPr="0026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(латинское название)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64DAA" w:rsidRPr="00AF36FD" w:rsidRDefault="00264DAA" w:rsidP="0026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6FD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 и адрес)</w:t>
      </w:r>
    </w:p>
    <w:p w:rsidR="00264DAA" w:rsidRPr="00264DAA" w:rsidRDefault="00264DAA" w:rsidP="00264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Предлагаемое название сорта____________________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Селекционный номер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64DAA" w:rsidRDefault="00264DAA" w:rsidP="00264DA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DAA">
        <w:rPr>
          <w:rFonts w:ascii="Times New Roman" w:hAnsi="Times New Roman" w:cs="Times New Roman"/>
          <w:sz w:val="28"/>
          <w:szCs w:val="28"/>
        </w:rPr>
        <w:t>4. Образ жизни 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64DAA">
        <w:rPr>
          <w:rFonts w:ascii="Times New Roman" w:hAnsi="Times New Roman" w:cs="Times New Roman"/>
          <w:sz w:val="28"/>
          <w:szCs w:val="28"/>
        </w:rPr>
        <w:t>_________________</w:t>
      </w:r>
    </w:p>
    <w:p w:rsidR="00264DAA" w:rsidRDefault="00264DAA" w:rsidP="00264D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DAA">
        <w:rPr>
          <w:rFonts w:ascii="Times New Roman" w:hAnsi="Times New Roman" w:cs="Times New Roman"/>
          <w:sz w:val="28"/>
          <w:szCs w:val="28"/>
        </w:rPr>
        <w:t>5. Цикл развития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64DAA">
        <w:rPr>
          <w:rFonts w:ascii="Times New Roman" w:hAnsi="Times New Roman" w:cs="Times New Roman"/>
          <w:sz w:val="28"/>
          <w:szCs w:val="28"/>
        </w:rPr>
        <w:t>_____</w:t>
      </w:r>
    </w:p>
    <w:p w:rsidR="00264DAA" w:rsidRDefault="00264DAA" w:rsidP="00264DAA">
      <w:pPr>
        <w:pStyle w:val="a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происхождении (с обязательным указанием родительских форм), особенности поддержания и размножения сорта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Mетод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поддержания и размножения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 вегетативно размножаемый      </w:t>
      </w:r>
      <w:r w:rsidRPr="00264D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 семенами 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гибрид                                 </w:t>
      </w:r>
      <w:r w:rsidRPr="00264D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4D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(б) сорт                                     </w:t>
      </w:r>
      <w:r w:rsidRPr="00264D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4D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6.2 Другая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Признаки сорта (цифры в скобках соответствуют номеру признака UPOV в таблице признаков).  Отметьте в квадратных скобках степень выраженности признака.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3487"/>
        <w:gridCol w:w="3342"/>
        <w:gridCol w:w="1439"/>
      </w:tblGrid>
      <w:tr w:rsidR="00264DAA" w:rsidRPr="00264DAA" w:rsidTr="00264DAA">
        <w:trPr>
          <w:trHeight w:val="44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AA" w:rsidRPr="00264DAA" w:rsidRDefault="00264DAA" w:rsidP="00264DAA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26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AA" w:rsidRPr="00264DAA" w:rsidRDefault="00264DAA" w:rsidP="00264DAA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AA" w:rsidRPr="00264DAA" w:rsidRDefault="00264DAA" w:rsidP="00264DAA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Степень выраженности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AA" w:rsidRPr="00264DAA" w:rsidRDefault="00264DAA" w:rsidP="00264DAA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Индекс</w:t>
            </w:r>
          </w:p>
        </w:tc>
      </w:tr>
      <w:tr w:rsidR="00264DAA" w:rsidRPr="00264DAA" w:rsidTr="009A2D36">
        <w:trPr>
          <w:trHeight w:val="26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AA" w:rsidRPr="00264DAA" w:rsidRDefault="00264DAA" w:rsidP="00264DAA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 по 55</w:t>
            </w:r>
            <w:r w:rsidRPr="00264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признаки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264DAA" w:rsidRPr="00264DAA" w:rsidRDefault="00264DAA" w:rsidP="00264DAA">
      <w:pPr>
        <w:pStyle w:val="af"/>
        <w:rPr>
          <w:rFonts w:ascii="Times New Roman" w:hAnsi="Times New Roman"/>
          <w:sz w:val="28"/>
          <w:szCs w:val="28"/>
        </w:rPr>
      </w:pPr>
    </w:p>
    <w:p w:rsidR="00264DAA" w:rsidRPr="00264DAA" w:rsidRDefault="00264DAA" w:rsidP="00264DAA">
      <w:pPr>
        <w:pStyle w:val="af"/>
        <w:rPr>
          <w:rFonts w:ascii="Times New Roman" w:hAnsi="Times New Roman"/>
          <w:sz w:val="28"/>
          <w:szCs w:val="28"/>
        </w:rPr>
      </w:pPr>
      <w:r w:rsidRPr="00264DAA">
        <w:rPr>
          <w:rFonts w:ascii="Times New Roman" w:hAnsi="Times New Roman"/>
          <w:sz w:val="28"/>
          <w:szCs w:val="28"/>
        </w:rPr>
        <w:t>8. Похожие сорта и отличия от этих сортов</w:t>
      </w:r>
    </w:p>
    <w:p w:rsidR="00264DAA" w:rsidRPr="00264DAA" w:rsidRDefault="00264DAA" w:rsidP="00264D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DAA">
        <w:rPr>
          <w:rFonts w:ascii="Times New Roman" w:hAnsi="Times New Roman" w:cs="Times New Roman"/>
          <w:sz w:val="28"/>
          <w:szCs w:val="28"/>
        </w:rPr>
        <w:t>Название похожего (их) сорта (</w:t>
      </w:r>
      <w:proofErr w:type="spellStart"/>
      <w:r w:rsidRPr="00264DA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64DAA">
        <w:rPr>
          <w:rFonts w:ascii="Times New Roman" w:hAnsi="Times New Roman" w:cs="Times New Roman"/>
          <w:sz w:val="28"/>
          <w:szCs w:val="28"/>
        </w:rPr>
        <w:t>) 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64DAA">
        <w:rPr>
          <w:rFonts w:ascii="Times New Roman" w:hAnsi="Times New Roman" w:cs="Times New Roman"/>
          <w:sz w:val="28"/>
          <w:szCs w:val="28"/>
        </w:rPr>
        <w:t>______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95"/>
        <w:gridCol w:w="1282"/>
        <w:gridCol w:w="2835"/>
        <w:gridCol w:w="1843"/>
        <w:gridCol w:w="2126"/>
      </w:tblGrid>
      <w:tr w:rsidR="00264DAA" w:rsidRPr="00264DAA" w:rsidTr="00264DAA">
        <w:trPr>
          <w:cantSplit/>
          <w:trHeight w:val="27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похожего (их) сорта (</w:t>
            </w:r>
            <w:proofErr w:type="spellStart"/>
            <w:r w:rsidRPr="00264DA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264D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AA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AA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AA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признака</w:t>
            </w:r>
          </w:p>
        </w:tc>
      </w:tr>
      <w:tr w:rsidR="00264DAA" w:rsidRPr="00264DAA" w:rsidTr="00264DAA">
        <w:trPr>
          <w:cantSplit/>
          <w:trHeight w:val="261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AA">
              <w:rPr>
                <w:rFonts w:ascii="Times New Roman" w:hAnsi="Times New Roman" w:cs="Times New Roman"/>
                <w:b/>
                <w:sz w:val="24"/>
                <w:szCs w:val="24"/>
              </w:rPr>
              <w:t>похожий сорт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AA">
              <w:rPr>
                <w:rFonts w:ascii="Times New Roman" w:hAnsi="Times New Roman" w:cs="Times New Roman"/>
                <w:b/>
                <w:sz w:val="24"/>
                <w:szCs w:val="24"/>
              </w:rPr>
              <w:t>сорт-кандидат</w:t>
            </w:r>
          </w:p>
        </w:tc>
      </w:tr>
      <w:tr w:rsidR="00264DAA" w:rsidRPr="00264DAA" w:rsidTr="00264DAA">
        <w:trPr>
          <w:cantSplit/>
          <w:trHeight w:val="23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AA" w:rsidRPr="00264DAA" w:rsidRDefault="00264DAA" w:rsidP="0026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Дополнительная информация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9.1 Устойчивость к болезням и вредителям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 имеется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испытывался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Meloidogyne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incognita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. 44)      [  ]             [  ] 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Verticillium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раса 0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. 45)            [  ]             [  ] 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Fusarium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oxysporum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f. sp.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lycopersici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раса 0 (исключая 1)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46.1)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             [  ]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раса 1 (исключая 2)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46.2)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             [  ]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 имеется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испытывался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Fusarium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oxysporum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Radices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lycopersici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47)                              [  ]          [  ] 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ladosporium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fulvum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раса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0  (</w:t>
      </w:r>
      <w:proofErr w:type="spellStart"/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48.1)                        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          [  ] 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А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48. 2)                   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          [  ] 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B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48. 3)                   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          [  ] 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C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48. 4)                   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          [  ] 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D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48. 5)                   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          [  ] 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E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48. 6)                   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           [  ] 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Вирус табачной мозаики;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патотип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49.1)                   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           [  ]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патотип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49.2)                   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           [  ]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патотип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49.3)                   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           [  ]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патотип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49.4)                     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]           [  ]               [  ]</w:t>
      </w:r>
    </w:p>
    <w:p w:rsidR="00264DAA" w:rsidRPr="00AF36FD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36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Phytophtora</w:t>
      </w:r>
      <w:proofErr w:type="spellEnd"/>
      <w:r w:rsidRPr="00AF36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infestans</w:t>
      </w:r>
      <w:proofErr w:type="spellEnd"/>
      <w:r w:rsidRPr="00AF36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AF36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50)           [  ]           [  ]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Pyrenochaeta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lycopersici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51)      [  ]           [  ]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Stemphylium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spp.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52)                 [  ]           [  ]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Pseudomonas tomato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53)            [  ]           [  ]               [  ]</w:t>
      </w:r>
    </w:p>
    <w:p w:rsidR="00264DAA" w:rsidRPr="00AF36FD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Pseudomonas</w:t>
      </w:r>
      <w:r w:rsidRPr="00A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solanacearum</w:t>
      </w:r>
      <w:proofErr w:type="spellEnd"/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раса 1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. 54)                                      [  ]           [  ]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Вирус желтой листовой карликовости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томатов (</w:t>
      </w:r>
      <w:proofErr w:type="spell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. 55)                                   [  ]           [  ]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(подробно 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обозначьте)   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[  ]            [  ]               [  ]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9.2 Особые условия для испытания сорта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тип культуры: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теплице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открытом грунте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основное направление использования: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торговля в свежем виде или любительское овощеводство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индустриальная переработка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(укажите тип)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Другие условия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9.3 Другая информация__________________________________________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         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</w:t>
      </w:r>
      <w:proofErr w:type="gramStart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____________20__г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</w:t>
      </w:r>
    </w:p>
    <w:p w:rsidR="00264DAA" w:rsidRPr="00264DAA" w:rsidRDefault="00264DAA" w:rsidP="0026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84F0D" w:rsidRPr="00F149CE" w:rsidRDefault="00A84F0D" w:rsidP="00BB1D7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sectPr w:rsidR="00A84F0D" w:rsidRPr="00F149CE" w:rsidSect="00F149CE">
      <w:pgSz w:w="11906" w:h="16838"/>
      <w:pgMar w:top="1418" w:right="992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AA3"/>
    <w:multiLevelType w:val="multilevel"/>
    <w:tmpl w:val="47223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2" w15:restartNumberingAfterBreak="0">
    <w:nsid w:val="0B6315D7"/>
    <w:multiLevelType w:val="hybridMultilevel"/>
    <w:tmpl w:val="1B7A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50E"/>
    <w:multiLevelType w:val="singleLevel"/>
    <w:tmpl w:val="DE02702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1715FDE"/>
    <w:multiLevelType w:val="hybridMultilevel"/>
    <w:tmpl w:val="0AA2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B0A02"/>
    <w:multiLevelType w:val="hybridMultilevel"/>
    <w:tmpl w:val="5BAA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A26F9"/>
    <w:multiLevelType w:val="singleLevel"/>
    <w:tmpl w:val="D21C165E"/>
    <w:lvl w:ilvl="0">
      <w:start w:val="53"/>
      <w:numFmt w:val="decimal"/>
      <w:lvlText w:val="%1-"/>
      <w:lvlJc w:val="left"/>
      <w:pPr>
        <w:tabs>
          <w:tab w:val="num" w:pos="705"/>
        </w:tabs>
        <w:ind w:left="705" w:hanging="480"/>
      </w:pPr>
      <w:rPr>
        <w:rFonts w:hint="default"/>
      </w:rPr>
    </w:lvl>
  </w:abstractNum>
  <w:abstractNum w:abstractNumId="7" w15:restartNumberingAfterBreak="0">
    <w:nsid w:val="1FAE1171"/>
    <w:multiLevelType w:val="singleLevel"/>
    <w:tmpl w:val="89143494"/>
    <w:lvl w:ilvl="0">
      <w:start w:val="9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 w15:restartNumberingAfterBreak="0">
    <w:nsid w:val="231F19C8"/>
    <w:multiLevelType w:val="hybridMultilevel"/>
    <w:tmpl w:val="7228CA40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BFD535C"/>
    <w:multiLevelType w:val="hybridMultilevel"/>
    <w:tmpl w:val="75FE1024"/>
    <w:lvl w:ilvl="0" w:tplc="FFFFFFFF">
      <w:start w:val="50"/>
      <w:numFmt w:val="decimal"/>
      <w:lvlText w:val="%1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F2262DF"/>
    <w:multiLevelType w:val="hybridMultilevel"/>
    <w:tmpl w:val="5F92CF98"/>
    <w:lvl w:ilvl="0" w:tplc="EF9E361C"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7C4767"/>
    <w:multiLevelType w:val="singleLevel"/>
    <w:tmpl w:val="032AD4D4"/>
    <w:lvl w:ilvl="0">
      <w:start w:val="73"/>
      <w:numFmt w:val="decimal"/>
      <w:lvlText w:val="%1-"/>
      <w:lvlJc w:val="left"/>
      <w:pPr>
        <w:tabs>
          <w:tab w:val="num" w:pos="675"/>
        </w:tabs>
        <w:ind w:left="675" w:hanging="450"/>
      </w:pPr>
      <w:rPr>
        <w:rFonts w:hint="default"/>
      </w:rPr>
    </w:lvl>
  </w:abstractNum>
  <w:abstractNum w:abstractNumId="13" w15:restartNumberingAfterBreak="0">
    <w:nsid w:val="450F1FC2"/>
    <w:multiLevelType w:val="hybridMultilevel"/>
    <w:tmpl w:val="6B10D4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666AE"/>
    <w:multiLevelType w:val="hybridMultilevel"/>
    <w:tmpl w:val="A5F06E56"/>
    <w:lvl w:ilvl="0" w:tplc="FFFFFFFF">
      <w:start w:val="1"/>
      <w:numFmt w:val="decimal"/>
      <w:pStyle w:val="indentpara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47D"/>
    <w:multiLevelType w:val="hybridMultilevel"/>
    <w:tmpl w:val="6DDE481A"/>
    <w:lvl w:ilvl="0" w:tplc="4B009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126AE8"/>
    <w:multiLevelType w:val="singleLevel"/>
    <w:tmpl w:val="2D58183E"/>
    <w:lvl w:ilvl="0"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7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375325"/>
    <w:multiLevelType w:val="hybridMultilevel"/>
    <w:tmpl w:val="07BAD8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1AA1117"/>
    <w:multiLevelType w:val="hybridMultilevel"/>
    <w:tmpl w:val="52609930"/>
    <w:lvl w:ilvl="0" w:tplc="61FEAB94">
      <w:start w:val="1"/>
      <w:numFmt w:val="decimal"/>
      <w:lvlText w:val="%1)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21049E9"/>
    <w:multiLevelType w:val="hybridMultilevel"/>
    <w:tmpl w:val="A40A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9074F"/>
    <w:multiLevelType w:val="hybridMultilevel"/>
    <w:tmpl w:val="F8BE58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6F51361E"/>
    <w:multiLevelType w:val="hybridMultilevel"/>
    <w:tmpl w:val="841EFE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799B782F"/>
    <w:multiLevelType w:val="hybridMultilevel"/>
    <w:tmpl w:val="8122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1115E"/>
    <w:multiLevelType w:val="singleLevel"/>
    <w:tmpl w:val="DE88CB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F775AAA"/>
    <w:multiLevelType w:val="multilevel"/>
    <w:tmpl w:val="90ACBF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6">
    <w:abstractNumId w:val="17"/>
  </w:num>
  <w:num w:numId="7">
    <w:abstractNumId w:val="22"/>
  </w:num>
  <w:num w:numId="8">
    <w:abstractNumId w:val="18"/>
  </w:num>
  <w:num w:numId="9">
    <w:abstractNumId w:val="11"/>
  </w:num>
  <w:num w:numId="10">
    <w:abstractNumId w:val="8"/>
  </w:num>
  <w:num w:numId="11">
    <w:abstractNumId w:val="26"/>
  </w:num>
  <w:num w:numId="12">
    <w:abstractNumId w:val="3"/>
  </w:num>
  <w:num w:numId="13">
    <w:abstractNumId w:val="14"/>
  </w:num>
  <w:num w:numId="14">
    <w:abstractNumId w:val="23"/>
  </w:num>
  <w:num w:numId="15">
    <w:abstractNumId w:val="16"/>
  </w:num>
  <w:num w:numId="16">
    <w:abstractNumId w:val="6"/>
  </w:num>
  <w:num w:numId="17">
    <w:abstractNumId w:val="12"/>
  </w:num>
  <w:num w:numId="18">
    <w:abstractNumId w:val="7"/>
  </w:num>
  <w:num w:numId="19">
    <w:abstractNumId w:val="10"/>
  </w:num>
  <w:num w:numId="20">
    <w:abstractNumId w:val="24"/>
  </w:num>
  <w:num w:numId="21">
    <w:abstractNumId w:val="27"/>
  </w:num>
  <w:num w:numId="22">
    <w:abstractNumId w:val="4"/>
  </w:num>
  <w:num w:numId="23">
    <w:abstractNumId w:val="25"/>
  </w:num>
  <w:num w:numId="24">
    <w:abstractNumId w:val="20"/>
  </w:num>
  <w:num w:numId="25">
    <w:abstractNumId w:val="2"/>
  </w:num>
  <w:num w:numId="26">
    <w:abstractNumId w:val="0"/>
  </w:num>
  <w:num w:numId="27">
    <w:abstractNumId w:val="5"/>
  </w:num>
  <w:num w:numId="28">
    <w:abstractNumId w:val="21"/>
  </w:num>
  <w:num w:numId="29">
    <w:abstractNumId w:val="13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4A"/>
    <w:rsid w:val="00062BAA"/>
    <w:rsid w:val="000F026B"/>
    <w:rsid w:val="001055BD"/>
    <w:rsid w:val="00147F13"/>
    <w:rsid w:val="001505F1"/>
    <w:rsid w:val="001623F9"/>
    <w:rsid w:val="001A7D4C"/>
    <w:rsid w:val="002060F4"/>
    <w:rsid w:val="002065DC"/>
    <w:rsid w:val="00212225"/>
    <w:rsid w:val="00230E87"/>
    <w:rsid w:val="00264DAA"/>
    <w:rsid w:val="002655E0"/>
    <w:rsid w:val="00282260"/>
    <w:rsid w:val="00296BEB"/>
    <w:rsid w:val="002E050F"/>
    <w:rsid w:val="002F44DD"/>
    <w:rsid w:val="003058F3"/>
    <w:rsid w:val="00316E74"/>
    <w:rsid w:val="00332C3E"/>
    <w:rsid w:val="00335B0A"/>
    <w:rsid w:val="0035710C"/>
    <w:rsid w:val="003816EE"/>
    <w:rsid w:val="003A0B65"/>
    <w:rsid w:val="00416FAE"/>
    <w:rsid w:val="00435D3A"/>
    <w:rsid w:val="00456879"/>
    <w:rsid w:val="00470C39"/>
    <w:rsid w:val="00476B44"/>
    <w:rsid w:val="00494EBD"/>
    <w:rsid w:val="004A5D0B"/>
    <w:rsid w:val="004D78F0"/>
    <w:rsid w:val="004E68C4"/>
    <w:rsid w:val="005076FC"/>
    <w:rsid w:val="005238A8"/>
    <w:rsid w:val="0054225E"/>
    <w:rsid w:val="00557CF9"/>
    <w:rsid w:val="005622FA"/>
    <w:rsid w:val="00575D72"/>
    <w:rsid w:val="005778E9"/>
    <w:rsid w:val="00580A7D"/>
    <w:rsid w:val="005916DE"/>
    <w:rsid w:val="005E658E"/>
    <w:rsid w:val="005E7730"/>
    <w:rsid w:val="00602359"/>
    <w:rsid w:val="00627832"/>
    <w:rsid w:val="006408BB"/>
    <w:rsid w:val="006408BE"/>
    <w:rsid w:val="00640D55"/>
    <w:rsid w:val="00686240"/>
    <w:rsid w:val="00697936"/>
    <w:rsid w:val="006A57E4"/>
    <w:rsid w:val="006D25DE"/>
    <w:rsid w:val="0072486D"/>
    <w:rsid w:val="007314C4"/>
    <w:rsid w:val="00746AFF"/>
    <w:rsid w:val="007A2A9C"/>
    <w:rsid w:val="00806FFD"/>
    <w:rsid w:val="00842F39"/>
    <w:rsid w:val="00853A4A"/>
    <w:rsid w:val="00855987"/>
    <w:rsid w:val="0087050A"/>
    <w:rsid w:val="00873FC4"/>
    <w:rsid w:val="00876251"/>
    <w:rsid w:val="008763A3"/>
    <w:rsid w:val="008D23FD"/>
    <w:rsid w:val="008D40A3"/>
    <w:rsid w:val="008E2B4F"/>
    <w:rsid w:val="008F5E7F"/>
    <w:rsid w:val="00911F65"/>
    <w:rsid w:val="00981374"/>
    <w:rsid w:val="00996EAF"/>
    <w:rsid w:val="009A4722"/>
    <w:rsid w:val="009D7EFE"/>
    <w:rsid w:val="00A37B1E"/>
    <w:rsid w:val="00A46AF9"/>
    <w:rsid w:val="00A56BEA"/>
    <w:rsid w:val="00A76311"/>
    <w:rsid w:val="00A84F0D"/>
    <w:rsid w:val="00AA1E3E"/>
    <w:rsid w:val="00AC4E48"/>
    <w:rsid w:val="00AF36FD"/>
    <w:rsid w:val="00B00261"/>
    <w:rsid w:val="00B0753F"/>
    <w:rsid w:val="00B267A0"/>
    <w:rsid w:val="00B669BF"/>
    <w:rsid w:val="00B82FC0"/>
    <w:rsid w:val="00B830DC"/>
    <w:rsid w:val="00BB1D7E"/>
    <w:rsid w:val="00BC54DE"/>
    <w:rsid w:val="00BE2348"/>
    <w:rsid w:val="00BF713B"/>
    <w:rsid w:val="00C076C2"/>
    <w:rsid w:val="00C532DA"/>
    <w:rsid w:val="00C70DE6"/>
    <w:rsid w:val="00C7245B"/>
    <w:rsid w:val="00C9147C"/>
    <w:rsid w:val="00CA0D95"/>
    <w:rsid w:val="00CC2134"/>
    <w:rsid w:val="00CD0789"/>
    <w:rsid w:val="00CE270D"/>
    <w:rsid w:val="00D05B5B"/>
    <w:rsid w:val="00D13ED8"/>
    <w:rsid w:val="00D2186E"/>
    <w:rsid w:val="00D34C4A"/>
    <w:rsid w:val="00D42EC8"/>
    <w:rsid w:val="00D72A96"/>
    <w:rsid w:val="00D938A5"/>
    <w:rsid w:val="00DB4B58"/>
    <w:rsid w:val="00E37BE9"/>
    <w:rsid w:val="00E454C2"/>
    <w:rsid w:val="00E456A3"/>
    <w:rsid w:val="00E56FC0"/>
    <w:rsid w:val="00EA23D2"/>
    <w:rsid w:val="00ED0903"/>
    <w:rsid w:val="00ED1D4A"/>
    <w:rsid w:val="00F00EE3"/>
    <w:rsid w:val="00F10B55"/>
    <w:rsid w:val="00F11ECA"/>
    <w:rsid w:val="00F149CE"/>
    <w:rsid w:val="00F20E50"/>
    <w:rsid w:val="00F31E8E"/>
    <w:rsid w:val="00F520AC"/>
    <w:rsid w:val="00F56F9B"/>
    <w:rsid w:val="00FC180D"/>
    <w:rsid w:val="00F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E30FB-926A-4786-93DF-44526686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1D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1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1D7E"/>
    <w:pPr>
      <w:keepNext/>
      <w:tabs>
        <w:tab w:val="left" w:pos="992"/>
      </w:tabs>
      <w:spacing w:after="240" w:line="240" w:lineRule="auto"/>
      <w:ind w:left="992" w:hanging="992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paragraph" w:styleId="4">
    <w:name w:val="heading 4"/>
    <w:basedOn w:val="a"/>
    <w:next w:val="a"/>
    <w:link w:val="40"/>
    <w:qFormat/>
    <w:rsid w:val="00BB1D7E"/>
    <w:pPr>
      <w:keepNext/>
      <w:framePr w:hSpace="180" w:wrap="notBeside" w:vAnchor="text" w:hAnchor="margin" w:xAlign="center" w:y="198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B1D7E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B1D7E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B1D7E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B1D7E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B1D7E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D7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B1D7E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character" w:customStyle="1" w:styleId="40">
    <w:name w:val="Заголовок 4 Знак"/>
    <w:basedOn w:val="a0"/>
    <w:link w:val="4"/>
    <w:rsid w:val="00BB1D7E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B1D7E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B1D7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B1D7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B1D7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B1D7E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1D7E"/>
  </w:style>
  <w:style w:type="paragraph" w:styleId="a3">
    <w:name w:val="footnote text"/>
    <w:basedOn w:val="a"/>
    <w:link w:val="a4"/>
    <w:semiHidden/>
    <w:rsid w:val="00BB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B1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B1D7E"/>
    <w:rPr>
      <w:vertAlign w:val="superscript"/>
    </w:rPr>
  </w:style>
  <w:style w:type="paragraph" w:styleId="a6">
    <w:name w:val="header"/>
    <w:basedOn w:val="a"/>
    <w:link w:val="a7"/>
    <w:rsid w:val="00BB1D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B1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B1D7E"/>
  </w:style>
  <w:style w:type="paragraph" w:styleId="a9">
    <w:name w:val="footer"/>
    <w:basedOn w:val="a"/>
    <w:link w:val="aa"/>
    <w:uiPriority w:val="99"/>
    <w:rsid w:val="00BB1D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B1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B1D7E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B1D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BB1D7E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B1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B1D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1D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dentpara">
    <w:name w:val="indentpara"/>
    <w:basedOn w:val="a"/>
    <w:rsid w:val="00BB1D7E"/>
    <w:pPr>
      <w:numPr>
        <w:numId w:val="13"/>
      </w:num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BB1D7E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endnote text"/>
    <w:basedOn w:val="a"/>
    <w:link w:val="ae"/>
    <w:semiHidden/>
    <w:rsid w:val="00BB1D7E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d"/>
    <w:semiHidden/>
    <w:rsid w:val="00BB1D7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Plain Text"/>
    <w:basedOn w:val="a"/>
    <w:link w:val="af0"/>
    <w:rsid w:val="00BB1D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BB1D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BB1D7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B1D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BB1D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1D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t">
    <w:name w:val="Normalt"/>
    <w:basedOn w:val="a"/>
    <w:rsid w:val="00BB1D7E"/>
    <w:pPr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5">
    <w:name w:val="No Spacing"/>
    <w:uiPriority w:val="1"/>
    <w:qFormat/>
    <w:rsid w:val="00BB1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rsid w:val="00BB1D7E"/>
    <w:pPr>
      <w:tabs>
        <w:tab w:val="left" w:pos="142"/>
      </w:tabs>
      <w:spacing w:after="0" w:line="240" w:lineRule="auto"/>
      <w:ind w:right="-5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1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24">
    <w:name w:val="xl24"/>
    <w:basedOn w:val="a"/>
    <w:rsid w:val="00BB1D7E"/>
    <w:pPr>
      <w:spacing w:before="100" w:beforeAutospacing="1" w:after="100" w:afterAutospacing="1" w:line="240" w:lineRule="auto"/>
    </w:pPr>
    <w:rPr>
      <w:rFonts w:ascii="Garamond" w:eastAsia="Arial Unicode MS" w:hAnsi="Garamond" w:cs="Garamond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BB1D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BB1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8">
    <w:name w:val="Table Grid"/>
    <w:basedOn w:val="a1"/>
    <w:uiPriority w:val="59"/>
    <w:rsid w:val="00BB1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semiHidden/>
    <w:rsid w:val="00BB1D7E"/>
    <w:rPr>
      <w:sz w:val="16"/>
    </w:rPr>
  </w:style>
  <w:style w:type="paragraph" w:styleId="afa">
    <w:name w:val="annotation text"/>
    <w:basedOn w:val="a"/>
    <w:link w:val="afb"/>
    <w:semiHidden/>
    <w:rsid w:val="00BB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BB1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nhideWhenUsed/>
    <w:rsid w:val="00BB1D7E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B1D7E"/>
    <w:rPr>
      <w:rFonts w:ascii="Calibri" w:eastAsia="Times New Roman" w:hAnsi="Calibri" w:cs="Times New Roman"/>
      <w:sz w:val="16"/>
      <w:szCs w:val="16"/>
      <w:lang w:eastAsia="ru-RU"/>
    </w:rPr>
  </w:style>
  <w:style w:type="paragraph" w:styleId="afc">
    <w:name w:val="caption"/>
    <w:basedOn w:val="a"/>
    <w:next w:val="a"/>
    <w:qFormat/>
    <w:rsid w:val="00BB1D7E"/>
    <w:pPr>
      <w:tabs>
        <w:tab w:val="left" w:pos="822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val="en-US" w:eastAsia="ru-RU"/>
    </w:rPr>
  </w:style>
  <w:style w:type="paragraph" w:customStyle="1" w:styleId="afd">
    <w:name w:val="текст сноски"/>
    <w:basedOn w:val="a"/>
    <w:rsid w:val="00BB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знак сноски"/>
    <w:basedOn w:val="a0"/>
    <w:rsid w:val="00BB1D7E"/>
    <w:rPr>
      <w:vertAlign w:val="superscript"/>
    </w:rPr>
  </w:style>
  <w:style w:type="paragraph" w:customStyle="1" w:styleId="Normaltb">
    <w:name w:val="Normaltb"/>
    <w:basedOn w:val="Normalt"/>
    <w:rsid w:val="00BB1D7E"/>
    <w:pPr>
      <w:keepNext/>
    </w:pPr>
    <w:rPr>
      <w:b/>
      <w:noProof/>
      <w:snapToGrid/>
      <w:lang w:eastAsia="en-US"/>
    </w:rPr>
  </w:style>
  <w:style w:type="paragraph" w:customStyle="1" w:styleId="Heading3tg">
    <w:name w:val="Heading 3tg"/>
    <w:basedOn w:val="3"/>
    <w:rsid w:val="00BB1D7E"/>
    <w:pPr>
      <w:numPr>
        <w:numId w:val="20"/>
      </w:numPr>
      <w:tabs>
        <w:tab w:val="clear" w:pos="992"/>
      </w:tabs>
    </w:pPr>
    <w:rPr>
      <w:lang w:eastAsia="en-US"/>
    </w:rPr>
  </w:style>
  <w:style w:type="paragraph" w:customStyle="1" w:styleId="tqparabox">
    <w:name w:val="tqparabox"/>
    <w:basedOn w:val="a"/>
    <w:rsid w:val="00BB1D7E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BB1D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3">
    <w:name w:val="знак сноски1"/>
    <w:basedOn w:val="a0"/>
    <w:rsid w:val="00BB1D7E"/>
    <w:rPr>
      <w:vertAlign w:val="superscript"/>
    </w:rPr>
  </w:style>
  <w:style w:type="paragraph" w:customStyle="1" w:styleId="14">
    <w:name w:val="Основной текст1"/>
    <w:basedOn w:val="12"/>
    <w:rsid w:val="00BB1D7E"/>
    <w:pPr>
      <w:ind w:right="7654"/>
    </w:pPr>
    <w:rPr>
      <w:sz w:val="24"/>
    </w:rPr>
  </w:style>
  <w:style w:type="numbering" w:customStyle="1" w:styleId="25">
    <w:name w:val="Нет списка2"/>
    <w:next w:val="a2"/>
    <w:semiHidden/>
    <w:rsid w:val="00BB1D7E"/>
  </w:style>
  <w:style w:type="table" w:customStyle="1" w:styleId="15">
    <w:name w:val="Сетка таблицы1"/>
    <w:basedOn w:val="a1"/>
    <w:next w:val="af8"/>
    <w:rsid w:val="00BB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g">
    <w:name w:val="Normaltg"/>
    <w:basedOn w:val="a"/>
    <w:rsid w:val="00BB1D7E"/>
    <w:pPr>
      <w:tabs>
        <w:tab w:val="left" w:pos="709"/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styleId="aff">
    <w:name w:val="List Paragraph"/>
    <w:basedOn w:val="a"/>
    <w:uiPriority w:val="34"/>
    <w:qFormat/>
    <w:rsid w:val="00BB1D7E"/>
    <w:pPr>
      <w:ind w:left="720"/>
      <w:contextualSpacing/>
    </w:pPr>
  </w:style>
  <w:style w:type="table" w:customStyle="1" w:styleId="26">
    <w:name w:val="Сетка таблицы2"/>
    <w:basedOn w:val="a1"/>
    <w:next w:val="af8"/>
    <w:uiPriority w:val="59"/>
    <w:rsid w:val="00BB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Текст примечания Знак1"/>
    <w:basedOn w:val="a0"/>
    <w:uiPriority w:val="99"/>
    <w:semiHidden/>
    <w:rsid w:val="0087050A"/>
    <w:rPr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rsid w:val="0087050A"/>
  </w:style>
  <w:style w:type="character" w:customStyle="1" w:styleId="18">
    <w:name w:val="Нижний колонтитул Знак1"/>
    <w:basedOn w:val="a0"/>
    <w:uiPriority w:val="99"/>
    <w:semiHidden/>
    <w:rsid w:val="0087050A"/>
  </w:style>
  <w:style w:type="character" w:customStyle="1" w:styleId="19">
    <w:name w:val="Текст концевой сноски Знак1"/>
    <w:basedOn w:val="a0"/>
    <w:uiPriority w:val="99"/>
    <w:semiHidden/>
    <w:rsid w:val="0087050A"/>
    <w:rPr>
      <w:sz w:val="20"/>
      <w:szCs w:val="20"/>
    </w:rPr>
  </w:style>
  <w:style w:type="character" w:customStyle="1" w:styleId="1a">
    <w:name w:val="Основной текст с отступом Знак1"/>
    <w:basedOn w:val="a0"/>
    <w:uiPriority w:val="99"/>
    <w:semiHidden/>
    <w:rsid w:val="0087050A"/>
  </w:style>
  <w:style w:type="character" w:customStyle="1" w:styleId="210">
    <w:name w:val="Основной текст 2 Знак1"/>
    <w:basedOn w:val="a0"/>
    <w:uiPriority w:val="99"/>
    <w:semiHidden/>
    <w:rsid w:val="0087050A"/>
  </w:style>
  <w:style w:type="character" w:customStyle="1" w:styleId="310">
    <w:name w:val="Основной текст 3 Знак1"/>
    <w:basedOn w:val="a0"/>
    <w:uiPriority w:val="99"/>
    <w:semiHidden/>
    <w:rsid w:val="0087050A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87050A"/>
  </w:style>
  <w:style w:type="character" w:customStyle="1" w:styleId="311">
    <w:name w:val="Основной текст с отступом 3 Знак1"/>
    <w:basedOn w:val="a0"/>
    <w:uiPriority w:val="99"/>
    <w:semiHidden/>
    <w:rsid w:val="0087050A"/>
    <w:rPr>
      <w:sz w:val="16"/>
      <w:szCs w:val="16"/>
    </w:rPr>
  </w:style>
  <w:style w:type="character" w:customStyle="1" w:styleId="1b">
    <w:name w:val="Текст Знак1"/>
    <w:basedOn w:val="a0"/>
    <w:uiPriority w:val="99"/>
    <w:semiHidden/>
    <w:rsid w:val="0087050A"/>
    <w:rPr>
      <w:rFonts w:ascii="Consolas" w:hAnsi="Consolas"/>
      <w:sz w:val="21"/>
      <w:szCs w:val="21"/>
    </w:rPr>
  </w:style>
  <w:style w:type="character" w:customStyle="1" w:styleId="1c">
    <w:name w:val="Текст выноски Знак1"/>
    <w:basedOn w:val="a0"/>
    <w:uiPriority w:val="99"/>
    <w:semiHidden/>
    <w:rsid w:val="00870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009E-9B3E-4826-B188-A0494A55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132</cp:revision>
  <cp:lastPrinted>2019-11-28T08:08:00Z</cp:lastPrinted>
  <dcterms:created xsi:type="dcterms:W3CDTF">2013-07-05T03:28:00Z</dcterms:created>
  <dcterms:modified xsi:type="dcterms:W3CDTF">2020-05-27T10:48:00Z</dcterms:modified>
</cp:coreProperties>
</file>