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244F57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244F57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244F57">
        <w:rPr>
          <w:rFonts w:ascii="Times New Roman" w:hAnsi="Times New Roman"/>
          <w:b/>
          <w:sz w:val="28"/>
          <w:szCs w:val="28"/>
        </w:rPr>
        <w:t xml:space="preserve"> </w:t>
      </w:r>
    </w:p>
    <w:p w:rsidR="00244F57" w:rsidRDefault="00244F57" w:rsidP="00244F57">
      <w:pPr>
        <w:pStyle w:val="af"/>
        <w:jc w:val="right"/>
      </w:pPr>
      <w:r>
        <w:t xml:space="preserve">                     </w:t>
      </w:r>
    </w:p>
    <w:p w:rsidR="00244F57" w:rsidRDefault="00244F57" w:rsidP="00244F57">
      <w:pPr>
        <w:pStyle w:val="af"/>
      </w:pPr>
    </w:p>
    <w:p w:rsidR="00244F57" w:rsidRPr="003352AA" w:rsidRDefault="00244F57" w:rsidP="00244F57">
      <w:pPr>
        <w:pStyle w:val="af"/>
        <w:rPr>
          <w:rFonts w:ascii="Times New Roman" w:hAnsi="Times New Roman"/>
          <w:b/>
          <w:sz w:val="28"/>
          <w:szCs w:val="28"/>
        </w:rPr>
      </w:pPr>
      <w:r w:rsidRPr="003352AA">
        <w:rPr>
          <w:b/>
        </w:rPr>
        <w:t xml:space="preserve">                              </w:t>
      </w:r>
      <w:r w:rsidRPr="003352AA">
        <w:rPr>
          <w:rFonts w:ascii="Times New Roman" w:hAnsi="Times New Roman"/>
          <w:b/>
          <w:sz w:val="28"/>
          <w:szCs w:val="28"/>
        </w:rPr>
        <w:t>АНКЕТА СОРТА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 w:rsidRPr="00D770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Культура     Капуста белокочанная, краснокочанная             </w:t>
      </w:r>
      <w:r w:rsidRPr="00E82E08">
        <w:rPr>
          <w:rFonts w:ascii="Times New Roman" w:hAnsi="Times New Roman"/>
          <w:b/>
          <w:sz w:val="26"/>
        </w:rPr>
        <w:t>(</w:t>
      </w:r>
      <w:r w:rsidRPr="00E82E08">
        <w:rPr>
          <w:rFonts w:ascii="Times New Roman" w:hAnsi="Times New Roman"/>
          <w:b/>
          <w:i/>
          <w:color w:val="000000"/>
          <w:sz w:val="26"/>
        </w:rPr>
        <w:t>Brassica oleracea</w:t>
      </w:r>
      <w:r w:rsidRPr="00E82E08">
        <w:rPr>
          <w:rFonts w:ascii="Times New Roman" w:hAnsi="Times New Roman"/>
          <w:color w:val="000000"/>
          <w:sz w:val="25"/>
        </w:rPr>
        <w:t xml:space="preserve"> </w:t>
      </w:r>
      <w:r w:rsidRPr="00E82E08">
        <w:rPr>
          <w:rFonts w:ascii="Times New Roman" w:hAnsi="Times New Roman"/>
          <w:b/>
          <w:sz w:val="26"/>
        </w:rPr>
        <w:t>L.)</w:t>
      </w:r>
    </w:p>
    <w:p w:rsidR="00244F57" w:rsidRPr="00CF581C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F581C">
        <w:rPr>
          <w:rFonts w:ascii="Times New Roman" w:hAnsi="Times New Roman"/>
          <w:sz w:val="28"/>
          <w:szCs w:val="28"/>
        </w:rPr>
        <w:t xml:space="preserve">                      савойская</w:t>
      </w:r>
    </w:p>
    <w:p w:rsidR="00244F57" w:rsidRPr="00CF581C" w:rsidRDefault="00244F57" w:rsidP="00244F57">
      <w:pPr>
        <w:pStyle w:val="af"/>
        <w:rPr>
          <w:rFonts w:ascii="Times New Roman" w:hAnsi="Times New Roman"/>
          <w:sz w:val="24"/>
          <w:szCs w:val="24"/>
        </w:rPr>
      </w:pPr>
      <w:r w:rsidRPr="00CF581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CF581C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CF581C">
        <w:rPr>
          <w:rFonts w:ascii="Times New Roman" w:hAnsi="Times New Roman"/>
          <w:sz w:val="24"/>
          <w:szCs w:val="24"/>
        </w:rPr>
        <w:t xml:space="preserve">(русское название)           </w:t>
      </w:r>
      <w:r w:rsidRPr="00CF581C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CF581C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CF581C">
        <w:rPr>
          <w:rFonts w:ascii="Times New Roman" w:hAnsi="Times New Roman"/>
          <w:sz w:val="24"/>
          <w:szCs w:val="24"/>
        </w:rPr>
        <w:t>(латинское название)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f6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23ED1" w:rsidTr="00423ED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3ED1" w:rsidRDefault="00423ED1" w:rsidP="00423E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ED1" w:rsidRDefault="00244F57" w:rsidP="00423E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Заявитель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23ED1" w:rsidTr="00423ED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D1" w:rsidRDefault="00423ED1" w:rsidP="00423E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F57" w:rsidRDefault="00244F57" w:rsidP="008F0FD8">
      <w:pPr>
        <w:pStyle w:val="af"/>
      </w:pPr>
      <w:r>
        <w:rPr>
          <w:rFonts w:ascii="Times New Roman" w:hAnsi="Times New Roman"/>
          <w:sz w:val="24"/>
          <w:szCs w:val="24"/>
        </w:rPr>
        <w:t xml:space="preserve"> </w:t>
      </w:r>
      <w:r w:rsidR="00423ED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(имя и адрес)</w:t>
      </w:r>
      <w: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F0FD8" w:rsidTr="008F0FD8">
        <w:tc>
          <w:tcPr>
            <w:tcW w:w="9771" w:type="dxa"/>
            <w:tcBorders>
              <w:bottom w:val="single" w:sz="4" w:space="0" w:color="auto"/>
            </w:tcBorders>
          </w:tcPr>
          <w:p w:rsidR="008F0FD8" w:rsidRDefault="008F0FD8" w:rsidP="00423ED1">
            <w:pPr>
              <w:pStyle w:val="af"/>
            </w:pPr>
          </w:p>
        </w:tc>
      </w:tr>
      <w:tr w:rsidR="008F0FD8" w:rsidTr="008F0FD8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8F0FD8" w:rsidRDefault="008F0FD8" w:rsidP="008F0FD8">
            <w:pPr>
              <w:pStyle w:val="af"/>
              <w:spacing w:line="360" w:lineRule="auto"/>
            </w:pPr>
          </w:p>
        </w:tc>
      </w:tr>
      <w:tr w:rsidR="008F0FD8" w:rsidTr="008F0FD8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8F0FD8" w:rsidRDefault="008F0FD8" w:rsidP="008F0FD8">
            <w:pPr>
              <w:pStyle w:val="af"/>
              <w:spacing w:line="360" w:lineRule="auto"/>
            </w:pPr>
          </w:p>
        </w:tc>
      </w:tr>
    </w:tbl>
    <w:p w:rsidR="008F0FD8" w:rsidRDefault="008F0FD8" w:rsidP="008F0FD8">
      <w:pPr>
        <w:pStyle w:val="af"/>
      </w:pPr>
    </w:p>
    <w:tbl>
      <w:tblPr>
        <w:tblStyle w:val="af6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5670"/>
      </w:tblGrid>
      <w:tr w:rsidR="0048225A" w:rsidTr="0048225A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5A" w:rsidRDefault="0048225A" w:rsidP="004822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ED1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Предлагаемое название сорта </w:t>
      </w:r>
    </w:p>
    <w:tbl>
      <w:tblPr>
        <w:tblStyle w:val="af6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6804"/>
      </w:tblGrid>
      <w:tr w:rsidR="0048225A" w:rsidTr="0048225A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5A" w:rsidRDefault="0048225A" w:rsidP="004822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25A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Селекционный номер </w:t>
      </w:r>
    </w:p>
    <w:p w:rsidR="0048225A" w:rsidRDefault="0048225A" w:rsidP="0048225A">
      <w:pPr>
        <w:pStyle w:val="af"/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244F57" w:rsidRDefault="00FD6B6A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4F57">
        <w:rPr>
          <w:rFonts w:ascii="Times New Roman" w:hAnsi="Times New Roman"/>
          <w:sz w:val="28"/>
          <w:szCs w:val="28"/>
        </w:rPr>
        <w:t xml:space="preserve"> сорта            </w:t>
      </w:r>
    </w:p>
    <w:tbl>
      <w:tblPr>
        <w:tblStyle w:val="af6"/>
        <w:tblpPr w:leftFromText="180" w:rightFromText="180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8225A" w:rsidTr="0048225A">
        <w:tc>
          <w:tcPr>
            <w:tcW w:w="9771" w:type="dxa"/>
            <w:tcBorders>
              <w:bottom w:val="single" w:sz="4" w:space="0" w:color="auto"/>
            </w:tcBorders>
          </w:tcPr>
          <w:p w:rsidR="0048225A" w:rsidRDefault="0048225A" w:rsidP="004822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25A" w:rsidTr="0048225A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48225A" w:rsidRDefault="0048225A" w:rsidP="004822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25A" w:rsidTr="0048225A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48225A" w:rsidRDefault="0048225A" w:rsidP="004822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F57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4F57" w:rsidRDefault="00CF581C" w:rsidP="000F1DB6">
      <w:pPr>
        <w:pStyle w:val="af3"/>
        <w:rPr>
          <w:sz w:val="28"/>
          <w:szCs w:val="28"/>
        </w:rPr>
      </w:pPr>
      <w:r w:rsidRPr="00CF581C">
        <w:rPr>
          <w:rFonts w:ascii="Times New Roman" w:hAnsi="Times New Roman"/>
          <w:sz w:val="28"/>
          <w:szCs w:val="28"/>
        </w:rPr>
        <w:t xml:space="preserve"> 5</w:t>
      </w:r>
      <w:r w:rsidR="00244F57" w:rsidRPr="00CF581C">
        <w:rPr>
          <w:rFonts w:ascii="Times New Roman" w:hAnsi="Times New Roman"/>
          <w:sz w:val="28"/>
          <w:szCs w:val="28"/>
        </w:rPr>
        <w:t>.</w:t>
      </w:r>
      <w:r w:rsidR="00244F57"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F1DB6" w:rsidTr="000F1DB6">
        <w:tc>
          <w:tcPr>
            <w:tcW w:w="9771" w:type="dxa"/>
            <w:tcBorders>
              <w:bottom w:val="single" w:sz="4" w:space="0" w:color="auto"/>
            </w:tcBorders>
          </w:tcPr>
          <w:p w:rsidR="000F1DB6" w:rsidRDefault="000F1DB6" w:rsidP="00244F5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DB6" w:rsidTr="000F1DB6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0F1DB6" w:rsidRDefault="000F1DB6" w:rsidP="00244F5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3187" w:tblpY="35"/>
        <w:tblW w:w="0" w:type="auto"/>
        <w:tblLook w:val="04A0" w:firstRow="1" w:lastRow="0" w:firstColumn="1" w:lastColumn="0" w:noHBand="0" w:noVBand="1"/>
      </w:tblPr>
      <w:tblGrid>
        <w:gridCol w:w="4115"/>
      </w:tblGrid>
      <w:tr w:rsidR="000F1DB6" w:rsidTr="000F1DB6"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B6" w:rsidRDefault="000F1DB6" w:rsidP="000F1D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DB6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Образ жизни </w:t>
      </w:r>
    </w:p>
    <w:tbl>
      <w:tblPr>
        <w:tblStyle w:val="af6"/>
        <w:tblpPr w:leftFromText="180" w:rightFromText="180" w:vertAnchor="text" w:horzAnchor="page" w:tblpX="3477" w:tblpY="310"/>
        <w:tblW w:w="0" w:type="auto"/>
        <w:tblLook w:val="04A0" w:firstRow="1" w:lastRow="0" w:firstColumn="1" w:lastColumn="0" w:noHBand="0" w:noVBand="1"/>
      </w:tblPr>
      <w:tblGrid>
        <w:gridCol w:w="3832"/>
      </w:tblGrid>
      <w:tr w:rsidR="000F1DB6" w:rsidTr="000F1DB6"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B6" w:rsidRDefault="000F1DB6" w:rsidP="000F1D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DB6" w:rsidRDefault="000F1DB6" w:rsidP="00244F57">
      <w:pPr>
        <w:pStyle w:val="af3"/>
        <w:rPr>
          <w:rFonts w:ascii="Times New Roman" w:hAnsi="Times New Roman"/>
          <w:sz w:val="28"/>
          <w:szCs w:val="28"/>
        </w:rPr>
      </w:pPr>
    </w:p>
    <w:p w:rsidR="000F1DB6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Цикл развития </w:t>
      </w:r>
    </w:p>
    <w:p w:rsidR="000F1DB6" w:rsidRDefault="000F1DB6" w:rsidP="00244F5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номеру признака UPOV  </w:t>
      </w:r>
    </w:p>
    <w:p w:rsidR="00244F57" w:rsidRDefault="00244F57" w:rsidP="00CF581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таблице признаков).  Отметьте в квадратных скобках степень выр</w:t>
      </w:r>
      <w:r w:rsidR="00CF581C">
        <w:rPr>
          <w:rFonts w:ascii="Times New Roman" w:hAnsi="Times New Roman"/>
          <w:sz w:val="28"/>
          <w:szCs w:val="28"/>
        </w:rPr>
        <w:t>аженности признака.</w:t>
      </w:r>
    </w:p>
    <w:p w:rsidR="00CF581C" w:rsidRPr="00CF581C" w:rsidRDefault="00CF581C" w:rsidP="00CF581C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0"/>
        <w:gridCol w:w="2409"/>
        <w:gridCol w:w="1134"/>
        <w:gridCol w:w="2410"/>
      </w:tblGrid>
      <w:tr w:rsidR="00244F57" w:rsidRPr="00CF581C" w:rsidTr="0006205C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NN UPOV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E7813" w:rsidRPr="00CF581C" w:rsidTr="0006205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Растение: высота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Растение: высота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Растение: высота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Растение: максимальный диаметр (включая внешние листья)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Растение: максимальный диаметр (как для 2.1)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Растение: максимальный диаметр (как для 2.1)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длина наружной кочерыги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положение внешних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форма пластинки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поперечно-широкоэллиптическая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Внешний лист: профиль верхней стороны пластинки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и краснокочанная: Внешний лист: степень пузырчатости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Внешний лист: степень пузырчатости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краснокочанная: Внешние листья: размер пузырей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размер пузырей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гофрированность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окраска (с восковым налетом)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интенсивность окраски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Внешний лист: зеленая окраска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восковой налет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волнистость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изгиб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форма продольного сечения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округло-плоское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конусовидное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форма основания в продольном сечении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изогнутое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диаметр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Кочан: положение максимального диаметра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вершине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Кочан: покрытость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Кочан: пузырчатость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изогнутость края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окраска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желто-зеленые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интенсивность окраски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и савойская: Кочан: антоциановая окраска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6205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внутренняя окраска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краснокочанная: Кочан: интенсивность внутренней окраски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8D6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плотность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рыхлый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внутренняя 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длина внутренней кочерыги (относительно длины кочана)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растрескивания кочана после созревания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F0FD8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стерильность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06205C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Устойчивость к расе 1 </w:t>
            </w:r>
            <w:r w:rsidRPr="00CF581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Fusarium oxysporum</w:t>
            </w: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f. sp. conglutinans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0620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FD8" w:rsidRPr="00994107">
              <w:rPr>
                <w:sz w:val="24"/>
                <w:szCs w:val="24"/>
              </w:rPr>
              <w:t>[  ]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F57" w:rsidRDefault="00244F57" w:rsidP="00244F57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44F57" w:rsidRP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 w:rsidRPr="00244F57"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tbl>
      <w:tblPr>
        <w:tblStyle w:val="af6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515"/>
      </w:tblGrid>
      <w:tr w:rsidR="0006205C" w:rsidTr="0006205C"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05C" w:rsidRDefault="0006205C" w:rsidP="0006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F57" w:rsidRPr="00244F57" w:rsidRDefault="00244F57" w:rsidP="0024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F57">
        <w:rPr>
          <w:rFonts w:ascii="Times New Roman" w:hAnsi="Times New Roman" w:cs="Times New Roman"/>
          <w:sz w:val="28"/>
          <w:szCs w:val="28"/>
        </w:rPr>
        <w:t xml:space="preserve">Название похожего сорта </w:t>
      </w:r>
      <w:bookmarkStart w:id="0" w:name="_GoBack"/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244F57" w:rsidRPr="00F91A75" w:rsidTr="00244F5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44F57" w:rsidRPr="00F91A75" w:rsidTr="00244F5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44F57" w:rsidRPr="00F91A75" w:rsidTr="00244F5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F581C" w:rsidRDefault="00CF581C" w:rsidP="00244F57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244F57" w:rsidRDefault="00244F57" w:rsidP="000F1DB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F1DB6" w:rsidTr="000F1DB6">
        <w:tc>
          <w:tcPr>
            <w:tcW w:w="9771" w:type="dxa"/>
            <w:tcBorders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360" w:lineRule="auto"/>
            </w:pPr>
          </w:p>
        </w:tc>
      </w:tr>
      <w:tr w:rsidR="000F1DB6" w:rsidTr="000F1DB6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360" w:lineRule="auto"/>
            </w:pPr>
          </w:p>
        </w:tc>
      </w:tr>
      <w:tr w:rsidR="000F1DB6" w:rsidTr="000F1DB6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360" w:lineRule="auto"/>
            </w:pPr>
          </w:p>
        </w:tc>
      </w:tr>
    </w:tbl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F1DB6" w:rsidTr="000F1DB6">
        <w:tc>
          <w:tcPr>
            <w:tcW w:w="9771" w:type="dxa"/>
            <w:tcBorders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360" w:lineRule="auto"/>
            </w:pPr>
          </w:p>
        </w:tc>
      </w:tr>
      <w:tr w:rsidR="000F1DB6" w:rsidTr="000F1DB6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360" w:lineRule="auto"/>
            </w:pPr>
          </w:p>
        </w:tc>
      </w:tr>
    </w:tbl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p w:rsidR="000F1DB6" w:rsidRDefault="00244F57" w:rsidP="000F1DB6">
      <w:pPr>
        <w:pStyle w:val="af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t xml:space="preserve">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F1DB6" w:rsidTr="000F1DB6">
        <w:tc>
          <w:tcPr>
            <w:tcW w:w="9771" w:type="dxa"/>
            <w:tcBorders>
              <w:bottom w:val="single" w:sz="4" w:space="0" w:color="auto"/>
            </w:tcBorders>
          </w:tcPr>
          <w:p w:rsidR="000F1DB6" w:rsidRDefault="000F1DB6" w:rsidP="000F1DB6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DB6" w:rsidTr="000F1DB6">
        <w:tc>
          <w:tcPr>
            <w:tcW w:w="9771" w:type="dxa"/>
            <w:tcBorders>
              <w:top w:val="single" w:sz="4" w:space="0" w:color="auto"/>
            </w:tcBorders>
          </w:tcPr>
          <w:p w:rsidR="000F1DB6" w:rsidRDefault="000F1DB6" w:rsidP="000F1DB6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DB6" w:rsidRDefault="000F1DB6" w:rsidP="000F1DB6">
      <w:pPr>
        <w:pStyle w:val="af"/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tbl>
      <w:tblPr>
        <w:tblStyle w:val="af6"/>
        <w:tblpPr w:leftFromText="180" w:rightFromText="180" w:vertAnchor="text" w:horzAnchor="page" w:tblpX="2409" w:tblpY="76"/>
        <w:tblW w:w="0" w:type="auto"/>
        <w:tblLook w:val="04A0" w:firstRow="1" w:lastRow="0" w:firstColumn="1" w:lastColumn="0" w:noHBand="0" w:noVBand="1"/>
      </w:tblPr>
      <w:tblGrid>
        <w:gridCol w:w="2981"/>
      </w:tblGrid>
      <w:tr w:rsidR="000F1DB6" w:rsidTr="000F1DB6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B6" w:rsidRDefault="000F1DB6" w:rsidP="000F1DB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AB0413" w:rsidRPr="00CF581C" w:rsidRDefault="00244F57" w:rsidP="00CF581C">
      <w:pPr>
        <w:spacing w:line="36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CF581C">
        <w:rPr>
          <w:rFonts w:ascii="Times New Roman" w:hAnsi="Times New Roman" w:cs="Times New Roman"/>
          <w:sz w:val="24"/>
        </w:rPr>
        <w:t>М</w:t>
      </w:r>
      <w:r w:rsidRPr="00CF581C">
        <w:rPr>
          <w:rFonts w:ascii="Times New Roman" w:hAnsi="Times New Roman" w:cs="Times New Roman"/>
          <w:sz w:val="24"/>
          <w:lang w:val="en-US"/>
        </w:rPr>
        <w:t>.</w:t>
      </w:r>
      <w:r w:rsidRPr="00CF581C">
        <w:rPr>
          <w:rFonts w:ascii="Times New Roman" w:hAnsi="Times New Roman" w:cs="Times New Roman"/>
          <w:sz w:val="24"/>
        </w:rPr>
        <w:t>П</w:t>
      </w:r>
      <w:r w:rsidRPr="00CF581C">
        <w:rPr>
          <w:rFonts w:ascii="Times New Roman" w:hAnsi="Times New Roman" w:cs="Times New Roman"/>
          <w:sz w:val="24"/>
          <w:lang w:val="en-US"/>
        </w:rPr>
        <w:t>.</w:t>
      </w: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2058" w:rsidRPr="00E82E08" w:rsidRDefault="007A2058">
      <w:pPr>
        <w:rPr>
          <w:lang w:val="en-US"/>
        </w:rPr>
      </w:pPr>
    </w:p>
    <w:sectPr w:rsidR="007A2058" w:rsidRPr="00E82E08">
      <w:headerReference w:type="even" r:id="rId7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5B" w:rsidRDefault="008A0F5B" w:rsidP="00E82E08">
      <w:pPr>
        <w:spacing w:after="0" w:line="240" w:lineRule="auto"/>
      </w:pPr>
      <w:r>
        <w:separator/>
      </w:r>
    </w:p>
  </w:endnote>
  <w:endnote w:type="continuationSeparator" w:id="0">
    <w:p w:rsidR="008A0F5B" w:rsidRDefault="008A0F5B" w:rsidP="00E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5B" w:rsidRDefault="008A0F5B" w:rsidP="00E82E08">
      <w:pPr>
        <w:spacing w:after="0" w:line="240" w:lineRule="auto"/>
      </w:pPr>
      <w:r>
        <w:separator/>
      </w:r>
    </w:p>
  </w:footnote>
  <w:footnote w:type="continuationSeparator" w:id="0">
    <w:p w:rsidR="008A0F5B" w:rsidRDefault="008A0F5B" w:rsidP="00E8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D8" w:rsidRDefault="008F0F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FD8" w:rsidRDefault="008F0F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5"/>
    <w:rsid w:val="0006205C"/>
    <w:rsid w:val="0009289F"/>
    <w:rsid w:val="000F1DB6"/>
    <w:rsid w:val="00145095"/>
    <w:rsid w:val="0020238A"/>
    <w:rsid w:val="00243819"/>
    <w:rsid w:val="00244F57"/>
    <w:rsid w:val="003352AA"/>
    <w:rsid w:val="00396D8D"/>
    <w:rsid w:val="00423ED1"/>
    <w:rsid w:val="00432401"/>
    <w:rsid w:val="0048225A"/>
    <w:rsid w:val="0053133F"/>
    <w:rsid w:val="00590168"/>
    <w:rsid w:val="005F6F3A"/>
    <w:rsid w:val="00747B85"/>
    <w:rsid w:val="007A2058"/>
    <w:rsid w:val="007E7813"/>
    <w:rsid w:val="007F58D6"/>
    <w:rsid w:val="0087489C"/>
    <w:rsid w:val="008A0F5B"/>
    <w:rsid w:val="008B5DFD"/>
    <w:rsid w:val="008C37A9"/>
    <w:rsid w:val="008D039F"/>
    <w:rsid w:val="008F0FD8"/>
    <w:rsid w:val="009601BE"/>
    <w:rsid w:val="00993229"/>
    <w:rsid w:val="00A53A5F"/>
    <w:rsid w:val="00A7345D"/>
    <w:rsid w:val="00A73D5C"/>
    <w:rsid w:val="00AB0413"/>
    <w:rsid w:val="00BB0276"/>
    <w:rsid w:val="00C6792C"/>
    <w:rsid w:val="00CC5C01"/>
    <w:rsid w:val="00CF581C"/>
    <w:rsid w:val="00D428CB"/>
    <w:rsid w:val="00D7704A"/>
    <w:rsid w:val="00D85EB8"/>
    <w:rsid w:val="00DD111C"/>
    <w:rsid w:val="00E82E08"/>
    <w:rsid w:val="00EC6DED"/>
    <w:rsid w:val="00F91A75"/>
    <w:rsid w:val="00FB46E0"/>
    <w:rsid w:val="00FD6B6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EC8E"/>
  <w15:chartTrackingRefBased/>
  <w15:docId w15:val="{667B44C8-0F1B-46B0-8067-A542758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E08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E08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rsid w:val="00E82E08"/>
  </w:style>
  <w:style w:type="paragraph" w:styleId="a3">
    <w:name w:val="footnote text"/>
    <w:basedOn w:val="a"/>
    <w:link w:val="a4"/>
    <w:semiHidden/>
    <w:rsid w:val="00E8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2E08"/>
    <w:rPr>
      <w:vertAlign w:val="superscript"/>
    </w:rPr>
  </w:style>
  <w:style w:type="paragraph" w:styleId="a6">
    <w:name w:val="header"/>
    <w:basedOn w:val="a"/>
    <w:link w:val="a7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82E08"/>
  </w:style>
  <w:style w:type="paragraph" w:styleId="a9">
    <w:name w:val="footer"/>
    <w:basedOn w:val="a"/>
    <w:link w:val="aa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82E08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82E08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8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8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E82E08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E82E0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E82E08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E82E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E82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82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E82E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 Spacing"/>
    <w:uiPriority w:val="1"/>
    <w:qFormat/>
    <w:rsid w:val="00AB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A75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8F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29</cp:revision>
  <cp:lastPrinted>2018-08-13T09:30:00Z</cp:lastPrinted>
  <dcterms:created xsi:type="dcterms:W3CDTF">2016-03-16T08:44:00Z</dcterms:created>
  <dcterms:modified xsi:type="dcterms:W3CDTF">2020-06-16T04:09:00Z</dcterms:modified>
</cp:coreProperties>
</file>