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C7" w:rsidRPr="00EC2EC7" w:rsidRDefault="00EC2EC7" w:rsidP="00EC2EC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EC2EC7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EC2EC7">
        <w:rPr>
          <w:rFonts w:ascii="Times New Roman" w:hAnsi="Times New Roman"/>
          <w:b/>
          <w:sz w:val="28"/>
          <w:szCs w:val="28"/>
        </w:rPr>
        <w:t xml:space="preserve">Государственная комиссия                            </w:t>
      </w:r>
    </w:p>
    <w:p w:rsidR="00EC2EC7" w:rsidRPr="00EC2EC7" w:rsidRDefault="00EC2EC7" w:rsidP="00EC2EC7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EC2EC7">
        <w:rPr>
          <w:rFonts w:ascii="Times New Roman" w:hAnsi="Times New Roman"/>
          <w:b/>
          <w:sz w:val="28"/>
          <w:szCs w:val="28"/>
        </w:rPr>
        <w:t xml:space="preserve">   по сортоиспытанию                     </w:t>
      </w:r>
    </w:p>
    <w:p w:rsidR="00EC2EC7" w:rsidRDefault="00EC2EC7" w:rsidP="00EC2EC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EC2EC7">
        <w:rPr>
          <w:rFonts w:ascii="Times New Roman" w:hAnsi="Times New Roman"/>
          <w:b/>
          <w:sz w:val="28"/>
          <w:szCs w:val="28"/>
        </w:rPr>
        <w:t xml:space="preserve">   сельскохозяйственных культур</w:t>
      </w:r>
      <w:r w:rsidRPr="00EC2EC7">
        <w:rPr>
          <w:rFonts w:ascii="Times New Roman" w:hAnsi="Times New Roman"/>
          <w:b/>
          <w:sz w:val="28"/>
          <w:szCs w:val="28"/>
          <w:lang w:val="kk-KZ"/>
        </w:rPr>
        <w:t>» МСХ РК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EC7" w:rsidRDefault="00EC2EC7" w:rsidP="00EC2EC7">
      <w:pPr>
        <w:pStyle w:val="af"/>
        <w:jc w:val="right"/>
      </w:pPr>
      <w:r>
        <w:t xml:space="preserve">                     </w:t>
      </w:r>
    </w:p>
    <w:p w:rsidR="00EC2EC7" w:rsidRDefault="00EC2EC7" w:rsidP="00EC2EC7">
      <w:pPr>
        <w:pStyle w:val="af"/>
      </w:pPr>
    </w:p>
    <w:p w:rsidR="00EC2EC7" w:rsidRPr="00D1783F" w:rsidRDefault="00EC2EC7" w:rsidP="00EC2EC7">
      <w:pPr>
        <w:pStyle w:val="af"/>
        <w:rPr>
          <w:rFonts w:ascii="Times New Roman" w:hAnsi="Times New Roman"/>
          <w:b/>
          <w:sz w:val="28"/>
          <w:szCs w:val="28"/>
        </w:rPr>
      </w:pPr>
      <w:r>
        <w:t xml:space="preserve">                              </w:t>
      </w:r>
      <w:r w:rsidRPr="00D1783F">
        <w:rPr>
          <w:rFonts w:ascii="Times New Roman" w:hAnsi="Times New Roman"/>
          <w:b/>
          <w:sz w:val="28"/>
          <w:szCs w:val="28"/>
        </w:rPr>
        <w:t>АНКЕТА СОРТА</w:t>
      </w:r>
    </w:p>
    <w:p w:rsidR="00EC2EC7" w:rsidRDefault="00EC2EC7" w:rsidP="00EC2EC7">
      <w:pPr>
        <w:pStyle w:val="af"/>
      </w:pP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  <w:lang w:val="kk-KZ"/>
        </w:rPr>
      </w:pPr>
      <w:r w:rsidRPr="00D770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Культура                  </w:t>
      </w:r>
      <w:r w:rsidRPr="00DF2DF9">
        <w:rPr>
          <w:rFonts w:ascii="Times New Roman" w:hAnsi="Times New Roman"/>
          <w:b/>
          <w:sz w:val="28"/>
          <w:szCs w:val="28"/>
        </w:rPr>
        <w:t>Кострец безостый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F2DF9">
        <w:rPr>
          <w:rFonts w:ascii="Times New Roman" w:hAnsi="Times New Roman"/>
          <w:i/>
          <w:sz w:val="28"/>
          <w:szCs w:val="28"/>
        </w:rPr>
        <w:t>B</w:t>
      </w:r>
      <w:r w:rsidRPr="00DF2DF9">
        <w:rPr>
          <w:rFonts w:ascii="Times New Roman" w:hAnsi="Times New Roman"/>
          <w:i/>
          <w:sz w:val="28"/>
          <w:szCs w:val="28"/>
          <w:lang w:val="en-US"/>
        </w:rPr>
        <w:t>rom</w:t>
      </w:r>
      <w:r w:rsidRPr="00DF2DF9">
        <w:rPr>
          <w:rFonts w:ascii="Times New Roman" w:hAnsi="Times New Roman"/>
          <w:i/>
          <w:sz w:val="28"/>
          <w:szCs w:val="28"/>
        </w:rPr>
        <w:t>u</w:t>
      </w:r>
      <w:r w:rsidRPr="00DF2DF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F2DF9">
        <w:rPr>
          <w:rFonts w:ascii="Times New Roman" w:hAnsi="Times New Roman"/>
          <w:i/>
          <w:sz w:val="28"/>
          <w:szCs w:val="28"/>
        </w:rPr>
        <w:t xml:space="preserve"> </w:t>
      </w:r>
      <w:r w:rsidRPr="00DF2DF9">
        <w:rPr>
          <w:rFonts w:ascii="Times New Roman" w:hAnsi="Times New Roman"/>
          <w:i/>
          <w:sz w:val="28"/>
          <w:szCs w:val="28"/>
          <w:lang w:val="en-US"/>
        </w:rPr>
        <w:t>inermis</w:t>
      </w:r>
      <w:r w:rsidRPr="00DF2DF9">
        <w:rPr>
          <w:rFonts w:ascii="Times New Roman" w:hAnsi="Times New Roman"/>
          <w:sz w:val="28"/>
          <w:szCs w:val="28"/>
        </w:rPr>
        <w:t xml:space="preserve"> L</w:t>
      </w:r>
      <w:r w:rsidRPr="00DF2DF9">
        <w:rPr>
          <w:rFonts w:ascii="Times New Roman" w:hAnsi="Times New Roman"/>
          <w:sz w:val="28"/>
          <w:szCs w:val="28"/>
          <w:lang w:val="en-US"/>
        </w:rPr>
        <w:t>eyss</w:t>
      </w:r>
      <w:r w:rsidRPr="00DF2DF9">
        <w:rPr>
          <w:rFonts w:ascii="Times New Roman" w:hAnsi="Times New Roman"/>
          <w:sz w:val="28"/>
          <w:szCs w:val="28"/>
        </w:rPr>
        <w:t>.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5C08BA"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  <w:r w:rsidR="00DF2DF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(русское название)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5C08BA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>(латинское название)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Заявитель __________________________________________________________________</w:t>
      </w:r>
    </w:p>
    <w:p w:rsidR="00EC2EC7" w:rsidRDefault="00EC2EC7" w:rsidP="00EC2EC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(имя и адрес)</w:t>
      </w:r>
      <w:r>
        <w:t xml:space="preserve"> _____________________________________________________________________________</w:t>
      </w:r>
    </w:p>
    <w:p w:rsidR="00EC2EC7" w:rsidRDefault="00EC2EC7" w:rsidP="00EC2EC7">
      <w:pPr>
        <w:pStyle w:val="af"/>
      </w:pPr>
    </w:p>
    <w:p w:rsidR="00EC2EC7" w:rsidRDefault="00EC2EC7" w:rsidP="00EC2EC7">
      <w:pPr>
        <w:pStyle w:val="af"/>
      </w:pPr>
      <w:r>
        <w:t>_____________________________________________________________________________</w:t>
      </w:r>
    </w:p>
    <w:p w:rsidR="00EC2EC7" w:rsidRDefault="00EC2EC7" w:rsidP="00EC2EC7">
      <w:pPr>
        <w:pStyle w:val="af"/>
      </w:pPr>
    </w:p>
    <w:p w:rsidR="00EC2EC7" w:rsidRDefault="00EC2EC7" w:rsidP="00EC2EC7">
      <w:pPr>
        <w:pStyle w:val="af"/>
      </w:pPr>
      <w:r>
        <w:t>_____________________________________________________________________________</w:t>
      </w:r>
    </w:p>
    <w:p w:rsidR="00EC2EC7" w:rsidRPr="00AF5486" w:rsidRDefault="00EC2EC7" w:rsidP="00EC2EC7">
      <w:pPr>
        <w:pStyle w:val="af"/>
      </w:pPr>
      <w:r>
        <w:rPr>
          <w:rFonts w:ascii="Times New Roman" w:hAnsi="Times New Roman"/>
          <w:sz w:val="28"/>
          <w:szCs w:val="28"/>
        </w:rPr>
        <w:t>3. Предлагаемое название сорта _____________________________________</w:t>
      </w:r>
      <w:r w:rsidRPr="00AF5486">
        <w:rPr>
          <w:rFonts w:ascii="Times New Roman" w:hAnsi="Times New Roman"/>
          <w:sz w:val="28"/>
          <w:szCs w:val="28"/>
        </w:rPr>
        <w:t>_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Селекционный номер ______________________________________________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происхождении, особенности поддержания и размножения    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сорта            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2EC7" w:rsidRDefault="00EC2EC7" w:rsidP="00EC2EC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2EC7" w:rsidRDefault="00EC2EC7" w:rsidP="00EC2EC7">
      <w:pPr>
        <w:pStyle w:val="af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2EC7" w:rsidRDefault="00EC2EC7" w:rsidP="00EC2EC7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DF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Метод селекции с указанием исходных (родительских) форм              </w:t>
      </w:r>
      <w:r>
        <w:rPr>
          <w:sz w:val="28"/>
          <w:szCs w:val="28"/>
        </w:rPr>
        <w:t>___________________________________________________________________</w:t>
      </w:r>
    </w:p>
    <w:p w:rsidR="00EC2EC7" w:rsidRDefault="00EC2EC7" w:rsidP="00EC2EC7">
      <w:pPr>
        <w:pStyle w:val="af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C2EC7" w:rsidRDefault="00EC2EC7" w:rsidP="00EC2EC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Образ жизни ________________________________</w:t>
      </w:r>
    </w:p>
    <w:p w:rsidR="00EC2EC7" w:rsidRDefault="00EC2EC7" w:rsidP="00EC2EC7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Цикл развития ______________________________</w:t>
      </w:r>
    </w:p>
    <w:p w:rsidR="00EC2EC7" w:rsidRDefault="00EC2EC7" w:rsidP="00EC2EC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Признаки сорта (цифры в скобках соответствуют номеру признака UPOV  </w:t>
      </w:r>
    </w:p>
    <w:p w:rsidR="00EC2EC7" w:rsidRDefault="00EC2EC7" w:rsidP="00EC2EC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таблице признаков).  Отметьте в квадратных скобках степень  </w:t>
      </w:r>
    </w:p>
    <w:p w:rsidR="002C6D85" w:rsidRDefault="00EC2EC7" w:rsidP="00EC2EC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выраженности признака.</w:t>
      </w:r>
    </w:p>
    <w:p w:rsidR="00EC2EC7" w:rsidRPr="00EC2EC7" w:rsidRDefault="00EC2EC7" w:rsidP="00EC2EC7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903"/>
        <w:gridCol w:w="2835"/>
        <w:gridCol w:w="1134"/>
        <w:gridCol w:w="2268"/>
      </w:tblGrid>
      <w:tr w:rsidR="00DF2DF9" w:rsidRPr="00EC2EC7" w:rsidTr="00DF2DF9">
        <w:trPr>
          <w:trHeight w:val="20"/>
          <w:tblHeader/>
        </w:trPr>
        <w:tc>
          <w:tcPr>
            <w:tcW w:w="33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DF9" w:rsidRPr="00EC2EC7" w:rsidRDefault="00DF2DF9">
            <w:pPr>
              <w:jc w:val="center"/>
              <w:rPr>
                <w:b/>
                <w:sz w:val="24"/>
                <w:szCs w:val="24"/>
              </w:rPr>
            </w:pPr>
            <w:r w:rsidRPr="00EC2EC7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DF9" w:rsidRPr="00EC2EC7" w:rsidRDefault="00DF2DF9">
            <w:pPr>
              <w:jc w:val="center"/>
              <w:rPr>
                <w:b/>
                <w:sz w:val="24"/>
                <w:szCs w:val="24"/>
              </w:rPr>
            </w:pPr>
            <w:r w:rsidRPr="00EC2EC7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DF9" w:rsidRDefault="00DF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DF9" w:rsidRPr="00EC2EC7" w:rsidRDefault="00DF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DF2DF9" w:rsidRPr="00EC2EC7" w:rsidTr="00C104D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(*)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Плоидность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тетраплоид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</w:p>
        </w:tc>
      </w:tr>
      <w:tr w:rsidR="00DF2DF9" w:rsidRPr="00EC2EC7" w:rsidTr="00C104D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гексаплоид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</w:p>
        </w:tc>
      </w:tr>
      <w:tr w:rsidR="00DF2DF9" w:rsidRPr="00EC2EC7" w:rsidTr="00C104D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октоплоид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</w:p>
        </w:tc>
      </w:tr>
      <w:tr w:rsidR="00DF2DF9" w:rsidRPr="00EC2EC7" w:rsidTr="000B1E9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2.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Растение: высота в год посева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B1E9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</w:tr>
      <w:tr w:rsidR="00DF2DF9" w:rsidRPr="00EC2EC7" w:rsidTr="000B1E9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85BD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3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(+)</w:t>
            </w:r>
            <w:r w:rsidRPr="00EC2EC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Растение: тип куста в год посева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85B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85B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85BD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полустелющийся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A45DB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4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Лист: окраска в год посева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A45D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A45DB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6281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lastRenderedPageBreak/>
              <w:t>5.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Растение: тенденция к образованию соцветий в год посева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6281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слабая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6281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6281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D393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6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Растение: высота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D393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</w:tr>
      <w:tr w:rsidR="00DF2DF9" w:rsidRPr="00EC2EC7" w:rsidTr="00BD3934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2775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7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Растение: тип куста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2775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2775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E2775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полустелящийся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FC0155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8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Лист: окраска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FC015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зеленый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FC015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5194B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9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Растение: время вымётывания соцветия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раннее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5194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B5194B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позднее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14178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10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(*)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Лист: окраска во время вымётывания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14178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зеленый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14178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E5B8C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  <w:r w:rsidRPr="00EC2EC7">
              <w:rPr>
                <w:sz w:val="24"/>
                <w:szCs w:val="24"/>
              </w:rPr>
              <w:t>1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Растение: высота травостоя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низкое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E5B8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высоты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E5B8C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B1096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  <w:r w:rsidRPr="00EC2EC7">
              <w:rPr>
                <w:sz w:val="24"/>
                <w:szCs w:val="24"/>
              </w:rPr>
              <w:t>2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Растение: тип куста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B109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полупрямостоячий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полустелющийся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82E7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13.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Растение: положение листьев по отношению к стеблю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</w:tr>
      <w:tr w:rsidR="00DF2DF9" w:rsidRPr="00EC2EC7" w:rsidTr="00082E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полувертикальные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82E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горизонтальные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082E7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пониклые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84273D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bookmarkStart w:id="0" w:name="_GoBack" w:colFirst="4" w:colLast="4"/>
            <w:r w:rsidRPr="00EC2EC7">
              <w:rPr>
                <w:sz w:val="24"/>
                <w:szCs w:val="24"/>
                <w:lang w:val="en-US"/>
              </w:rPr>
              <w:t>1</w:t>
            </w:r>
            <w:r w:rsidRPr="00EC2EC7">
              <w:rPr>
                <w:sz w:val="24"/>
                <w:szCs w:val="24"/>
              </w:rPr>
              <w:t>4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Флаговый лист: длина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bookmarkEnd w:id="0"/>
      <w:tr w:rsidR="00DF2DF9" w:rsidRPr="00EC2EC7" w:rsidTr="0084273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84273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  <w:r w:rsidRPr="00EC2EC7">
              <w:rPr>
                <w:sz w:val="24"/>
                <w:szCs w:val="24"/>
              </w:rPr>
              <w:t>5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Флаговый лист: ширина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узкий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ширины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широкий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1</w:t>
            </w:r>
            <w:r w:rsidRPr="00EC2EC7">
              <w:rPr>
                <w:sz w:val="24"/>
                <w:szCs w:val="24"/>
              </w:rPr>
              <w:t>6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Стебель: длина самого длинного стебля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короткий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длинный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17.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Стебель: высота листового горизонта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высоты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18.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Стебель: окраска узлов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светло-зеленые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сизо-зеленые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светло-коричневые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коричневые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темно-коричневые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фиолетовые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19.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Соцветие: длина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короткое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длины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длинное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20.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(*)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(+)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Соцветие: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сжатая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раскидистая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одногривая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21.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</w:rPr>
              <w:t>(*)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 xml:space="preserve">Колосковая чешуя: окраска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серовато-желтая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серо-зеленая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светло-серая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серая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светло-коричневая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коричневая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темно-коричневая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фиолетовая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22</w:t>
            </w:r>
            <w:r w:rsidRPr="00EC2EC7">
              <w:rPr>
                <w:sz w:val="24"/>
                <w:szCs w:val="24"/>
                <w:lang w:val="en-US"/>
              </w:rPr>
              <w:t>.</w:t>
            </w:r>
          </w:p>
          <w:p w:rsidR="00DF2DF9" w:rsidRPr="00EC2EC7" w:rsidRDefault="00DF2DF9" w:rsidP="00DF2DF9">
            <w:pPr>
              <w:ind w:right="-70"/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(*)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Растение: плотность куста в период созревания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  <w:lang w:val="en-US"/>
              </w:rPr>
              <w:t>рыхлый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  <w:lang w:val="en-US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средней плотности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  <w:tr w:rsidR="00DF2DF9" w:rsidRPr="00EC2EC7" w:rsidTr="00DF2DF9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  <w:r w:rsidRPr="00EC2EC7">
              <w:rPr>
                <w:sz w:val="24"/>
                <w:szCs w:val="24"/>
              </w:rPr>
              <w:t>плотный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jc w:val="center"/>
              <w:rPr>
                <w:sz w:val="24"/>
                <w:szCs w:val="24"/>
                <w:lang w:val="en-US"/>
              </w:rPr>
            </w:pPr>
            <w:r w:rsidRPr="00EC2EC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F9" w:rsidRPr="00EC2EC7" w:rsidRDefault="00DF2DF9" w:rsidP="00DF2DF9">
            <w:pPr>
              <w:rPr>
                <w:sz w:val="24"/>
                <w:szCs w:val="24"/>
              </w:rPr>
            </w:pPr>
          </w:p>
        </w:tc>
      </w:tr>
    </w:tbl>
    <w:p w:rsidR="00515A59" w:rsidRDefault="00515A59" w:rsidP="00EC2EC7">
      <w:pPr>
        <w:tabs>
          <w:tab w:val="left" w:pos="8222"/>
        </w:tabs>
        <w:jc w:val="both"/>
        <w:rPr>
          <w:sz w:val="28"/>
          <w:szCs w:val="28"/>
        </w:rPr>
      </w:pPr>
    </w:p>
    <w:p w:rsidR="00515A59" w:rsidRDefault="00555DF8" w:rsidP="00515A5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5A59">
        <w:rPr>
          <w:rFonts w:ascii="Times New Roman" w:hAnsi="Times New Roman"/>
          <w:sz w:val="28"/>
          <w:szCs w:val="28"/>
        </w:rPr>
        <w:t>. Похожие сорта и отличия от этих сортов</w:t>
      </w:r>
    </w:p>
    <w:p w:rsidR="00515A59" w:rsidRDefault="00DF2DF9" w:rsidP="00515A59">
      <w:pPr>
        <w:spacing w:line="360" w:lineRule="auto"/>
        <w:rPr>
          <w:sz w:val="28"/>
          <w:szCs w:val="28"/>
        </w:rPr>
      </w:pPr>
      <w:r w:rsidRPr="00DF2DF9">
        <w:rPr>
          <w:sz w:val="28"/>
          <w:szCs w:val="28"/>
        </w:rPr>
        <w:t>Название похожего (их) сорта (ов)</w:t>
      </w:r>
      <w:r w:rsidR="00515A59">
        <w:rPr>
          <w:sz w:val="28"/>
          <w:szCs w:val="28"/>
        </w:rPr>
        <w:t xml:space="preserve"> ______________________________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803"/>
        <w:gridCol w:w="1284"/>
        <w:gridCol w:w="2153"/>
        <w:gridCol w:w="2529"/>
        <w:gridCol w:w="1724"/>
      </w:tblGrid>
      <w:tr w:rsidR="00515A59" w:rsidRPr="00DF2DF9" w:rsidTr="00AF5486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№</w:t>
            </w:r>
          </w:p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515A59" w:rsidRPr="00DF2DF9" w:rsidTr="00AF5486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F2DF9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515A59" w:rsidRPr="00DF2DF9" w:rsidTr="00AF5486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59" w:rsidRPr="00DF2DF9" w:rsidRDefault="00515A59" w:rsidP="00EC2EC7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15A59" w:rsidRDefault="00515A59" w:rsidP="00515A59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</w:p>
    <w:p w:rsidR="00515A59" w:rsidRDefault="00DF2DF9" w:rsidP="00515A59">
      <w:pPr>
        <w:pStyle w:val="af"/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15A59">
        <w:rPr>
          <w:rFonts w:ascii="Times New Roman" w:hAnsi="Times New Roman"/>
          <w:sz w:val="28"/>
          <w:szCs w:val="28"/>
        </w:rPr>
        <w:t>. Дополнительная информация</w:t>
      </w:r>
    </w:p>
    <w:p w:rsidR="00515A59" w:rsidRDefault="00DF2DF9" w:rsidP="00515A59">
      <w:pPr>
        <w:pStyle w:val="af"/>
      </w:pPr>
      <w:r>
        <w:rPr>
          <w:rFonts w:ascii="Times New Roman" w:hAnsi="Times New Roman"/>
          <w:sz w:val="28"/>
          <w:szCs w:val="28"/>
        </w:rPr>
        <w:t>10</w:t>
      </w:r>
      <w:r w:rsidR="00515A59">
        <w:rPr>
          <w:rFonts w:ascii="Times New Roman" w:hAnsi="Times New Roman"/>
          <w:sz w:val="28"/>
          <w:szCs w:val="28"/>
        </w:rPr>
        <w:t>.1 Устойчивость к болезням и вредителям</w:t>
      </w:r>
      <w:r w:rsidR="00515A59">
        <w:t xml:space="preserve">                                   _________________________________________________</w:t>
      </w:r>
      <w:r w:rsidR="00AF5486">
        <w:t>____________________________</w:t>
      </w:r>
    </w:p>
    <w:p w:rsidR="00515A59" w:rsidRDefault="00515A59" w:rsidP="00515A59">
      <w:pPr>
        <w:pStyle w:val="af"/>
      </w:pPr>
    </w:p>
    <w:p w:rsidR="00515A59" w:rsidRDefault="00515A59" w:rsidP="00515A59">
      <w:pPr>
        <w:pStyle w:val="af"/>
      </w:pPr>
      <w:r>
        <w:t>_________________________________________________</w:t>
      </w:r>
      <w:r w:rsidR="00AF5486">
        <w:t>____________________________</w:t>
      </w:r>
    </w:p>
    <w:p w:rsidR="00515A59" w:rsidRDefault="00515A59" w:rsidP="00515A59">
      <w:pPr>
        <w:pStyle w:val="af"/>
      </w:pPr>
    </w:p>
    <w:p w:rsidR="00515A59" w:rsidRPr="00AF5486" w:rsidRDefault="00515A59" w:rsidP="00515A59">
      <w:pPr>
        <w:pStyle w:val="af"/>
        <w:rPr>
          <w:rFonts w:ascii="Times New Roman" w:hAnsi="Times New Roman"/>
          <w:sz w:val="28"/>
          <w:szCs w:val="28"/>
        </w:rPr>
      </w:pPr>
      <w:r>
        <w:t>_________________________________________________</w:t>
      </w:r>
      <w:r w:rsidR="00AF5486">
        <w:t>____________________________</w:t>
      </w:r>
    </w:p>
    <w:p w:rsidR="00515A59" w:rsidRDefault="00515A59" w:rsidP="00515A59">
      <w:pPr>
        <w:pStyle w:val="af"/>
      </w:pPr>
      <w:r>
        <w:t xml:space="preserve">  </w:t>
      </w:r>
    </w:p>
    <w:p w:rsidR="00515A59" w:rsidRDefault="00DF2DF9" w:rsidP="00515A5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</w:t>
      </w:r>
      <w:r w:rsidR="00515A59">
        <w:rPr>
          <w:rFonts w:ascii="Times New Roman" w:hAnsi="Times New Roman"/>
          <w:sz w:val="28"/>
          <w:szCs w:val="28"/>
        </w:rPr>
        <w:t>.2 Особые условия для испытания сорта</w:t>
      </w:r>
    </w:p>
    <w:p w:rsidR="00515A59" w:rsidRDefault="00515A59" w:rsidP="00515A59">
      <w:pPr>
        <w:pStyle w:val="af"/>
      </w:pPr>
      <w:r>
        <w:t xml:space="preserve">    ______________________________________________</w:t>
      </w:r>
      <w:r w:rsidR="00AF5486">
        <w:t>_______________________________</w:t>
      </w:r>
    </w:p>
    <w:p w:rsidR="00515A59" w:rsidRDefault="00515A59" w:rsidP="00515A59">
      <w:pPr>
        <w:pStyle w:val="af"/>
      </w:pPr>
      <w:r>
        <w:t xml:space="preserve">    ______________________________________________</w:t>
      </w:r>
      <w:r w:rsidR="00AF5486">
        <w:t>_______________________________</w:t>
      </w:r>
    </w:p>
    <w:p w:rsidR="00515A59" w:rsidRDefault="00515A59" w:rsidP="00515A59">
      <w:pPr>
        <w:pStyle w:val="af"/>
      </w:pPr>
    </w:p>
    <w:p w:rsidR="00515A59" w:rsidRDefault="00DF2DF9" w:rsidP="00515A5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15A59">
        <w:rPr>
          <w:rFonts w:ascii="Times New Roman" w:hAnsi="Times New Roman"/>
          <w:sz w:val="28"/>
          <w:szCs w:val="28"/>
        </w:rPr>
        <w:t>.3 Другая информация</w:t>
      </w:r>
    </w:p>
    <w:p w:rsidR="00515A59" w:rsidRDefault="00515A59" w:rsidP="00515A59">
      <w:pPr>
        <w:pStyle w:val="af"/>
      </w:pPr>
      <w:r>
        <w:t xml:space="preserve">    ______________________________________________</w:t>
      </w:r>
      <w:r w:rsidR="00AF5486">
        <w:t>_______________________________</w:t>
      </w:r>
    </w:p>
    <w:p w:rsidR="00515A59" w:rsidRDefault="00515A59" w:rsidP="00515A59">
      <w:pPr>
        <w:pStyle w:val="af"/>
      </w:pPr>
      <w:r>
        <w:t xml:space="preserve">    ______________________________________________</w:t>
      </w:r>
      <w:r w:rsidR="00AF5486">
        <w:t>_______________________________</w:t>
      </w:r>
    </w:p>
    <w:p w:rsidR="00515A59" w:rsidRDefault="00515A59" w:rsidP="00515A5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515A59" w:rsidRDefault="00515A59" w:rsidP="00515A5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515A59" w:rsidRPr="00EC2EC7" w:rsidRDefault="00515A59" w:rsidP="00EC2EC7">
      <w:pPr>
        <w:spacing w:line="360" w:lineRule="auto"/>
        <w:rPr>
          <w:sz w:val="24"/>
          <w:lang w:val="en-US"/>
        </w:rPr>
      </w:pPr>
      <w:r>
        <w:rPr>
          <w:sz w:val="24"/>
        </w:rPr>
        <w:t>М</w:t>
      </w:r>
      <w:r w:rsidRPr="00FF4268">
        <w:rPr>
          <w:sz w:val="24"/>
          <w:lang w:val="en-US"/>
        </w:rPr>
        <w:t>.</w:t>
      </w:r>
      <w:r>
        <w:rPr>
          <w:sz w:val="24"/>
        </w:rPr>
        <w:t>П</w:t>
      </w:r>
      <w:r w:rsidRPr="00FF4268">
        <w:rPr>
          <w:sz w:val="24"/>
          <w:lang w:val="en-US"/>
        </w:rPr>
        <w:t>.</w:t>
      </w:r>
    </w:p>
    <w:sectPr w:rsidR="00515A59" w:rsidRPr="00E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17" w:rsidRDefault="00927917" w:rsidP="002C6D85">
      <w:r>
        <w:separator/>
      </w:r>
    </w:p>
  </w:endnote>
  <w:endnote w:type="continuationSeparator" w:id="0">
    <w:p w:rsidR="00927917" w:rsidRDefault="00927917" w:rsidP="002C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17" w:rsidRDefault="00927917" w:rsidP="002C6D85">
      <w:r>
        <w:separator/>
      </w:r>
    </w:p>
  </w:footnote>
  <w:footnote w:type="continuationSeparator" w:id="0">
    <w:p w:rsidR="00927917" w:rsidRDefault="00927917" w:rsidP="002C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83"/>
    <w:rsid w:val="000404F2"/>
    <w:rsid w:val="000807E9"/>
    <w:rsid w:val="001A0183"/>
    <w:rsid w:val="001B7CA4"/>
    <w:rsid w:val="00286B6C"/>
    <w:rsid w:val="002A5175"/>
    <w:rsid w:val="002C6D85"/>
    <w:rsid w:val="002D7830"/>
    <w:rsid w:val="003331E5"/>
    <w:rsid w:val="003A189C"/>
    <w:rsid w:val="003D0ADA"/>
    <w:rsid w:val="00475061"/>
    <w:rsid w:val="00515A59"/>
    <w:rsid w:val="00524A32"/>
    <w:rsid w:val="00555DF8"/>
    <w:rsid w:val="005C08BA"/>
    <w:rsid w:val="005C2CDA"/>
    <w:rsid w:val="006B1DBE"/>
    <w:rsid w:val="006B4A6F"/>
    <w:rsid w:val="00735EE6"/>
    <w:rsid w:val="008C1CF7"/>
    <w:rsid w:val="008C4026"/>
    <w:rsid w:val="00927917"/>
    <w:rsid w:val="009E57E9"/>
    <w:rsid w:val="00AD1919"/>
    <w:rsid w:val="00AF5486"/>
    <w:rsid w:val="00BB07C3"/>
    <w:rsid w:val="00C30FB4"/>
    <w:rsid w:val="00C353A7"/>
    <w:rsid w:val="00CA07CD"/>
    <w:rsid w:val="00D1783F"/>
    <w:rsid w:val="00D95779"/>
    <w:rsid w:val="00DC2597"/>
    <w:rsid w:val="00DC2716"/>
    <w:rsid w:val="00DF2DF9"/>
    <w:rsid w:val="00E356BC"/>
    <w:rsid w:val="00E3762A"/>
    <w:rsid w:val="00EC2EC7"/>
    <w:rsid w:val="00F00F14"/>
    <w:rsid w:val="00F90DA6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07B"/>
  <w15:chartTrackingRefBased/>
  <w15:docId w15:val="{233450F4-6C7E-485B-9BCF-929D401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D8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C6D85"/>
    <w:pPr>
      <w:keepNext/>
      <w:ind w:right="283"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D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6D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msonormal0">
    <w:name w:val="msonormal"/>
    <w:basedOn w:val="a"/>
    <w:rsid w:val="002C6D8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semiHidden/>
    <w:unhideWhenUsed/>
    <w:rsid w:val="002C6D85"/>
  </w:style>
  <w:style w:type="character" w:customStyle="1" w:styleId="a4">
    <w:name w:val="Текст сноски Знак"/>
    <w:basedOn w:val="a0"/>
    <w:link w:val="a3"/>
    <w:semiHidden/>
    <w:rsid w:val="002C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C6D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2C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C6D8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2C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unhideWhenUsed/>
    <w:rsid w:val="002C6D85"/>
    <w:pPr>
      <w:tabs>
        <w:tab w:val="left" w:pos="284"/>
      </w:tabs>
      <w:jc w:val="both"/>
    </w:pPr>
    <w:rPr>
      <w:sz w:val="24"/>
      <w:lang w:val="en-US"/>
    </w:rPr>
  </w:style>
  <w:style w:type="character" w:customStyle="1" w:styleId="aa">
    <w:name w:val="Текст концевой сноски Знак"/>
    <w:basedOn w:val="a0"/>
    <w:link w:val="a9"/>
    <w:semiHidden/>
    <w:rsid w:val="002C6D8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Body Text"/>
    <w:basedOn w:val="a"/>
    <w:link w:val="ac"/>
    <w:semiHidden/>
    <w:unhideWhenUsed/>
    <w:rsid w:val="002C6D85"/>
    <w:pPr>
      <w:ind w:right="317"/>
    </w:pPr>
  </w:style>
  <w:style w:type="character" w:customStyle="1" w:styleId="ac">
    <w:name w:val="Основной текст Знак"/>
    <w:basedOn w:val="a0"/>
    <w:link w:val="ab"/>
    <w:semiHidden/>
    <w:rsid w:val="002C6D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2C6D85"/>
    <w:pPr>
      <w:shd w:val="pct15" w:color="000000" w:fill="FFFFFF"/>
      <w:ind w:firstLine="708"/>
      <w:jc w:val="both"/>
    </w:pPr>
    <w:rPr>
      <w:sz w:val="26"/>
    </w:rPr>
  </w:style>
  <w:style w:type="character" w:customStyle="1" w:styleId="ae">
    <w:name w:val="Основной текст с отступом Знак"/>
    <w:basedOn w:val="a0"/>
    <w:link w:val="ad"/>
    <w:semiHidden/>
    <w:rsid w:val="002C6D85"/>
    <w:rPr>
      <w:rFonts w:ascii="Times New Roman" w:eastAsia="Times New Roman" w:hAnsi="Times New Roman" w:cs="Times New Roman"/>
      <w:sz w:val="26"/>
      <w:szCs w:val="20"/>
      <w:shd w:val="pct15" w:color="000000" w:fill="FFFFFF"/>
      <w:lang w:eastAsia="ru-RU"/>
    </w:rPr>
  </w:style>
  <w:style w:type="paragraph" w:styleId="21">
    <w:name w:val="Body Text 2"/>
    <w:basedOn w:val="a"/>
    <w:link w:val="22"/>
    <w:semiHidden/>
    <w:unhideWhenUsed/>
    <w:rsid w:val="002C6D85"/>
    <w:pPr>
      <w:ind w:right="283" w:firstLine="708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2C6D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C6D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C6D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unhideWhenUsed/>
    <w:rsid w:val="002C6D8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C6D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dentpara">
    <w:name w:val="indentpara"/>
    <w:basedOn w:val="a"/>
    <w:rsid w:val="002C6D85"/>
    <w:pPr>
      <w:tabs>
        <w:tab w:val="num" w:pos="1134"/>
      </w:tabs>
      <w:ind w:left="1134" w:hanging="567"/>
      <w:jc w:val="both"/>
    </w:pPr>
    <w:rPr>
      <w:sz w:val="24"/>
      <w:lang w:val="en-GB"/>
    </w:rPr>
  </w:style>
  <w:style w:type="character" w:styleId="af1">
    <w:name w:val="footnote reference"/>
    <w:basedOn w:val="a0"/>
    <w:semiHidden/>
    <w:unhideWhenUsed/>
    <w:rsid w:val="002C6D85"/>
    <w:rPr>
      <w:vertAlign w:val="superscript"/>
    </w:rPr>
  </w:style>
  <w:style w:type="paragraph" w:styleId="af2">
    <w:name w:val="No Spacing"/>
    <w:uiPriority w:val="1"/>
    <w:qFormat/>
    <w:rsid w:val="00515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30F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User</cp:lastModifiedBy>
  <cp:revision>27</cp:revision>
  <cp:lastPrinted>2018-08-13T09:32:00Z</cp:lastPrinted>
  <dcterms:created xsi:type="dcterms:W3CDTF">2016-03-15T10:58:00Z</dcterms:created>
  <dcterms:modified xsi:type="dcterms:W3CDTF">2020-05-19T11:51:00Z</dcterms:modified>
</cp:coreProperties>
</file>