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20" w:rsidRPr="00A14220" w:rsidRDefault="00A14220" w:rsidP="00A14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РГУ «Государственная комиссия                            </w:t>
      </w:r>
    </w:p>
    <w:p w:rsidR="00A14220" w:rsidRPr="00A14220" w:rsidRDefault="00A14220" w:rsidP="00A14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 сортоиспытанию                     </w:t>
      </w:r>
    </w:p>
    <w:p w:rsidR="00A14220" w:rsidRPr="00A14220" w:rsidRDefault="00A14220" w:rsidP="00A14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сельскохозяйственных культур»</w:t>
      </w:r>
    </w:p>
    <w:p w:rsidR="00A14220" w:rsidRPr="00A14220" w:rsidRDefault="00A14220" w:rsidP="00A1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A1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МСХ РК </w:t>
      </w:r>
    </w:p>
    <w:p w:rsidR="00A14220" w:rsidRPr="00A14220" w:rsidRDefault="00A14220" w:rsidP="00A14220">
      <w:pPr>
        <w:spacing w:after="0" w:line="240" w:lineRule="auto"/>
        <w:jc w:val="right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A14220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</w:t>
      </w:r>
    </w:p>
    <w:p w:rsidR="00A14220" w:rsidRPr="00A14220" w:rsidRDefault="00A14220" w:rsidP="00A14220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220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</w:t>
      </w:r>
      <w:r w:rsidRPr="00A1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СОРТА</w:t>
      </w:r>
    </w:p>
    <w:p w:rsidR="00A14220" w:rsidRPr="00A14220" w:rsidRDefault="00A14220" w:rsidP="00A14220">
      <w:pPr>
        <w:spacing w:after="0" w:line="240" w:lineRule="auto"/>
        <w:rPr>
          <w:rFonts w:ascii="Courier New" w:eastAsia="Times New Roman" w:hAnsi="Courier New" w:cs="Times New Roman"/>
          <w:b/>
          <w:sz w:val="20"/>
          <w:szCs w:val="20"/>
          <w:lang w:eastAsia="ru-RU"/>
        </w:rPr>
      </w:pP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Куль</w:t>
      </w:r>
      <w:r w:rsidR="005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              </w:t>
      </w:r>
      <w:r w:rsidR="0053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Вишня обыкновенн</w:t>
      </w:r>
      <w:r w:rsidR="0053463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ая</w:t>
      </w:r>
      <w:r w:rsidR="005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6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</w:t>
      </w:r>
      <w:r w:rsidR="00534637" w:rsidRPr="005346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Prunus cerasus L.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</w:t>
      </w: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(русское название)           </w:t>
      </w:r>
      <w:r w:rsidRPr="00A142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(латинское название)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(имя и адрес)</w:t>
      </w:r>
      <w:r w:rsidRPr="00A14220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_______________________________________________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220" w:rsidRPr="00A14220" w:rsidRDefault="00A14220" w:rsidP="00A14220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A14220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</w:t>
      </w:r>
    </w:p>
    <w:p w:rsidR="00A14220" w:rsidRPr="00A14220" w:rsidRDefault="00A14220" w:rsidP="00A14220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A14220" w:rsidRPr="00A14220" w:rsidRDefault="00A14220" w:rsidP="00A14220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A14220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</w:t>
      </w:r>
    </w:p>
    <w:p w:rsid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220" w:rsidRPr="00A14220" w:rsidRDefault="00A14220" w:rsidP="00A14220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</w:t>
      </w: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Селекционный номер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происхождении, особенности поддержания и размножения    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сорта            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</w:t>
      </w:r>
    </w:p>
    <w:p w:rsidR="00A14220" w:rsidRPr="00A14220" w:rsidRDefault="00A14220" w:rsidP="00A142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Метод селекции с указанием исходных (родительских) форм              </w:t>
      </w:r>
      <w:r w:rsidRPr="00A14220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</w:t>
      </w:r>
      <w:r w:rsidR="009F6619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</w:t>
      </w:r>
    </w:p>
    <w:p w:rsidR="009F6619" w:rsidRPr="00A14220" w:rsidRDefault="00A14220" w:rsidP="00A142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14220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</w:t>
      </w:r>
      <w:r w:rsidR="009F6619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 жизни ________________________________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Цикл развития ______________________________</w:t>
      </w:r>
    </w:p>
    <w:p w:rsidR="00A14220" w:rsidRPr="00A14220" w:rsidRDefault="00A14220" w:rsidP="00A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Признаки сорта (цифры в скобках соответствуют номеру признака UPOV  </w:t>
      </w:r>
    </w:p>
    <w:p w:rsidR="00C456AA" w:rsidRDefault="00A14220" w:rsidP="00A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признаков).  Отметьте в квадратных скобках степень выраженности </w:t>
      </w:r>
      <w:r w:rsidRPr="00A142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признака.</w:t>
      </w:r>
    </w:p>
    <w:p w:rsidR="00A14220" w:rsidRPr="00E95E16" w:rsidRDefault="00A14220" w:rsidP="00A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976"/>
        <w:gridCol w:w="2552"/>
        <w:gridCol w:w="1134"/>
        <w:gridCol w:w="2410"/>
      </w:tblGrid>
      <w:tr w:rsidR="00A14220" w:rsidRPr="00E95E16" w:rsidTr="00A14220">
        <w:trPr>
          <w:trHeight w:val="35"/>
          <w:tblHeader/>
        </w:trPr>
        <w:tc>
          <w:tcPr>
            <w:tcW w:w="568" w:type="dxa"/>
          </w:tcPr>
          <w:p w:rsidR="00A14220" w:rsidRPr="00A14220" w:rsidRDefault="00A1422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1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6" w:type="dxa"/>
          </w:tcPr>
          <w:p w:rsidR="00A14220" w:rsidRPr="00A14220" w:rsidRDefault="00A14220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2552" w:type="dxa"/>
          </w:tcPr>
          <w:p w:rsidR="00A14220" w:rsidRPr="00A14220" w:rsidRDefault="00A14220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134" w:type="dxa"/>
          </w:tcPr>
          <w:p w:rsidR="00A14220" w:rsidRPr="00A14220" w:rsidRDefault="00A14220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410" w:type="dxa"/>
          </w:tcPr>
          <w:p w:rsidR="00A14220" w:rsidRPr="00A14220" w:rsidRDefault="00A14220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сила роста</w:t>
            </w: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слаборослое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слаборослое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среднерослое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сильнорослое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сильнорослое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форма кроны</w:t>
            </w: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прямостоячая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полупрямостоячая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раскидистая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свисающая (плакучая)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(*)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Растение: ветвление</w:t>
            </w: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расположение почек</w:t>
            </w: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всей ветви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срединной и периферической части ветви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перифери-ческой части ветви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побег: антоциановая окраска кончика (во время быстрого роста)</w:t>
            </w: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побег: опушение кончика (во время быстрого роста)</w:t>
            </w: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QL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длина междоузлия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число чечевичек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длина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ширина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отношение длины к ширине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интенсивность зеленой окраски верхней стороны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глянцевитость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или слабая 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C456AA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длина черешка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антоциановая окраска черешка (верхняя сторона)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отношение длины пластинки к длине черешка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(*)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QL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Лист: железки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Железки: расположение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у основания листа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 основания листовой пластинки и на черешке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C456AA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на черешке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Железки: окраска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зеленовато-желтые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оранжево-желтые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светло-красные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темно-красные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коричневатые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Прилистник: положение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от побега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прижат к побегу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огибает побег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Прилистник: размер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C456AA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Прилистник: разрезанность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слабая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диаметр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диаметра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расположение лепестков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перекрывающиеся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форма лепестка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округлый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обратнояйцевидный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широкообратнояйцевидный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расположение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кистями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неравномерное</w:t>
            </w:r>
          </w:p>
        </w:tc>
        <w:tc>
          <w:tcPr>
            <w:tcW w:w="1134" w:type="dxa"/>
          </w:tcPr>
          <w:p w:rsidR="00A92DD0" w:rsidRPr="00E95E16" w:rsidRDefault="00A92DD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:rsidR="00A92DD0" w:rsidRPr="00E95E16" w:rsidRDefault="00A92DD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размер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маленький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C456AA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форма с брюшной стороны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почковидный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сплющенный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6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пестичный конец (верхушка)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заостренный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C456AA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вдавленный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131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Плод: длина плодоножки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короткая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длины 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длинная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268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толщина плодоножки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толщины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200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QL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антоциановая окраска плодоножки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134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число прилистников у плодоножки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или мало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68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размер прилистников у плодоножки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QL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отделительный слой между плодом и плодоножкой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окраска кожицы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оранжево-красная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светло-красная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темно-красная 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C456AA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коричнево-красная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черная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окраска мякоти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темно-красная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окраска сока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окрашенный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светло-желтый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темно-красный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плотность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плотности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кислотность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сладость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сочность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размер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форма с брюшной стороны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узкоэллиптическая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широкоэллиптическая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отношение массы плода к массе косточки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цветения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созревания плодов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AA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F6619" w:rsidRPr="009F6619" w:rsidRDefault="009F6619" w:rsidP="009F6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1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Похожие сорта и отличия от этих сортов</w:t>
      </w:r>
    </w:p>
    <w:p w:rsidR="009F6619" w:rsidRPr="009F6619" w:rsidRDefault="00F211F7" w:rsidP="009F66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похожего (их) сорта (ов)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619" w:rsidRPr="009F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837"/>
        <w:gridCol w:w="1845"/>
        <w:gridCol w:w="1837"/>
      </w:tblGrid>
      <w:tr w:rsidR="009F6619" w:rsidRPr="009F6619" w:rsidTr="009F6619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Название похожего (их) сорта (ов)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признака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Признак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Степень выраженности признака</w:t>
            </w:r>
          </w:p>
        </w:tc>
      </w:tr>
      <w:tr w:rsidR="009F6619" w:rsidRPr="009F6619" w:rsidTr="009F6619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похожий сорт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сорт-кандидат</w:t>
            </w:r>
          </w:p>
        </w:tc>
      </w:tr>
      <w:tr w:rsidR="009F6619" w:rsidRPr="009F6619" w:rsidTr="009F6619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9" w:rsidRPr="009F6619" w:rsidRDefault="009F6619" w:rsidP="009F661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9F6619" w:rsidRPr="009F6619" w:rsidRDefault="009F6619" w:rsidP="009F661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19" w:rsidRPr="009F6619" w:rsidRDefault="009F6619" w:rsidP="009F661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1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Дополнительная информация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9F6619">
        <w:rPr>
          <w:rFonts w:ascii="Times New Roman" w:eastAsia="Times New Roman" w:hAnsi="Times New Roman" w:cs="Times New Roman"/>
          <w:sz w:val="28"/>
          <w:szCs w:val="28"/>
          <w:lang w:eastAsia="ru-RU"/>
        </w:rPr>
        <w:t>10.1 Устойчивость к болезням и вредителям</w:t>
      </w:r>
      <w:r w:rsidRPr="009F6619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_________________________________________________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9F6619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F6619" w:rsidRPr="009F6619" w:rsidRDefault="009F6619" w:rsidP="009F6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19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F6619" w:rsidRPr="009F6619" w:rsidRDefault="009F6619" w:rsidP="009F6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19">
        <w:rPr>
          <w:rFonts w:ascii="Times New Roman" w:eastAsia="Times New Roman" w:hAnsi="Times New Roman" w:cs="Times New Roman"/>
          <w:sz w:val="28"/>
          <w:szCs w:val="28"/>
          <w:lang w:eastAsia="ru-RU"/>
        </w:rPr>
        <w:t>10.2 Особые условия для испытания сорта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9F6619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9F6619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F6619" w:rsidRPr="009F6619" w:rsidRDefault="009F6619" w:rsidP="009F6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19">
        <w:rPr>
          <w:rFonts w:ascii="Times New Roman" w:eastAsia="Times New Roman" w:hAnsi="Times New Roman" w:cs="Times New Roman"/>
          <w:sz w:val="28"/>
          <w:szCs w:val="28"/>
          <w:lang w:eastAsia="ru-RU"/>
        </w:rPr>
        <w:t>10.3 Другая информация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9F6619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9F6619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</w:t>
      </w:r>
    </w:p>
    <w:p w:rsidR="009F6619" w:rsidRPr="009F6619" w:rsidRDefault="009F6619" w:rsidP="009F6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19" w:rsidRPr="009F6619" w:rsidRDefault="009F6619" w:rsidP="009F6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______________20____г</w:t>
      </w:r>
    </w:p>
    <w:p w:rsidR="009F6619" w:rsidRPr="009F6619" w:rsidRDefault="009F6619" w:rsidP="009F6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</w:t>
      </w:r>
    </w:p>
    <w:p w:rsidR="00C456AA" w:rsidRPr="009F6619" w:rsidRDefault="009F6619" w:rsidP="009F66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9F6619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9F661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  <w:r w:rsidRPr="009F6619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9F661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  <w:r w:rsidR="00C456AA" w:rsidRPr="00A14220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9908F7" w:rsidRPr="00A14220">
        <w:rPr>
          <w:rFonts w:ascii="Times New Roman" w:hAnsi="Times New Roman"/>
          <w:sz w:val="26"/>
          <w:szCs w:val="26"/>
        </w:rPr>
        <w:t xml:space="preserve">                </w:t>
      </w:r>
    </w:p>
    <w:p w:rsidR="002D3017" w:rsidRDefault="002D3017"/>
    <w:sectPr w:rsidR="002D3017" w:rsidSect="00D460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29" w:rsidRDefault="00280129" w:rsidP="00C456AA">
      <w:pPr>
        <w:spacing w:after="0" w:line="240" w:lineRule="auto"/>
      </w:pPr>
      <w:r>
        <w:separator/>
      </w:r>
    </w:p>
  </w:endnote>
  <w:endnote w:type="continuationSeparator" w:id="0">
    <w:p w:rsidR="00280129" w:rsidRDefault="00280129" w:rsidP="00C4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29" w:rsidRDefault="00280129" w:rsidP="00C456AA">
      <w:pPr>
        <w:spacing w:after="0" w:line="240" w:lineRule="auto"/>
      </w:pPr>
      <w:r>
        <w:separator/>
      </w:r>
    </w:p>
  </w:footnote>
  <w:footnote w:type="continuationSeparator" w:id="0">
    <w:p w:rsidR="00280129" w:rsidRDefault="00280129" w:rsidP="00C45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 w15:restartNumberingAfterBreak="0">
    <w:nsid w:val="10A82AEC"/>
    <w:multiLevelType w:val="hybridMultilevel"/>
    <w:tmpl w:val="40E85A8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72B53FD"/>
    <w:multiLevelType w:val="singleLevel"/>
    <w:tmpl w:val="2DA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9A443E"/>
    <w:multiLevelType w:val="singleLevel"/>
    <w:tmpl w:val="A636009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0A"/>
    <w:rsid w:val="0009055C"/>
    <w:rsid w:val="000B44A2"/>
    <w:rsid w:val="00130E56"/>
    <w:rsid w:val="00151D1B"/>
    <w:rsid w:val="001E0D56"/>
    <w:rsid w:val="00280129"/>
    <w:rsid w:val="00296160"/>
    <w:rsid w:val="002C187E"/>
    <w:rsid w:val="002D3017"/>
    <w:rsid w:val="003329E3"/>
    <w:rsid w:val="0042453E"/>
    <w:rsid w:val="005255A8"/>
    <w:rsid w:val="00531E34"/>
    <w:rsid w:val="00534637"/>
    <w:rsid w:val="00602481"/>
    <w:rsid w:val="00606587"/>
    <w:rsid w:val="00684380"/>
    <w:rsid w:val="006F21B9"/>
    <w:rsid w:val="00766017"/>
    <w:rsid w:val="00805B58"/>
    <w:rsid w:val="0081231B"/>
    <w:rsid w:val="008347F6"/>
    <w:rsid w:val="008A3A5F"/>
    <w:rsid w:val="009908F7"/>
    <w:rsid w:val="009F6619"/>
    <w:rsid w:val="00A14220"/>
    <w:rsid w:val="00A31F9A"/>
    <w:rsid w:val="00A46469"/>
    <w:rsid w:val="00A92DD0"/>
    <w:rsid w:val="00B37DFB"/>
    <w:rsid w:val="00BA680F"/>
    <w:rsid w:val="00BF44C1"/>
    <w:rsid w:val="00C12D6D"/>
    <w:rsid w:val="00C3465E"/>
    <w:rsid w:val="00C456AA"/>
    <w:rsid w:val="00D46037"/>
    <w:rsid w:val="00DA5C0A"/>
    <w:rsid w:val="00DE4EC3"/>
    <w:rsid w:val="00E6792D"/>
    <w:rsid w:val="00E7419A"/>
    <w:rsid w:val="00F211F7"/>
    <w:rsid w:val="00F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8F19"/>
  <w15:docId w15:val="{C4C40C68-50FC-4C4D-9E7E-6E17996D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AA"/>
  </w:style>
  <w:style w:type="paragraph" w:styleId="1">
    <w:name w:val="heading 1"/>
    <w:basedOn w:val="a"/>
    <w:next w:val="a"/>
    <w:link w:val="10"/>
    <w:qFormat/>
    <w:rsid w:val="00C45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56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456AA"/>
    <w:pPr>
      <w:keepNext/>
      <w:tabs>
        <w:tab w:val="left" w:pos="992"/>
      </w:tabs>
      <w:spacing w:after="240" w:line="240" w:lineRule="auto"/>
      <w:ind w:left="992" w:hanging="992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6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56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56AA"/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numbering" w:customStyle="1" w:styleId="11">
    <w:name w:val="Нет списка1"/>
    <w:next w:val="a2"/>
    <w:semiHidden/>
    <w:unhideWhenUsed/>
    <w:rsid w:val="00C456AA"/>
  </w:style>
  <w:style w:type="paragraph" w:styleId="a3">
    <w:name w:val="footnote text"/>
    <w:basedOn w:val="a"/>
    <w:link w:val="a4"/>
    <w:semiHidden/>
    <w:rsid w:val="00C4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45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56AA"/>
    <w:rPr>
      <w:vertAlign w:val="superscript"/>
    </w:rPr>
  </w:style>
  <w:style w:type="paragraph" w:styleId="a6">
    <w:name w:val="header"/>
    <w:basedOn w:val="a"/>
    <w:link w:val="a7"/>
    <w:rsid w:val="00C456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45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456AA"/>
  </w:style>
  <w:style w:type="paragraph" w:styleId="a9">
    <w:name w:val="footer"/>
    <w:basedOn w:val="a"/>
    <w:link w:val="aa"/>
    <w:rsid w:val="00C456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45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456AA"/>
    <w:pPr>
      <w:spacing w:after="0" w:line="240" w:lineRule="auto"/>
      <w:ind w:right="283"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456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C456AA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45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5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456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dentpara">
    <w:name w:val="indentpara"/>
    <w:basedOn w:val="a"/>
    <w:rsid w:val="00C456AA"/>
    <w:pPr>
      <w:tabs>
        <w:tab w:val="num" w:pos="1134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pt">
    <w:name w:val="2pt"/>
    <w:basedOn w:val="a"/>
    <w:rsid w:val="00C456AA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endnote text"/>
    <w:basedOn w:val="a"/>
    <w:link w:val="ae"/>
    <w:semiHidden/>
    <w:rsid w:val="00C456AA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e">
    <w:name w:val="Текст концевой сноски Знак"/>
    <w:basedOn w:val="a0"/>
    <w:link w:val="ad"/>
    <w:semiHidden/>
    <w:rsid w:val="00C456A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">
    <w:name w:val="Plain Text"/>
    <w:basedOn w:val="a"/>
    <w:link w:val="af0"/>
    <w:rsid w:val="00C456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456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C456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456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C4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456A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C456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C456AA"/>
    <w:pPr>
      <w:ind w:left="720"/>
      <w:contextualSpacing/>
    </w:pPr>
  </w:style>
  <w:style w:type="numbering" w:customStyle="1" w:styleId="23">
    <w:name w:val="Нет списка2"/>
    <w:next w:val="a2"/>
    <w:semiHidden/>
    <w:unhideWhenUsed/>
    <w:rsid w:val="00C456AA"/>
  </w:style>
  <w:style w:type="paragraph" w:customStyle="1" w:styleId="Normalt">
    <w:name w:val="Normalt"/>
    <w:basedOn w:val="a"/>
    <w:rsid w:val="00C456A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7">
    <w:name w:val="Table Grid"/>
    <w:basedOn w:val="a1"/>
    <w:rsid w:val="00C4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B903-0E88-4F46-9509-EAFA414A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2018-08-08T05:55:00Z</cp:lastPrinted>
  <dcterms:created xsi:type="dcterms:W3CDTF">2013-07-05T04:30:00Z</dcterms:created>
  <dcterms:modified xsi:type="dcterms:W3CDTF">2020-05-15T03:53:00Z</dcterms:modified>
</cp:coreProperties>
</file>