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746" w:rsidRPr="00085746" w:rsidRDefault="00085746" w:rsidP="00F2226D">
      <w:pPr>
        <w:spacing w:after="0"/>
        <w:jc w:val="center"/>
        <w:rPr>
          <w:rFonts w:ascii="Times New Roman" w:eastAsia="Times New Roman" w:hAnsi="Times New Roman" w:cs="Times New Roman"/>
          <w:b/>
          <w:sz w:val="28"/>
          <w:szCs w:val="28"/>
          <w:lang w:eastAsia="ru-RU"/>
        </w:rPr>
      </w:pPr>
      <w:r w:rsidRPr="00085746">
        <w:rPr>
          <w:rFonts w:ascii="Times New Roman" w:eastAsia="Times New Roman" w:hAnsi="Times New Roman" w:cs="Times New Roman"/>
          <w:b/>
          <w:sz w:val="28"/>
          <w:szCs w:val="28"/>
          <w:lang w:eastAsia="ru-RU"/>
        </w:rPr>
        <w:t xml:space="preserve">ГУ «ГОСУДАРСТВЕННАЯ КОМИССИЯ ПО СОРТОИСПЫТАНИЮ СЕЛЬСКОХОЗЯЙСТВЕННЫХ КУЛЬТУР» МИНИСТЕРСТВА </w:t>
      </w:r>
    </w:p>
    <w:p w:rsidR="00085746" w:rsidRPr="00085746" w:rsidRDefault="00085746" w:rsidP="00F2226D">
      <w:pPr>
        <w:spacing w:after="0"/>
        <w:jc w:val="center"/>
        <w:rPr>
          <w:rFonts w:ascii="Times New Roman" w:eastAsia="Times New Roman" w:hAnsi="Times New Roman" w:cs="Times New Roman"/>
          <w:b/>
          <w:sz w:val="28"/>
          <w:szCs w:val="28"/>
          <w:lang w:eastAsia="ru-RU"/>
        </w:rPr>
      </w:pPr>
      <w:r w:rsidRPr="00085746">
        <w:rPr>
          <w:rFonts w:ascii="Times New Roman" w:eastAsia="Times New Roman" w:hAnsi="Times New Roman" w:cs="Times New Roman"/>
          <w:b/>
          <w:sz w:val="28"/>
          <w:szCs w:val="28"/>
          <w:lang w:eastAsia="ru-RU"/>
        </w:rPr>
        <w:t>СЕЛЬСКОГО ХОЗЯЙСТВА РЕСПУБЛИКИ КАЗАХСТАН</w:t>
      </w:r>
    </w:p>
    <w:p w:rsidR="00085746" w:rsidRPr="00085746" w:rsidRDefault="00085746" w:rsidP="00F2226D">
      <w:pPr>
        <w:spacing w:after="0"/>
        <w:jc w:val="center"/>
        <w:rPr>
          <w:rFonts w:ascii="Times New Roman" w:eastAsia="Times New Roman" w:hAnsi="Times New Roman" w:cs="Times New Roman"/>
          <w:b/>
          <w:sz w:val="28"/>
          <w:szCs w:val="28"/>
          <w:lang w:eastAsia="ru-RU"/>
        </w:rPr>
      </w:pPr>
    </w:p>
    <w:p w:rsidR="00085746" w:rsidRPr="00085746" w:rsidRDefault="00085746" w:rsidP="00F2226D">
      <w:pPr>
        <w:spacing w:after="0"/>
        <w:jc w:val="center"/>
        <w:rPr>
          <w:rFonts w:ascii="Times New Roman" w:eastAsia="Times New Roman" w:hAnsi="Times New Roman" w:cs="Times New Roman"/>
          <w:sz w:val="28"/>
          <w:szCs w:val="28"/>
          <w:lang w:eastAsia="ru-RU"/>
        </w:rPr>
      </w:pPr>
    </w:p>
    <w:p w:rsidR="00085746" w:rsidRPr="00085746" w:rsidRDefault="00085746" w:rsidP="00F2226D">
      <w:pPr>
        <w:spacing w:after="0"/>
        <w:jc w:val="center"/>
        <w:rPr>
          <w:rFonts w:ascii="Times New Roman" w:eastAsia="Times New Roman" w:hAnsi="Times New Roman" w:cs="Times New Roman"/>
          <w:sz w:val="28"/>
          <w:szCs w:val="28"/>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tabs>
          <w:tab w:val="left" w:pos="7106"/>
        </w:tabs>
        <w:spacing w:after="0"/>
        <w:rPr>
          <w:rFonts w:ascii="Times New Roman" w:eastAsia="Times New Roman" w:hAnsi="Times New Roman" w:cs="Times New Roman"/>
          <w:sz w:val="24"/>
          <w:szCs w:val="24"/>
          <w:lang w:eastAsia="ru-RU"/>
        </w:rPr>
      </w:pPr>
      <w:r w:rsidRPr="00085746">
        <w:rPr>
          <w:rFonts w:ascii="Times New Roman" w:eastAsia="Times New Roman" w:hAnsi="Times New Roman" w:cs="Times New Roman"/>
          <w:sz w:val="24"/>
          <w:szCs w:val="24"/>
          <w:lang w:eastAsia="ru-RU"/>
        </w:rPr>
        <w:tab/>
      </w: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b/>
          <w:sz w:val="40"/>
          <w:szCs w:val="40"/>
          <w:lang w:eastAsia="ru-RU"/>
        </w:rPr>
      </w:pPr>
      <w:r w:rsidRPr="00085746">
        <w:rPr>
          <w:rFonts w:ascii="Times New Roman" w:eastAsia="Times New Roman" w:hAnsi="Times New Roman" w:cs="Times New Roman"/>
          <w:b/>
          <w:sz w:val="40"/>
          <w:szCs w:val="40"/>
          <w:lang w:eastAsia="ru-RU"/>
        </w:rPr>
        <w:t xml:space="preserve">ОФИЦИАЛЬНЫЙ БЮЛЛЕТЕНЬ - </w:t>
      </w:r>
    </w:p>
    <w:p w:rsidR="00085746" w:rsidRPr="00085746" w:rsidRDefault="00085746" w:rsidP="00F2226D">
      <w:pPr>
        <w:spacing w:after="0"/>
        <w:jc w:val="center"/>
        <w:rPr>
          <w:rFonts w:ascii="Times New Roman" w:eastAsia="Times New Roman" w:hAnsi="Times New Roman" w:cs="Times New Roman"/>
          <w:b/>
          <w:sz w:val="40"/>
          <w:szCs w:val="40"/>
          <w:lang w:eastAsia="ru-RU"/>
        </w:rPr>
      </w:pPr>
      <w:r w:rsidRPr="00085746">
        <w:rPr>
          <w:rFonts w:ascii="Times New Roman" w:eastAsia="Times New Roman" w:hAnsi="Times New Roman" w:cs="Times New Roman"/>
          <w:b/>
          <w:sz w:val="36"/>
          <w:szCs w:val="36"/>
          <w:lang w:eastAsia="ru-RU"/>
        </w:rPr>
        <w:t>РЕСМИ</w:t>
      </w:r>
      <w:r w:rsidRPr="00085746">
        <w:rPr>
          <w:rFonts w:ascii="Times New Roman" w:eastAsia="Times New Roman" w:hAnsi="Times New Roman" w:cs="Times New Roman"/>
          <w:b/>
          <w:sz w:val="40"/>
          <w:szCs w:val="40"/>
          <w:lang w:eastAsia="ru-RU"/>
        </w:rPr>
        <w:t xml:space="preserve"> БЮЛЛЕТЕНЬ</w:t>
      </w:r>
    </w:p>
    <w:p w:rsidR="00085746" w:rsidRPr="00085746" w:rsidRDefault="00085746" w:rsidP="00F2226D">
      <w:pPr>
        <w:spacing w:after="0"/>
        <w:jc w:val="center"/>
        <w:rPr>
          <w:rFonts w:ascii="Times New Roman" w:eastAsia="Times New Roman" w:hAnsi="Times New Roman" w:cs="Times New Roman"/>
          <w:b/>
          <w:sz w:val="24"/>
          <w:szCs w:val="24"/>
          <w:lang w:eastAsia="ru-RU"/>
        </w:rPr>
      </w:pPr>
    </w:p>
    <w:p w:rsidR="00085746" w:rsidRPr="00085746" w:rsidRDefault="005D5EAC" w:rsidP="00F2226D">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(Первый выпуск)</w:t>
      </w: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rPr>
          <w:rFonts w:ascii="Times New Roman" w:eastAsia="Times New Roman" w:hAnsi="Times New Roman" w:cs="Times New Roman"/>
          <w:sz w:val="24"/>
          <w:szCs w:val="24"/>
          <w:lang w:eastAsia="ru-RU"/>
        </w:rPr>
      </w:pPr>
    </w:p>
    <w:p w:rsidR="00085746" w:rsidRPr="00085746" w:rsidRDefault="00085746" w:rsidP="00F2226D">
      <w:pPr>
        <w:spacing w:after="0"/>
        <w:rPr>
          <w:rFonts w:ascii="Times New Roman" w:eastAsia="Times New Roman" w:hAnsi="Times New Roman" w:cs="Times New Roman"/>
          <w:sz w:val="24"/>
          <w:szCs w:val="24"/>
          <w:lang w:eastAsia="ru-RU"/>
        </w:rPr>
      </w:pPr>
    </w:p>
    <w:p w:rsidR="00085746" w:rsidRPr="00085746" w:rsidRDefault="00085746" w:rsidP="00F2226D">
      <w:pPr>
        <w:spacing w:after="0"/>
        <w:rPr>
          <w:rFonts w:ascii="Times New Roman" w:eastAsia="Times New Roman" w:hAnsi="Times New Roman" w:cs="Times New Roman"/>
          <w:sz w:val="24"/>
          <w:szCs w:val="24"/>
          <w:lang w:eastAsia="ru-RU"/>
        </w:rPr>
      </w:pPr>
    </w:p>
    <w:p w:rsidR="00085746" w:rsidRPr="00085746" w:rsidRDefault="00085746" w:rsidP="00F2226D">
      <w:pPr>
        <w:spacing w:after="0"/>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4"/>
          <w:szCs w:val="24"/>
          <w:lang w:eastAsia="ru-RU"/>
        </w:rPr>
      </w:pPr>
    </w:p>
    <w:p w:rsidR="00085746" w:rsidRPr="00085746" w:rsidRDefault="005D5EAC" w:rsidP="00F2226D">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Астана - 201</w:t>
      </w:r>
      <w:r w:rsidR="00251E7F">
        <w:rPr>
          <w:rFonts w:ascii="Times New Roman" w:eastAsia="Times New Roman" w:hAnsi="Times New Roman" w:cs="Times New Roman"/>
          <w:sz w:val="24"/>
          <w:szCs w:val="24"/>
          <w:lang w:eastAsia="ru-RU"/>
        </w:rPr>
        <w:t>5</w:t>
      </w:r>
    </w:p>
    <w:p w:rsidR="002E57EE" w:rsidRDefault="002E57EE" w:rsidP="00F2226D">
      <w:pPr>
        <w:spacing w:after="0"/>
        <w:rPr>
          <w:rFonts w:ascii="Times New Roman" w:eastAsia="Times New Roman" w:hAnsi="Times New Roman" w:cs="Times New Roman"/>
          <w:b/>
          <w:sz w:val="28"/>
          <w:szCs w:val="28"/>
          <w:lang w:eastAsia="ru-RU"/>
        </w:rPr>
      </w:pPr>
    </w:p>
    <w:p w:rsidR="00085746" w:rsidRPr="00085746" w:rsidRDefault="00085746" w:rsidP="00F2226D">
      <w:pPr>
        <w:spacing w:after="0"/>
        <w:rPr>
          <w:rFonts w:ascii="Times New Roman" w:eastAsia="Times New Roman" w:hAnsi="Times New Roman" w:cs="Times New Roman"/>
          <w:b/>
          <w:sz w:val="28"/>
          <w:szCs w:val="28"/>
          <w:lang w:eastAsia="ru-RU"/>
        </w:rPr>
      </w:pPr>
      <w:r w:rsidRPr="00085746">
        <w:rPr>
          <w:rFonts w:ascii="Times New Roman" w:eastAsia="Times New Roman" w:hAnsi="Times New Roman" w:cs="Times New Roman"/>
          <w:b/>
          <w:sz w:val="28"/>
          <w:szCs w:val="28"/>
          <w:lang w:eastAsia="ru-RU"/>
        </w:rPr>
        <w:t>Редакционная коллегия:</w:t>
      </w:r>
    </w:p>
    <w:p w:rsidR="00085746" w:rsidRPr="00085746" w:rsidRDefault="00085746" w:rsidP="00F2226D">
      <w:pPr>
        <w:spacing w:after="0"/>
        <w:rPr>
          <w:rFonts w:ascii="Times New Roman" w:eastAsia="Times New Roman" w:hAnsi="Times New Roman" w:cs="Times New Roman"/>
          <w:b/>
          <w:sz w:val="28"/>
          <w:szCs w:val="28"/>
          <w:lang w:eastAsia="ru-RU"/>
        </w:rPr>
      </w:pPr>
    </w:p>
    <w:p w:rsidR="00085746" w:rsidRPr="00085746" w:rsidRDefault="00085746" w:rsidP="00F2226D">
      <w:pPr>
        <w:spacing w:after="0"/>
        <w:rPr>
          <w:rFonts w:ascii="Times New Roman" w:eastAsia="Times New Roman" w:hAnsi="Times New Roman" w:cs="Times New Roman"/>
          <w:sz w:val="28"/>
          <w:szCs w:val="28"/>
          <w:lang w:eastAsia="ru-RU"/>
        </w:rPr>
      </w:pPr>
      <w:r w:rsidRPr="00085746">
        <w:rPr>
          <w:rFonts w:ascii="Times New Roman" w:eastAsia="Times New Roman" w:hAnsi="Times New Roman" w:cs="Times New Roman"/>
          <w:sz w:val="28"/>
          <w:szCs w:val="28"/>
          <w:lang w:eastAsia="ru-RU"/>
        </w:rPr>
        <w:t>Председатель – Ажгалиев Т.Б.</w:t>
      </w:r>
    </w:p>
    <w:p w:rsidR="00085746" w:rsidRPr="00085746" w:rsidRDefault="00085746" w:rsidP="00F2226D">
      <w:pPr>
        <w:spacing w:after="0"/>
        <w:rPr>
          <w:rFonts w:ascii="Times New Roman" w:eastAsia="Times New Roman" w:hAnsi="Times New Roman" w:cs="Times New Roman"/>
          <w:sz w:val="28"/>
          <w:szCs w:val="28"/>
          <w:lang w:eastAsia="ru-RU"/>
        </w:rPr>
      </w:pPr>
    </w:p>
    <w:p w:rsidR="00085746" w:rsidRPr="00085746" w:rsidRDefault="00085746" w:rsidP="00F2226D">
      <w:pPr>
        <w:spacing w:after="0"/>
        <w:rPr>
          <w:rFonts w:ascii="Times New Roman" w:eastAsia="Times New Roman" w:hAnsi="Times New Roman" w:cs="Times New Roman"/>
          <w:sz w:val="28"/>
          <w:szCs w:val="28"/>
          <w:lang w:eastAsia="ru-RU"/>
        </w:rPr>
      </w:pPr>
      <w:r w:rsidRPr="00085746">
        <w:rPr>
          <w:rFonts w:ascii="Times New Roman" w:eastAsia="Times New Roman" w:hAnsi="Times New Roman" w:cs="Times New Roman"/>
          <w:sz w:val="28"/>
          <w:szCs w:val="28"/>
          <w:lang w:eastAsia="ru-RU"/>
        </w:rPr>
        <w:t>Члены редакционной коллегии:</w:t>
      </w:r>
    </w:p>
    <w:p w:rsidR="00085746" w:rsidRPr="00085746" w:rsidRDefault="00085746" w:rsidP="00F2226D">
      <w:pPr>
        <w:spacing w:after="0"/>
        <w:ind w:firstLine="709"/>
        <w:rPr>
          <w:rFonts w:ascii="Times New Roman" w:eastAsia="Times New Roman" w:hAnsi="Times New Roman" w:cs="Times New Roman"/>
          <w:sz w:val="28"/>
          <w:szCs w:val="28"/>
          <w:lang w:eastAsia="ru-RU"/>
        </w:rPr>
      </w:pPr>
      <w:r w:rsidRPr="00085746">
        <w:rPr>
          <w:rFonts w:ascii="Times New Roman" w:eastAsia="Times New Roman" w:hAnsi="Times New Roman" w:cs="Times New Roman"/>
          <w:sz w:val="28"/>
          <w:szCs w:val="28"/>
          <w:lang w:eastAsia="ru-RU"/>
        </w:rPr>
        <w:t>Куйшенов М.М.</w:t>
      </w:r>
    </w:p>
    <w:p w:rsidR="00085746" w:rsidRPr="0095496B" w:rsidRDefault="00085746" w:rsidP="00F2226D">
      <w:pPr>
        <w:spacing w:after="0"/>
        <w:ind w:firstLine="709"/>
        <w:rPr>
          <w:rFonts w:ascii="Times New Roman" w:eastAsia="Times New Roman" w:hAnsi="Times New Roman" w:cs="Times New Roman"/>
          <w:sz w:val="28"/>
          <w:szCs w:val="28"/>
          <w:lang w:eastAsia="ru-RU"/>
        </w:rPr>
      </w:pPr>
      <w:r w:rsidRPr="00085746">
        <w:rPr>
          <w:rFonts w:ascii="Times New Roman" w:eastAsia="Times New Roman" w:hAnsi="Times New Roman" w:cs="Times New Roman"/>
          <w:sz w:val="28"/>
          <w:szCs w:val="28"/>
          <w:lang w:eastAsia="ru-RU"/>
        </w:rPr>
        <w:t>Кипшакбаева Г.А. – кандидат сельскохозяйственных наук</w:t>
      </w:r>
    </w:p>
    <w:p w:rsidR="0095496B" w:rsidRPr="00085746" w:rsidRDefault="0095496B" w:rsidP="00F2226D">
      <w:pPr>
        <w:spacing w:after="0"/>
        <w:ind w:firstLine="709"/>
        <w:rPr>
          <w:rFonts w:ascii="Times New Roman" w:eastAsia="Times New Roman" w:hAnsi="Times New Roman" w:cs="Times New Roman"/>
          <w:sz w:val="28"/>
          <w:szCs w:val="28"/>
          <w:lang w:eastAsia="ru-RU"/>
        </w:rPr>
      </w:pPr>
      <w:r w:rsidRPr="00085746">
        <w:rPr>
          <w:rFonts w:ascii="Times New Roman" w:eastAsia="Times New Roman" w:hAnsi="Times New Roman" w:cs="Times New Roman"/>
          <w:sz w:val="28"/>
          <w:szCs w:val="28"/>
          <w:lang w:eastAsia="ru-RU"/>
        </w:rPr>
        <w:t>Карсыбаева С.К.</w:t>
      </w:r>
    </w:p>
    <w:p w:rsidR="00150D3F" w:rsidRDefault="00085746" w:rsidP="00F2226D">
      <w:pPr>
        <w:spacing w:after="0"/>
        <w:rPr>
          <w:rFonts w:ascii="Times New Roman" w:eastAsia="Times New Roman" w:hAnsi="Times New Roman" w:cs="Times New Roman"/>
          <w:sz w:val="28"/>
          <w:szCs w:val="28"/>
          <w:lang w:eastAsia="ru-RU"/>
        </w:rPr>
      </w:pPr>
      <w:r w:rsidRPr="00085746">
        <w:rPr>
          <w:rFonts w:ascii="Times New Roman" w:eastAsia="Times New Roman" w:hAnsi="Times New Roman" w:cs="Times New Roman"/>
          <w:sz w:val="28"/>
          <w:szCs w:val="28"/>
          <w:lang w:eastAsia="ru-RU"/>
        </w:rPr>
        <w:tab/>
      </w:r>
      <w:r w:rsidR="00BF22F8">
        <w:rPr>
          <w:rFonts w:ascii="Times New Roman" w:eastAsia="Times New Roman" w:hAnsi="Times New Roman" w:cs="Times New Roman"/>
          <w:sz w:val="28"/>
          <w:szCs w:val="28"/>
          <w:lang w:eastAsia="ru-RU"/>
        </w:rPr>
        <w:t>Кожахова</w:t>
      </w:r>
      <w:r w:rsidR="00150D3F">
        <w:rPr>
          <w:rFonts w:ascii="Times New Roman" w:eastAsia="Times New Roman" w:hAnsi="Times New Roman" w:cs="Times New Roman"/>
          <w:sz w:val="28"/>
          <w:szCs w:val="28"/>
          <w:lang w:eastAsia="ru-RU"/>
        </w:rPr>
        <w:t xml:space="preserve"> А.М.</w:t>
      </w:r>
    </w:p>
    <w:p w:rsidR="00085746" w:rsidRPr="00085746" w:rsidRDefault="00150D3F" w:rsidP="00F2226D">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22F8" w:rsidRPr="00085746">
        <w:rPr>
          <w:rFonts w:ascii="Times New Roman" w:eastAsia="Times New Roman" w:hAnsi="Times New Roman" w:cs="Times New Roman"/>
          <w:sz w:val="28"/>
          <w:szCs w:val="28"/>
          <w:lang w:eastAsia="ru-RU"/>
        </w:rPr>
        <w:t>Молдиярова А.К.</w:t>
      </w:r>
    </w:p>
    <w:p w:rsidR="00085746" w:rsidRPr="00085746" w:rsidRDefault="00085746" w:rsidP="00F2226D">
      <w:pPr>
        <w:spacing w:after="0"/>
        <w:rPr>
          <w:rFonts w:ascii="Times New Roman" w:eastAsia="Times New Roman" w:hAnsi="Times New Roman" w:cs="Times New Roman"/>
          <w:sz w:val="28"/>
          <w:szCs w:val="28"/>
          <w:lang w:eastAsia="ru-RU"/>
        </w:rPr>
      </w:pPr>
      <w:r w:rsidRPr="00085746">
        <w:rPr>
          <w:rFonts w:ascii="Times New Roman" w:eastAsia="Times New Roman" w:hAnsi="Times New Roman" w:cs="Times New Roman"/>
          <w:sz w:val="28"/>
          <w:szCs w:val="28"/>
          <w:lang w:eastAsia="ru-RU"/>
        </w:rPr>
        <w:tab/>
      </w:r>
      <w:r w:rsidR="00BF22F8">
        <w:rPr>
          <w:rFonts w:ascii="Times New Roman" w:eastAsia="Times New Roman" w:hAnsi="Times New Roman" w:cs="Times New Roman"/>
          <w:sz w:val="28"/>
          <w:szCs w:val="28"/>
          <w:lang w:eastAsia="ru-RU"/>
        </w:rPr>
        <w:t>Алина</w:t>
      </w:r>
      <w:r w:rsidR="00BF22F8" w:rsidRPr="00085746">
        <w:rPr>
          <w:rFonts w:ascii="Times New Roman" w:eastAsia="Times New Roman" w:hAnsi="Times New Roman" w:cs="Times New Roman"/>
          <w:sz w:val="28"/>
          <w:szCs w:val="28"/>
          <w:lang w:eastAsia="ru-RU"/>
        </w:rPr>
        <w:t xml:space="preserve"> </w:t>
      </w:r>
      <w:r w:rsidR="00BF22F8">
        <w:rPr>
          <w:rFonts w:ascii="Times New Roman" w:eastAsia="Times New Roman" w:hAnsi="Times New Roman" w:cs="Times New Roman"/>
          <w:sz w:val="28"/>
          <w:szCs w:val="28"/>
          <w:lang w:eastAsia="ru-RU"/>
        </w:rPr>
        <w:t>Ж</w:t>
      </w:r>
      <w:r w:rsidR="00BF22F8" w:rsidRPr="00085746">
        <w:rPr>
          <w:rFonts w:ascii="Times New Roman" w:eastAsia="Times New Roman" w:hAnsi="Times New Roman" w:cs="Times New Roman"/>
          <w:sz w:val="28"/>
          <w:szCs w:val="28"/>
          <w:lang w:eastAsia="ru-RU"/>
        </w:rPr>
        <w:t>.</w:t>
      </w:r>
      <w:r w:rsidR="00BF22F8">
        <w:rPr>
          <w:rFonts w:ascii="Times New Roman" w:eastAsia="Times New Roman" w:hAnsi="Times New Roman" w:cs="Times New Roman"/>
          <w:sz w:val="28"/>
          <w:szCs w:val="28"/>
          <w:lang w:eastAsia="ru-RU"/>
        </w:rPr>
        <w:t>Т</w:t>
      </w:r>
      <w:r w:rsidR="00BF22F8" w:rsidRPr="00085746">
        <w:rPr>
          <w:rFonts w:ascii="Times New Roman" w:eastAsia="Times New Roman" w:hAnsi="Times New Roman" w:cs="Times New Roman"/>
          <w:sz w:val="28"/>
          <w:szCs w:val="28"/>
          <w:lang w:eastAsia="ru-RU"/>
        </w:rPr>
        <w:t>.</w:t>
      </w:r>
    </w:p>
    <w:p w:rsidR="00150D3F" w:rsidRPr="0005574A" w:rsidRDefault="00085746" w:rsidP="00F2226D">
      <w:pPr>
        <w:spacing w:after="0"/>
        <w:rPr>
          <w:rFonts w:ascii="Times New Roman" w:eastAsia="Times New Roman" w:hAnsi="Times New Roman" w:cs="Times New Roman"/>
          <w:sz w:val="28"/>
          <w:szCs w:val="28"/>
          <w:lang w:eastAsia="ru-RU"/>
        </w:rPr>
      </w:pPr>
      <w:r w:rsidRPr="00085746">
        <w:rPr>
          <w:rFonts w:ascii="Times New Roman" w:eastAsia="Times New Roman" w:hAnsi="Times New Roman" w:cs="Times New Roman"/>
          <w:sz w:val="28"/>
          <w:szCs w:val="28"/>
          <w:lang w:eastAsia="ru-RU"/>
        </w:rPr>
        <w:tab/>
      </w:r>
      <w:r w:rsidR="00150D3F">
        <w:rPr>
          <w:rFonts w:ascii="Times New Roman" w:eastAsia="Times New Roman" w:hAnsi="Times New Roman" w:cs="Times New Roman"/>
          <w:sz w:val="28"/>
          <w:szCs w:val="28"/>
          <w:lang w:eastAsia="ru-RU"/>
        </w:rPr>
        <w:t>Бикенова</w:t>
      </w:r>
      <w:r w:rsidR="00150D3F" w:rsidRPr="00085746">
        <w:rPr>
          <w:rFonts w:ascii="Times New Roman" w:eastAsia="Times New Roman" w:hAnsi="Times New Roman" w:cs="Times New Roman"/>
          <w:sz w:val="28"/>
          <w:szCs w:val="28"/>
          <w:lang w:eastAsia="ru-RU"/>
        </w:rPr>
        <w:t xml:space="preserve"> </w:t>
      </w:r>
      <w:r w:rsidR="00150D3F">
        <w:rPr>
          <w:rFonts w:ascii="Times New Roman" w:eastAsia="Times New Roman" w:hAnsi="Times New Roman" w:cs="Times New Roman"/>
          <w:sz w:val="28"/>
          <w:szCs w:val="28"/>
          <w:lang w:eastAsia="ru-RU"/>
        </w:rPr>
        <w:t>А</w:t>
      </w:r>
      <w:r w:rsidR="00150D3F" w:rsidRPr="00085746">
        <w:rPr>
          <w:rFonts w:ascii="Times New Roman" w:eastAsia="Times New Roman" w:hAnsi="Times New Roman" w:cs="Times New Roman"/>
          <w:sz w:val="28"/>
          <w:szCs w:val="28"/>
          <w:lang w:eastAsia="ru-RU"/>
        </w:rPr>
        <w:t>.</w:t>
      </w:r>
      <w:r w:rsidR="00150D3F">
        <w:rPr>
          <w:rFonts w:ascii="Times New Roman" w:eastAsia="Times New Roman" w:hAnsi="Times New Roman" w:cs="Times New Roman"/>
          <w:sz w:val="28"/>
          <w:szCs w:val="28"/>
          <w:lang w:eastAsia="ru-RU"/>
        </w:rPr>
        <w:t>К</w:t>
      </w:r>
      <w:r w:rsidR="00150D3F" w:rsidRPr="00085746">
        <w:rPr>
          <w:rFonts w:ascii="Times New Roman" w:eastAsia="Times New Roman" w:hAnsi="Times New Roman" w:cs="Times New Roman"/>
          <w:sz w:val="28"/>
          <w:szCs w:val="28"/>
          <w:lang w:eastAsia="ru-RU"/>
        </w:rPr>
        <w:t>.</w:t>
      </w:r>
    </w:p>
    <w:p w:rsidR="00085746" w:rsidRPr="001A5749" w:rsidRDefault="00085746" w:rsidP="00F2226D">
      <w:pPr>
        <w:spacing w:after="0"/>
        <w:ind w:firstLine="709"/>
        <w:jc w:val="both"/>
        <w:rPr>
          <w:rFonts w:ascii="Times New Roman" w:eastAsia="Times New Roman" w:hAnsi="Times New Roman" w:cs="Times New Roman"/>
          <w:sz w:val="28"/>
          <w:szCs w:val="28"/>
          <w:lang w:eastAsia="ru-RU"/>
        </w:rPr>
      </w:pPr>
      <w:r w:rsidRPr="001A5749">
        <w:rPr>
          <w:rFonts w:ascii="Times New Roman" w:eastAsia="Times New Roman" w:hAnsi="Times New Roman" w:cs="Times New Roman"/>
          <w:sz w:val="28"/>
          <w:szCs w:val="28"/>
          <w:lang w:eastAsia="ru-RU"/>
        </w:rPr>
        <w:t xml:space="preserve">В первом разделе журнала «Официальный бюллетень – Ресми бюллетень» публикуются материалы по принятым заявкам на </w:t>
      </w:r>
      <w:r w:rsidR="002B07C3" w:rsidRPr="001A5749">
        <w:rPr>
          <w:rFonts w:ascii="Times New Roman" w:eastAsia="Times New Roman" w:hAnsi="Times New Roman" w:cs="Times New Roman"/>
          <w:sz w:val="28"/>
          <w:szCs w:val="28"/>
          <w:lang w:eastAsia="ru-RU"/>
        </w:rPr>
        <w:t>хозяйственную полезность и патентоспособность</w:t>
      </w:r>
      <w:r w:rsidRPr="001A5749">
        <w:rPr>
          <w:rFonts w:ascii="Times New Roman" w:eastAsia="Times New Roman" w:hAnsi="Times New Roman" w:cs="Times New Roman"/>
          <w:sz w:val="28"/>
          <w:szCs w:val="28"/>
          <w:lang w:eastAsia="ru-RU"/>
        </w:rPr>
        <w:t>.</w:t>
      </w:r>
    </w:p>
    <w:p w:rsidR="001A5749" w:rsidRPr="001A5749" w:rsidRDefault="001A5749" w:rsidP="00F2226D">
      <w:pPr>
        <w:tabs>
          <w:tab w:val="left" w:pos="0"/>
        </w:tabs>
        <w:spacing w:after="0" w:line="240" w:lineRule="auto"/>
        <w:ind w:firstLine="709"/>
        <w:jc w:val="both"/>
        <w:rPr>
          <w:rFonts w:ascii="Times New Roman" w:eastAsia="Times New Roman" w:hAnsi="Times New Roman" w:cs="Times New Roman"/>
          <w:sz w:val="28"/>
          <w:szCs w:val="28"/>
          <w:lang w:eastAsia="ru-RU"/>
        </w:rPr>
      </w:pPr>
      <w:r w:rsidRPr="001A5749">
        <w:rPr>
          <w:rFonts w:ascii="Times New Roman" w:eastAsia="Times New Roman" w:hAnsi="Times New Roman" w:cs="Times New Roman"/>
          <w:sz w:val="28"/>
          <w:szCs w:val="28"/>
          <w:lang w:eastAsia="ru-RU"/>
        </w:rPr>
        <w:t xml:space="preserve">В разделе </w:t>
      </w:r>
      <w:r w:rsidR="004D32C9">
        <w:rPr>
          <w:rFonts w:ascii="Times New Roman" w:eastAsia="Times New Roman" w:hAnsi="Times New Roman" w:cs="Times New Roman"/>
          <w:sz w:val="28"/>
          <w:szCs w:val="28"/>
          <w:lang w:eastAsia="ru-RU"/>
        </w:rPr>
        <w:t>2</w:t>
      </w:r>
      <w:r w:rsidRPr="001A574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опубликованы</w:t>
      </w:r>
      <w:r w:rsidRPr="001A5749">
        <w:rPr>
          <w:rFonts w:ascii="Times New Roman" w:eastAsia="Times New Roman" w:hAnsi="Times New Roman" w:cs="Times New Roman"/>
          <w:sz w:val="28"/>
          <w:szCs w:val="28"/>
          <w:lang w:eastAsia="ru-RU"/>
        </w:rPr>
        <w:t xml:space="preserve"> выданные заключения </w:t>
      </w:r>
      <w:r>
        <w:rPr>
          <w:rFonts w:ascii="Times New Roman" w:eastAsia="Times New Roman" w:hAnsi="Times New Roman" w:cs="Times New Roman"/>
          <w:sz w:val="28"/>
          <w:szCs w:val="28"/>
          <w:lang w:eastAsia="ru-RU"/>
        </w:rPr>
        <w:t>на патентоспособность.</w:t>
      </w:r>
    </w:p>
    <w:p w:rsidR="00085746" w:rsidRPr="00EC00B0" w:rsidRDefault="00941BFC" w:rsidP="00F2226D">
      <w:pPr>
        <w:tabs>
          <w:tab w:val="left" w:pos="0"/>
        </w:tabs>
        <w:spacing w:after="0" w:line="240" w:lineRule="auto"/>
        <w:ind w:firstLine="709"/>
        <w:jc w:val="both"/>
        <w:rPr>
          <w:rFonts w:ascii="Times New Roman" w:eastAsia="Times New Roman" w:hAnsi="Times New Roman" w:cs="Times New Roman"/>
          <w:sz w:val="28"/>
          <w:szCs w:val="28"/>
          <w:lang w:eastAsia="ru-RU"/>
        </w:rPr>
      </w:pPr>
      <w:r w:rsidRPr="00EC00B0">
        <w:rPr>
          <w:rFonts w:ascii="Times New Roman" w:eastAsia="Times New Roman" w:hAnsi="Times New Roman" w:cs="Times New Roman"/>
          <w:sz w:val="28"/>
          <w:szCs w:val="28"/>
          <w:lang w:eastAsia="ru-RU"/>
        </w:rPr>
        <w:t xml:space="preserve">В разделе </w:t>
      </w:r>
      <w:r w:rsidR="004D32C9">
        <w:rPr>
          <w:rFonts w:ascii="Times New Roman" w:eastAsia="Times New Roman" w:hAnsi="Times New Roman" w:cs="Times New Roman"/>
          <w:sz w:val="28"/>
          <w:szCs w:val="28"/>
          <w:lang w:eastAsia="ru-RU"/>
        </w:rPr>
        <w:t>3</w:t>
      </w:r>
      <w:r w:rsidR="00085746" w:rsidRPr="00EC00B0">
        <w:rPr>
          <w:rFonts w:ascii="Times New Roman" w:eastAsia="Times New Roman" w:hAnsi="Times New Roman" w:cs="Times New Roman"/>
          <w:sz w:val="28"/>
          <w:szCs w:val="28"/>
          <w:lang w:eastAsia="ru-RU"/>
        </w:rPr>
        <w:t xml:space="preserve"> представлены сорта, включенные в государ</w:t>
      </w:r>
      <w:r w:rsidR="002E57EE">
        <w:rPr>
          <w:rFonts w:ascii="Times New Roman" w:eastAsia="Times New Roman" w:hAnsi="Times New Roman" w:cs="Times New Roman"/>
          <w:sz w:val="28"/>
          <w:szCs w:val="28"/>
          <w:lang w:eastAsia="ru-RU"/>
        </w:rPr>
        <w:t xml:space="preserve">ственный реестр селекционных </w:t>
      </w:r>
      <w:r w:rsidR="002E57EE" w:rsidRPr="00EC00B0">
        <w:rPr>
          <w:rFonts w:ascii="Times New Roman" w:eastAsia="Times New Roman" w:hAnsi="Times New Roman" w:cs="Times New Roman"/>
          <w:sz w:val="28"/>
          <w:szCs w:val="28"/>
          <w:lang w:eastAsia="ru-RU"/>
        </w:rPr>
        <w:t>достижений,</w:t>
      </w:r>
      <w:r w:rsidR="00085746" w:rsidRPr="00EC00B0">
        <w:rPr>
          <w:rFonts w:ascii="Times New Roman" w:eastAsia="Times New Roman" w:hAnsi="Times New Roman" w:cs="Times New Roman"/>
          <w:sz w:val="28"/>
          <w:szCs w:val="28"/>
          <w:lang w:eastAsia="ru-RU"/>
        </w:rPr>
        <w:t xml:space="preserve"> допущенных к использованию в Республике Казахстан</w:t>
      </w:r>
      <w:r w:rsidR="00150D3F">
        <w:rPr>
          <w:rFonts w:ascii="Times New Roman" w:eastAsia="Times New Roman" w:hAnsi="Times New Roman" w:cs="Times New Roman"/>
          <w:sz w:val="28"/>
          <w:szCs w:val="28"/>
          <w:lang w:eastAsia="ru-RU"/>
        </w:rPr>
        <w:t xml:space="preserve"> с 201</w:t>
      </w:r>
      <w:r w:rsidR="00BF22F8">
        <w:rPr>
          <w:rFonts w:ascii="Times New Roman" w:eastAsia="Times New Roman" w:hAnsi="Times New Roman" w:cs="Times New Roman"/>
          <w:sz w:val="28"/>
          <w:szCs w:val="28"/>
          <w:lang w:eastAsia="ru-RU"/>
        </w:rPr>
        <w:t>5</w:t>
      </w:r>
      <w:r w:rsidR="00261D1C" w:rsidRPr="00EC00B0">
        <w:rPr>
          <w:rFonts w:ascii="Times New Roman" w:eastAsia="Times New Roman" w:hAnsi="Times New Roman" w:cs="Times New Roman"/>
          <w:sz w:val="28"/>
          <w:szCs w:val="28"/>
          <w:lang w:eastAsia="ru-RU"/>
        </w:rPr>
        <w:t xml:space="preserve"> года</w:t>
      </w:r>
      <w:r w:rsidR="00085746" w:rsidRPr="00EC00B0">
        <w:rPr>
          <w:rFonts w:ascii="Times New Roman" w:eastAsia="Times New Roman" w:hAnsi="Times New Roman" w:cs="Times New Roman"/>
          <w:sz w:val="28"/>
          <w:szCs w:val="28"/>
          <w:lang w:eastAsia="ru-RU"/>
        </w:rPr>
        <w:t>.</w:t>
      </w:r>
    </w:p>
    <w:p w:rsidR="00085746" w:rsidRPr="00085746" w:rsidRDefault="00085746" w:rsidP="00F2226D">
      <w:pPr>
        <w:tabs>
          <w:tab w:val="left" w:pos="0"/>
        </w:tabs>
        <w:spacing w:after="0" w:line="240" w:lineRule="auto"/>
        <w:ind w:firstLine="709"/>
        <w:jc w:val="both"/>
        <w:rPr>
          <w:rFonts w:ascii="Times New Roman" w:eastAsia="Times New Roman" w:hAnsi="Times New Roman" w:cs="Times New Roman"/>
          <w:sz w:val="28"/>
          <w:szCs w:val="28"/>
          <w:lang w:eastAsia="ru-RU"/>
        </w:rPr>
      </w:pPr>
      <w:r w:rsidRPr="00EC00B0">
        <w:rPr>
          <w:rFonts w:ascii="Times New Roman" w:eastAsia="Times New Roman" w:hAnsi="Times New Roman" w:cs="Times New Roman"/>
          <w:sz w:val="28"/>
          <w:szCs w:val="28"/>
          <w:lang w:eastAsia="ru-RU"/>
        </w:rPr>
        <w:t>Издание предназначено для специалистов аграрного профиля, занимающихся производством продукции растениеводства, а также научных работников и учащихся учебных заведений.</w:t>
      </w:r>
    </w:p>
    <w:p w:rsidR="00085746" w:rsidRPr="00085746" w:rsidRDefault="00085746" w:rsidP="00F2226D">
      <w:pPr>
        <w:spacing w:after="0" w:line="240" w:lineRule="auto"/>
        <w:jc w:val="center"/>
        <w:rPr>
          <w:rFonts w:ascii="Times New Roman" w:eastAsia="Times New Roman" w:hAnsi="Times New Roman" w:cs="Times New Roman"/>
          <w:sz w:val="28"/>
          <w:szCs w:val="28"/>
          <w:lang w:eastAsia="ru-RU"/>
        </w:rPr>
      </w:pPr>
    </w:p>
    <w:p w:rsidR="00085746" w:rsidRPr="00085746" w:rsidRDefault="00085746" w:rsidP="00F2226D">
      <w:pPr>
        <w:spacing w:after="0"/>
        <w:jc w:val="center"/>
        <w:rPr>
          <w:rFonts w:ascii="Times New Roman" w:eastAsia="Times New Roman" w:hAnsi="Times New Roman" w:cs="Times New Roman"/>
          <w:sz w:val="28"/>
          <w:szCs w:val="28"/>
          <w:lang w:eastAsia="ru-RU"/>
        </w:rPr>
      </w:pPr>
    </w:p>
    <w:p w:rsidR="00085746" w:rsidRPr="00085746" w:rsidRDefault="00085746" w:rsidP="00F2226D">
      <w:pPr>
        <w:spacing w:after="0"/>
        <w:jc w:val="center"/>
        <w:rPr>
          <w:rFonts w:ascii="Times New Roman" w:eastAsia="Times New Roman" w:hAnsi="Times New Roman" w:cs="Times New Roman"/>
          <w:sz w:val="28"/>
          <w:szCs w:val="28"/>
          <w:lang w:eastAsia="ru-RU"/>
        </w:rPr>
      </w:pPr>
    </w:p>
    <w:p w:rsidR="00085746" w:rsidRPr="00085746" w:rsidRDefault="00085746" w:rsidP="00F2226D">
      <w:pPr>
        <w:spacing w:after="0"/>
        <w:jc w:val="center"/>
        <w:rPr>
          <w:rFonts w:ascii="Times New Roman" w:eastAsia="Times New Roman" w:hAnsi="Times New Roman" w:cs="Times New Roman"/>
          <w:sz w:val="28"/>
          <w:szCs w:val="28"/>
          <w:lang w:eastAsia="ru-RU"/>
        </w:rPr>
      </w:pPr>
    </w:p>
    <w:p w:rsidR="00085746" w:rsidRPr="00085746" w:rsidRDefault="00085746" w:rsidP="00F2226D">
      <w:pPr>
        <w:spacing w:after="0"/>
        <w:jc w:val="center"/>
        <w:rPr>
          <w:rFonts w:ascii="Times New Roman" w:eastAsia="Times New Roman" w:hAnsi="Times New Roman" w:cs="Times New Roman"/>
          <w:sz w:val="28"/>
          <w:szCs w:val="28"/>
          <w:lang w:eastAsia="ru-RU"/>
        </w:rPr>
      </w:pPr>
    </w:p>
    <w:p w:rsidR="00085746" w:rsidRPr="00085746" w:rsidRDefault="00085746" w:rsidP="00F2226D">
      <w:pPr>
        <w:spacing w:after="0"/>
        <w:jc w:val="center"/>
        <w:rPr>
          <w:rFonts w:ascii="Times New Roman" w:eastAsia="Times New Roman" w:hAnsi="Times New Roman" w:cs="Times New Roman"/>
          <w:sz w:val="28"/>
          <w:szCs w:val="28"/>
          <w:lang w:eastAsia="ru-RU"/>
        </w:rPr>
      </w:pPr>
    </w:p>
    <w:p w:rsidR="00085746" w:rsidRPr="00085746" w:rsidRDefault="00085746" w:rsidP="00F2226D">
      <w:pPr>
        <w:spacing w:after="0"/>
        <w:jc w:val="center"/>
        <w:rPr>
          <w:rFonts w:ascii="Times New Roman" w:eastAsia="Times New Roman" w:hAnsi="Times New Roman" w:cs="Times New Roman"/>
          <w:sz w:val="28"/>
          <w:szCs w:val="28"/>
          <w:lang w:eastAsia="ru-RU"/>
        </w:rPr>
      </w:pPr>
    </w:p>
    <w:p w:rsidR="00085746" w:rsidRDefault="00085746" w:rsidP="00F2226D">
      <w:pPr>
        <w:spacing w:after="0"/>
        <w:jc w:val="center"/>
        <w:rPr>
          <w:rFonts w:ascii="Times New Roman" w:eastAsia="Times New Roman" w:hAnsi="Times New Roman" w:cs="Times New Roman"/>
          <w:sz w:val="24"/>
          <w:szCs w:val="24"/>
          <w:lang w:eastAsia="ru-RU"/>
        </w:rPr>
      </w:pPr>
    </w:p>
    <w:p w:rsidR="00BF22F8" w:rsidRDefault="00BF22F8" w:rsidP="00F2226D">
      <w:pPr>
        <w:spacing w:after="0"/>
        <w:jc w:val="center"/>
        <w:rPr>
          <w:rFonts w:ascii="Times New Roman" w:eastAsia="Times New Roman" w:hAnsi="Times New Roman" w:cs="Times New Roman"/>
          <w:sz w:val="24"/>
          <w:szCs w:val="24"/>
          <w:lang w:eastAsia="ru-RU"/>
        </w:rPr>
      </w:pPr>
    </w:p>
    <w:p w:rsidR="00362659" w:rsidRDefault="00362659" w:rsidP="00F2226D">
      <w:pPr>
        <w:spacing w:after="0"/>
        <w:jc w:val="center"/>
        <w:rPr>
          <w:rFonts w:ascii="Times New Roman" w:eastAsia="Times New Roman" w:hAnsi="Times New Roman" w:cs="Times New Roman"/>
          <w:sz w:val="24"/>
          <w:szCs w:val="24"/>
          <w:lang w:eastAsia="ru-RU"/>
        </w:rPr>
      </w:pPr>
    </w:p>
    <w:p w:rsidR="00362659" w:rsidRDefault="00362659" w:rsidP="00F2226D">
      <w:pPr>
        <w:spacing w:after="0"/>
        <w:jc w:val="center"/>
        <w:rPr>
          <w:rFonts w:ascii="Times New Roman" w:eastAsia="Times New Roman" w:hAnsi="Times New Roman" w:cs="Times New Roman"/>
          <w:sz w:val="24"/>
          <w:szCs w:val="24"/>
          <w:lang w:eastAsia="ru-RU"/>
        </w:rPr>
      </w:pPr>
    </w:p>
    <w:p w:rsidR="00362659" w:rsidRPr="00085746" w:rsidRDefault="00362659" w:rsidP="00F2226D">
      <w:pPr>
        <w:spacing w:after="0"/>
        <w:jc w:val="center"/>
        <w:rPr>
          <w:rFonts w:ascii="Times New Roman" w:eastAsia="Times New Roman" w:hAnsi="Times New Roman" w:cs="Times New Roman"/>
          <w:sz w:val="24"/>
          <w:szCs w:val="24"/>
          <w:lang w:eastAsia="ru-RU"/>
        </w:rPr>
      </w:pPr>
    </w:p>
    <w:p w:rsidR="00085746" w:rsidRDefault="00085746" w:rsidP="00F2226D">
      <w:pPr>
        <w:spacing w:after="0"/>
        <w:jc w:val="center"/>
        <w:rPr>
          <w:rFonts w:ascii="Times New Roman" w:eastAsia="Times New Roman" w:hAnsi="Times New Roman" w:cs="Times New Roman"/>
          <w:sz w:val="24"/>
          <w:szCs w:val="24"/>
          <w:lang w:eastAsia="ru-RU"/>
        </w:rPr>
      </w:pPr>
    </w:p>
    <w:p w:rsidR="004D32C9" w:rsidRDefault="004D32C9" w:rsidP="00F2226D">
      <w:pPr>
        <w:spacing w:after="0"/>
        <w:jc w:val="center"/>
        <w:rPr>
          <w:rFonts w:ascii="Times New Roman" w:eastAsia="Times New Roman" w:hAnsi="Times New Roman" w:cs="Times New Roman"/>
          <w:sz w:val="24"/>
          <w:szCs w:val="24"/>
          <w:lang w:eastAsia="ru-RU"/>
        </w:rPr>
      </w:pPr>
    </w:p>
    <w:p w:rsidR="004D32C9" w:rsidRDefault="004D32C9" w:rsidP="00F2226D">
      <w:pPr>
        <w:spacing w:after="0"/>
        <w:jc w:val="center"/>
        <w:rPr>
          <w:rFonts w:ascii="Times New Roman" w:eastAsia="Times New Roman" w:hAnsi="Times New Roman" w:cs="Times New Roman"/>
          <w:sz w:val="24"/>
          <w:szCs w:val="24"/>
          <w:lang w:eastAsia="ru-RU"/>
        </w:rPr>
      </w:pPr>
    </w:p>
    <w:p w:rsidR="000667A0" w:rsidRDefault="000667A0" w:rsidP="00F2226D">
      <w:pPr>
        <w:spacing w:after="0"/>
        <w:jc w:val="center"/>
        <w:rPr>
          <w:rFonts w:ascii="Times New Roman" w:eastAsia="Times New Roman" w:hAnsi="Times New Roman" w:cs="Times New Roman"/>
          <w:sz w:val="24"/>
          <w:szCs w:val="24"/>
          <w:lang w:eastAsia="ru-RU"/>
        </w:rPr>
      </w:pPr>
    </w:p>
    <w:p w:rsidR="00BA4456" w:rsidRDefault="00BA4456" w:rsidP="00F2226D">
      <w:pPr>
        <w:spacing w:after="0"/>
        <w:jc w:val="center"/>
        <w:rPr>
          <w:rFonts w:ascii="Times New Roman" w:eastAsia="Times New Roman" w:hAnsi="Times New Roman" w:cs="Times New Roman"/>
          <w:sz w:val="24"/>
          <w:szCs w:val="24"/>
          <w:lang w:eastAsia="ru-RU"/>
        </w:rPr>
      </w:pPr>
    </w:p>
    <w:p w:rsidR="00BA4456" w:rsidRDefault="00BA4456" w:rsidP="00F2226D">
      <w:pPr>
        <w:spacing w:after="0"/>
        <w:jc w:val="center"/>
        <w:rPr>
          <w:rFonts w:ascii="Times New Roman" w:eastAsia="Times New Roman" w:hAnsi="Times New Roman" w:cs="Times New Roman"/>
          <w:sz w:val="24"/>
          <w:szCs w:val="24"/>
          <w:lang w:eastAsia="ru-RU"/>
        </w:rPr>
      </w:pPr>
    </w:p>
    <w:p w:rsidR="00BA4456" w:rsidRDefault="00BA4456" w:rsidP="00F2226D">
      <w:pPr>
        <w:spacing w:after="0"/>
        <w:jc w:val="center"/>
        <w:rPr>
          <w:rFonts w:ascii="Times New Roman" w:eastAsia="Times New Roman" w:hAnsi="Times New Roman" w:cs="Times New Roman"/>
          <w:sz w:val="24"/>
          <w:szCs w:val="24"/>
          <w:lang w:eastAsia="ru-RU"/>
        </w:rPr>
      </w:pPr>
    </w:p>
    <w:p w:rsidR="000667A0" w:rsidRPr="00085746" w:rsidRDefault="000667A0" w:rsidP="00F2226D">
      <w:pPr>
        <w:spacing w:after="0"/>
        <w:jc w:val="center"/>
        <w:rPr>
          <w:rFonts w:ascii="Times New Roman" w:eastAsia="Times New Roman" w:hAnsi="Times New Roman" w:cs="Times New Roman"/>
          <w:sz w:val="24"/>
          <w:szCs w:val="24"/>
          <w:lang w:eastAsia="ru-RU"/>
        </w:rPr>
      </w:pPr>
    </w:p>
    <w:p w:rsidR="00085746" w:rsidRPr="00085746" w:rsidRDefault="00085746" w:rsidP="00F2226D">
      <w:pPr>
        <w:spacing w:after="0"/>
        <w:jc w:val="center"/>
        <w:rPr>
          <w:rFonts w:ascii="Times New Roman" w:eastAsia="Times New Roman" w:hAnsi="Times New Roman" w:cs="Times New Roman"/>
          <w:sz w:val="28"/>
          <w:szCs w:val="28"/>
          <w:lang w:eastAsia="ru-RU"/>
        </w:rPr>
      </w:pPr>
      <w:r w:rsidRPr="00085746">
        <w:rPr>
          <w:rFonts w:ascii="Times New Roman" w:eastAsia="Times New Roman" w:hAnsi="Times New Roman" w:cs="Times New Roman"/>
          <w:sz w:val="28"/>
          <w:szCs w:val="28"/>
          <w:lang w:eastAsia="ru-RU"/>
        </w:rPr>
        <w:t>Содержание</w:t>
      </w:r>
    </w:p>
    <w:p w:rsidR="00085746" w:rsidRPr="00085746" w:rsidRDefault="00085746" w:rsidP="00F2226D">
      <w:pPr>
        <w:spacing w:after="0"/>
        <w:rPr>
          <w:rFonts w:ascii="Times New Roman" w:eastAsia="Times New Roman" w:hAnsi="Times New Roman" w:cs="Times New Roman"/>
          <w:sz w:val="28"/>
          <w:szCs w:val="28"/>
          <w:lang w:eastAsia="ru-RU"/>
        </w:rPr>
      </w:pPr>
    </w:p>
    <w:p w:rsidR="00085746" w:rsidRPr="00085746" w:rsidRDefault="00085746" w:rsidP="00F2226D">
      <w:pPr>
        <w:tabs>
          <w:tab w:val="left" w:pos="3570"/>
          <w:tab w:val="left" w:pos="8470"/>
        </w:tabs>
        <w:spacing w:after="0"/>
        <w:rPr>
          <w:rFonts w:ascii="Times New Roman" w:eastAsia="Times New Roman" w:hAnsi="Times New Roman" w:cs="Times New Roman"/>
          <w:sz w:val="28"/>
          <w:szCs w:val="28"/>
          <w:lang w:eastAsia="ru-RU"/>
        </w:rPr>
      </w:pPr>
      <w:r w:rsidRPr="00085746">
        <w:rPr>
          <w:rFonts w:ascii="Times New Roman" w:eastAsia="Times New Roman" w:hAnsi="Times New Roman" w:cs="Times New Roman"/>
          <w:sz w:val="28"/>
          <w:szCs w:val="28"/>
          <w:lang w:eastAsia="ru-RU"/>
        </w:rPr>
        <w:t>№</w:t>
      </w:r>
      <w:r w:rsidRPr="00085746">
        <w:rPr>
          <w:rFonts w:ascii="Times New Roman" w:eastAsia="Times New Roman" w:hAnsi="Times New Roman" w:cs="Times New Roman"/>
          <w:sz w:val="28"/>
          <w:szCs w:val="28"/>
          <w:lang w:eastAsia="ru-RU"/>
        </w:rPr>
        <w:tab/>
        <w:t>Наименование разделов</w:t>
      </w:r>
      <w:r w:rsidRPr="00085746">
        <w:rPr>
          <w:rFonts w:ascii="Times New Roman" w:eastAsia="Times New Roman" w:hAnsi="Times New Roman" w:cs="Times New Roman"/>
          <w:sz w:val="28"/>
          <w:szCs w:val="28"/>
          <w:lang w:eastAsia="ru-RU"/>
        </w:rPr>
        <w:tab/>
        <w:t xml:space="preserve">стр. </w:t>
      </w:r>
    </w:p>
    <w:p w:rsidR="00085746" w:rsidRPr="00085746" w:rsidRDefault="00085746" w:rsidP="00F2226D">
      <w:pPr>
        <w:tabs>
          <w:tab w:val="left" w:pos="709"/>
          <w:tab w:val="left" w:pos="8470"/>
        </w:tabs>
        <w:spacing w:after="0"/>
        <w:rPr>
          <w:rFonts w:ascii="Times New Roman" w:eastAsia="Times New Roman" w:hAnsi="Times New Roman" w:cs="Times New Roman"/>
          <w:sz w:val="28"/>
          <w:szCs w:val="28"/>
          <w:lang w:eastAsia="ru-RU"/>
        </w:rPr>
      </w:pPr>
      <w:r w:rsidRPr="00085746">
        <w:rPr>
          <w:rFonts w:ascii="Times New Roman" w:eastAsia="Times New Roman" w:hAnsi="Times New Roman" w:cs="Times New Roman"/>
          <w:sz w:val="28"/>
          <w:szCs w:val="28"/>
          <w:lang w:eastAsia="ru-RU"/>
        </w:rPr>
        <w:t>п/п</w:t>
      </w:r>
    </w:p>
    <w:p w:rsidR="00085746" w:rsidRPr="00085746" w:rsidRDefault="00085746" w:rsidP="00F2226D">
      <w:pPr>
        <w:tabs>
          <w:tab w:val="left" w:pos="709"/>
          <w:tab w:val="left" w:pos="8470"/>
        </w:tabs>
        <w:spacing w:after="0"/>
        <w:rPr>
          <w:rFonts w:ascii="Times New Roman" w:eastAsia="Times New Roman" w:hAnsi="Times New Roman" w:cs="Times New Roman"/>
          <w:sz w:val="28"/>
          <w:szCs w:val="28"/>
          <w:lang w:eastAsia="ru-RU"/>
        </w:rPr>
      </w:pPr>
      <w:r w:rsidRPr="00085746">
        <w:rPr>
          <w:rFonts w:ascii="Times New Roman" w:eastAsia="Times New Roman" w:hAnsi="Times New Roman" w:cs="Times New Roman"/>
          <w:sz w:val="28"/>
          <w:szCs w:val="28"/>
          <w:lang w:eastAsia="ru-RU"/>
        </w:rPr>
        <w:t>1</w:t>
      </w:r>
      <w:r w:rsidRPr="00085746">
        <w:rPr>
          <w:rFonts w:ascii="Times New Roman" w:eastAsia="Times New Roman" w:hAnsi="Times New Roman" w:cs="Times New Roman"/>
          <w:sz w:val="28"/>
          <w:szCs w:val="28"/>
          <w:lang w:eastAsia="ru-RU"/>
        </w:rPr>
        <w:tab/>
      </w:r>
      <w:r w:rsidRPr="00085746">
        <w:rPr>
          <w:rFonts w:ascii="Times New Roman" w:eastAsia="Times New Roman" w:hAnsi="Times New Roman" w:cs="Times New Roman"/>
          <w:b/>
          <w:sz w:val="28"/>
          <w:szCs w:val="28"/>
          <w:lang w:eastAsia="ru-RU"/>
        </w:rPr>
        <w:t xml:space="preserve">Раздел </w:t>
      </w:r>
      <w:r w:rsidRPr="00085746">
        <w:rPr>
          <w:rFonts w:ascii="Times New Roman" w:eastAsia="Times New Roman" w:hAnsi="Times New Roman" w:cs="Times New Roman"/>
          <w:b/>
          <w:sz w:val="28"/>
          <w:szCs w:val="28"/>
          <w:lang w:val="en-US" w:eastAsia="ru-RU"/>
        </w:rPr>
        <w:t>I</w:t>
      </w:r>
      <w:r w:rsidRPr="00085746">
        <w:rPr>
          <w:rFonts w:ascii="Times New Roman" w:eastAsia="Times New Roman" w:hAnsi="Times New Roman" w:cs="Times New Roman"/>
          <w:b/>
          <w:sz w:val="28"/>
          <w:szCs w:val="28"/>
          <w:lang w:eastAsia="ru-RU"/>
        </w:rPr>
        <w:t>.</w:t>
      </w:r>
      <w:r w:rsidRPr="00085746">
        <w:rPr>
          <w:rFonts w:ascii="Times New Roman" w:eastAsia="Times New Roman" w:hAnsi="Times New Roman" w:cs="Times New Roman"/>
          <w:sz w:val="28"/>
          <w:szCs w:val="28"/>
          <w:lang w:eastAsia="ru-RU"/>
        </w:rPr>
        <w:tab/>
      </w:r>
    </w:p>
    <w:p w:rsidR="0005574A" w:rsidRPr="00EB7308" w:rsidRDefault="00085746" w:rsidP="00F2226D">
      <w:pPr>
        <w:tabs>
          <w:tab w:val="left" w:pos="709"/>
          <w:tab w:val="left" w:pos="8470"/>
        </w:tabs>
        <w:spacing w:after="0"/>
        <w:ind w:left="708"/>
        <w:rPr>
          <w:rFonts w:ascii="Times New Roman" w:eastAsia="Times New Roman" w:hAnsi="Times New Roman" w:cs="Times New Roman"/>
          <w:i/>
          <w:sz w:val="28"/>
          <w:szCs w:val="28"/>
          <w:lang w:eastAsia="ru-RU"/>
        </w:rPr>
      </w:pPr>
      <w:r w:rsidRPr="00085746">
        <w:rPr>
          <w:rFonts w:ascii="Times New Roman" w:eastAsia="Times New Roman" w:hAnsi="Times New Roman" w:cs="Times New Roman"/>
          <w:sz w:val="28"/>
          <w:szCs w:val="28"/>
          <w:lang w:eastAsia="ru-RU"/>
        </w:rPr>
        <w:tab/>
      </w:r>
      <w:r w:rsidR="00F77483">
        <w:rPr>
          <w:rFonts w:ascii="Times New Roman" w:eastAsia="Times New Roman" w:hAnsi="Times New Roman" w:cs="Times New Roman"/>
          <w:i/>
          <w:sz w:val="28"/>
          <w:szCs w:val="28"/>
          <w:lang w:eastAsia="ru-RU"/>
        </w:rPr>
        <w:t>Принятые заявки</w:t>
      </w:r>
      <w:r w:rsidRPr="00085746">
        <w:rPr>
          <w:rFonts w:ascii="Times New Roman" w:eastAsia="Times New Roman" w:hAnsi="Times New Roman" w:cs="Times New Roman"/>
          <w:i/>
          <w:sz w:val="28"/>
          <w:szCs w:val="28"/>
          <w:lang w:eastAsia="ru-RU"/>
        </w:rPr>
        <w:t xml:space="preserve"> на </w:t>
      </w:r>
      <w:r w:rsidR="0005574A">
        <w:rPr>
          <w:rFonts w:ascii="Times New Roman" w:eastAsia="Times New Roman" w:hAnsi="Times New Roman" w:cs="Times New Roman"/>
          <w:i/>
          <w:sz w:val="28"/>
          <w:szCs w:val="28"/>
          <w:lang w:eastAsia="ru-RU"/>
        </w:rPr>
        <w:t xml:space="preserve">хозяйственную полезность </w:t>
      </w:r>
      <w:r w:rsidR="00753CF3">
        <w:rPr>
          <w:rFonts w:ascii="Times New Roman" w:eastAsia="Times New Roman" w:hAnsi="Times New Roman" w:cs="Times New Roman"/>
          <w:i/>
          <w:sz w:val="28"/>
          <w:szCs w:val="28"/>
          <w:lang w:eastAsia="ru-RU"/>
        </w:rPr>
        <w:tab/>
      </w:r>
      <w:r w:rsidR="00753CF3" w:rsidRPr="00EB7308">
        <w:rPr>
          <w:rFonts w:ascii="Times New Roman" w:eastAsia="Times New Roman" w:hAnsi="Times New Roman" w:cs="Times New Roman"/>
          <w:i/>
          <w:sz w:val="28"/>
          <w:szCs w:val="28"/>
          <w:lang w:eastAsia="ru-RU"/>
        </w:rPr>
        <w:t>3</w:t>
      </w:r>
    </w:p>
    <w:p w:rsidR="00085746" w:rsidRPr="00631F1E" w:rsidRDefault="0005574A" w:rsidP="00F2226D">
      <w:pPr>
        <w:tabs>
          <w:tab w:val="left" w:pos="709"/>
          <w:tab w:val="left" w:pos="8470"/>
        </w:tabs>
        <w:spacing w:after="0"/>
        <w:ind w:left="708"/>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Принятые заявки</w:t>
      </w:r>
      <w:r w:rsidRPr="00085746">
        <w:rPr>
          <w:rFonts w:ascii="Times New Roman" w:eastAsia="Times New Roman" w:hAnsi="Times New Roman" w:cs="Times New Roman"/>
          <w:i/>
          <w:sz w:val="28"/>
          <w:szCs w:val="28"/>
          <w:lang w:eastAsia="ru-RU"/>
        </w:rPr>
        <w:t xml:space="preserve"> на</w:t>
      </w:r>
      <w:r w:rsidRPr="007B6EAC">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патентоспособность</w:t>
      </w:r>
      <w:r w:rsidR="00753CF3">
        <w:rPr>
          <w:rFonts w:ascii="Times New Roman" w:eastAsia="Times New Roman" w:hAnsi="Times New Roman" w:cs="Times New Roman"/>
          <w:i/>
          <w:sz w:val="28"/>
          <w:szCs w:val="28"/>
          <w:lang w:eastAsia="ru-RU"/>
        </w:rPr>
        <w:tab/>
      </w:r>
      <w:r w:rsidR="00362659">
        <w:rPr>
          <w:rFonts w:ascii="Times New Roman" w:eastAsia="Times New Roman" w:hAnsi="Times New Roman" w:cs="Times New Roman"/>
          <w:i/>
          <w:sz w:val="28"/>
          <w:szCs w:val="28"/>
          <w:lang w:eastAsia="ru-RU"/>
        </w:rPr>
        <w:t>23</w:t>
      </w:r>
    </w:p>
    <w:p w:rsidR="00AB2571" w:rsidRPr="00085746" w:rsidRDefault="00085746" w:rsidP="00F2226D">
      <w:pPr>
        <w:tabs>
          <w:tab w:val="left" w:pos="709"/>
          <w:tab w:val="left" w:pos="8470"/>
        </w:tabs>
        <w:spacing w:after="0"/>
        <w:rPr>
          <w:rFonts w:ascii="Times New Roman" w:eastAsia="Times New Roman" w:hAnsi="Times New Roman" w:cs="Times New Roman"/>
          <w:i/>
          <w:sz w:val="28"/>
          <w:szCs w:val="28"/>
          <w:lang w:eastAsia="ru-RU"/>
        </w:rPr>
      </w:pPr>
      <w:r w:rsidRPr="00085746">
        <w:rPr>
          <w:rFonts w:ascii="Times New Roman" w:eastAsia="Times New Roman" w:hAnsi="Times New Roman" w:cs="Times New Roman"/>
          <w:sz w:val="28"/>
          <w:szCs w:val="28"/>
          <w:lang w:eastAsia="ru-RU"/>
        </w:rPr>
        <w:t>2</w:t>
      </w:r>
      <w:r w:rsidRPr="00085746">
        <w:rPr>
          <w:rFonts w:ascii="Times New Roman" w:eastAsia="Times New Roman" w:hAnsi="Times New Roman" w:cs="Times New Roman"/>
          <w:sz w:val="28"/>
          <w:szCs w:val="28"/>
          <w:lang w:eastAsia="ru-RU"/>
        </w:rPr>
        <w:tab/>
      </w:r>
      <w:r w:rsidRPr="00085746">
        <w:rPr>
          <w:rFonts w:ascii="Times New Roman" w:eastAsia="Times New Roman" w:hAnsi="Times New Roman" w:cs="Times New Roman"/>
          <w:b/>
          <w:sz w:val="28"/>
          <w:szCs w:val="28"/>
          <w:lang w:eastAsia="ru-RU"/>
        </w:rPr>
        <w:t xml:space="preserve">Раздел </w:t>
      </w:r>
      <w:r w:rsidRPr="00085746">
        <w:rPr>
          <w:rFonts w:ascii="Times New Roman" w:eastAsia="Times New Roman" w:hAnsi="Times New Roman" w:cs="Times New Roman"/>
          <w:b/>
          <w:sz w:val="28"/>
          <w:szCs w:val="28"/>
          <w:lang w:val="en-US" w:eastAsia="ru-RU"/>
        </w:rPr>
        <w:t>II</w:t>
      </w:r>
      <w:r w:rsidRPr="00085746">
        <w:rPr>
          <w:rFonts w:ascii="Times New Roman" w:eastAsia="Times New Roman" w:hAnsi="Times New Roman" w:cs="Times New Roman"/>
          <w:b/>
          <w:sz w:val="28"/>
          <w:szCs w:val="28"/>
          <w:lang w:eastAsia="ru-RU"/>
        </w:rPr>
        <w:t>.</w:t>
      </w:r>
      <w:r w:rsidRPr="00085746">
        <w:rPr>
          <w:rFonts w:ascii="Times New Roman" w:eastAsia="Times New Roman" w:hAnsi="Times New Roman" w:cs="Times New Roman"/>
          <w:b/>
          <w:sz w:val="28"/>
          <w:szCs w:val="28"/>
          <w:lang w:eastAsia="ru-RU"/>
        </w:rPr>
        <w:tab/>
      </w:r>
      <w:r w:rsidR="00D86E31">
        <w:rPr>
          <w:rFonts w:ascii="Times New Roman" w:eastAsia="Times New Roman" w:hAnsi="Times New Roman" w:cs="Times New Roman"/>
          <w:b/>
          <w:sz w:val="28"/>
          <w:szCs w:val="28"/>
          <w:lang w:eastAsia="ru-RU"/>
        </w:rPr>
        <w:t xml:space="preserve"> </w:t>
      </w:r>
      <w:r w:rsidRPr="00085746">
        <w:rPr>
          <w:rFonts w:ascii="Times New Roman" w:eastAsia="Times New Roman" w:hAnsi="Times New Roman" w:cs="Times New Roman"/>
          <w:b/>
          <w:sz w:val="28"/>
          <w:szCs w:val="28"/>
          <w:lang w:eastAsia="ru-RU"/>
        </w:rPr>
        <w:tab/>
      </w:r>
    </w:p>
    <w:p w:rsidR="00085746" w:rsidRPr="00362659" w:rsidRDefault="00362659" w:rsidP="00F2226D">
      <w:pPr>
        <w:tabs>
          <w:tab w:val="left" w:pos="709"/>
          <w:tab w:val="left" w:pos="8470"/>
        </w:tabs>
        <w:spacing w:after="0"/>
        <w:ind w:firstLine="709"/>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w:t>
      </w:r>
      <w:r w:rsidRPr="00362659">
        <w:rPr>
          <w:rFonts w:ascii="Times New Roman" w:eastAsia="Times New Roman" w:hAnsi="Times New Roman" w:cs="Times New Roman"/>
          <w:i/>
          <w:sz w:val="28"/>
          <w:szCs w:val="28"/>
          <w:lang w:eastAsia="ru-RU"/>
        </w:rPr>
        <w:t>ыданные заключения на патентоспособность</w:t>
      </w:r>
      <w:r w:rsidR="00EB7308">
        <w:rPr>
          <w:rFonts w:ascii="Times New Roman" w:eastAsia="Times New Roman" w:hAnsi="Times New Roman" w:cs="Times New Roman"/>
          <w:i/>
          <w:sz w:val="28"/>
          <w:szCs w:val="28"/>
          <w:lang w:eastAsia="ru-RU"/>
        </w:rPr>
        <w:t xml:space="preserve">                             25</w:t>
      </w:r>
    </w:p>
    <w:p w:rsidR="00F77483" w:rsidRDefault="00085746" w:rsidP="00F2226D">
      <w:pPr>
        <w:tabs>
          <w:tab w:val="left" w:pos="709"/>
          <w:tab w:val="left" w:pos="8470"/>
        </w:tabs>
        <w:spacing w:after="0"/>
        <w:rPr>
          <w:rFonts w:ascii="Times New Roman" w:eastAsia="Times New Roman" w:hAnsi="Times New Roman" w:cs="Times New Roman"/>
          <w:b/>
          <w:sz w:val="28"/>
          <w:szCs w:val="28"/>
          <w:lang w:eastAsia="ru-RU"/>
        </w:rPr>
      </w:pPr>
      <w:r w:rsidRPr="00085746">
        <w:rPr>
          <w:rFonts w:ascii="Times New Roman" w:eastAsia="Times New Roman" w:hAnsi="Times New Roman" w:cs="Times New Roman"/>
          <w:sz w:val="28"/>
          <w:szCs w:val="28"/>
          <w:lang w:eastAsia="ru-RU"/>
        </w:rPr>
        <w:t>3</w:t>
      </w:r>
      <w:r w:rsidRPr="00085746">
        <w:rPr>
          <w:rFonts w:ascii="Times New Roman" w:eastAsia="Times New Roman" w:hAnsi="Times New Roman" w:cs="Times New Roman"/>
          <w:b/>
          <w:sz w:val="28"/>
          <w:szCs w:val="28"/>
          <w:lang w:eastAsia="ru-RU"/>
        </w:rPr>
        <w:tab/>
        <w:t xml:space="preserve">Раздел </w:t>
      </w:r>
      <w:r w:rsidRPr="00085746">
        <w:rPr>
          <w:rFonts w:ascii="Times New Roman" w:eastAsia="Times New Roman" w:hAnsi="Times New Roman" w:cs="Times New Roman"/>
          <w:b/>
          <w:sz w:val="28"/>
          <w:szCs w:val="28"/>
          <w:lang w:val="en-US" w:eastAsia="ru-RU"/>
        </w:rPr>
        <w:t>III</w:t>
      </w:r>
      <w:r w:rsidRPr="00085746">
        <w:rPr>
          <w:rFonts w:ascii="Times New Roman" w:eastAsia="Times New Roman" w:hAnsi="Times New Roman" w:cs="Times New Roman"/>
          <w:b/>
          <w:sz w:val="28"/>
          <w:szCs w:val="28"/>
          <w:lang w:eastAsia="ru-RU"/>
        </w:rPr>
        <w:t>.</w:t>
      </w:r>
      <w:r w:rsidR="006C06B8">
        <w:rPr>
          <w:rFonts w:ascii="Times New Roman" w:eastAsia="Times New Roman" w:hAnsi="Times New Roman" w:cs="Times New Roman"/>
          <w:b/>
          <w:sz w:val="28"/>
          <w:szCs w:val="28"/>
          <w:lang w:eastAsia="ru-RU"/>
        </w:rPr>
        <w:tab/>
      </w:r>
    </w:p>
    <w:p w:rsidR="00362659" w:rsidRDefault="00362659" w:rsidP="00362659">
      <w:pPr>
        <w:tabs>
          <w:tab w:val="left" w:pos="709"/>
        </w:tabs>
        <w:spacing w:after="0" w:line="240" w:lineRule="auto"/>
        <w:ind w:left="709"/>
        <w:jc w:val="both"/>
        <w:rPr>
          <w:rFonts w:ascii="Times New Roman" w:eastAsia="Times New Roman" w:hAnsi="Times New Roman" w:cs="Times New Roman"/>
          <w:i/>
          <w:sz w:val="28"/>
          <w:szCs w:val="28"/>
          <w:lang w:eastAsia="ru-RU"/>
        </w:rPr>
      </w:pPr>
      <w:r w:rsidRPr="00362659">
        <w:rPr>
          <w:rFonts w:ascii="Times New Roman" w:eastAsia="Times New Roman" w:hAnsi="Times New Roman" w:cs="Times New Roman"/>
          <w:i/>
          <w:sz w:val="28"/>
          <w:szCs w:val="28"/>
          <w:lang w:eastAsia="ru-RU"/>
        </w:rPr>
        <w:t>Сорта, включенные в государственный реестр</w:t>
      </w:r>
    </w:p>
    <w:p w:rsidR="00362659" w:rsidRDefault="00362659" w:rsidP="00362659">
      <w:pPr>
        <w:tabs>
          <w:tab w:val="left" w:pos="709"/>
        </w:tabs>
        <w:spacing w:after="0" w:line="240" w:lineRule="auto"/>
        <w:ind w:left="709"/>
        <w:jc w:val="both"/>
        <w:rPr>
          <w:rFonts w:ascii="Times New Roman" w:eastAsia="Times New Roman" w:hAnsi="Times New Roman" w:cs="Times New Roman"/>
          <w:i/>
          <w:sz w:val="28"/>
          <w:szCs w:val="28"/>
          <w:lang w:eastAsia="ru-RU"/>
        </w:rPr>
      </w:pPr>
      <w:r w:rsidRPr="00362659">
        <w:rPr>
          <w:rFonts w:ascii="Times New Roman" w:eastAsia="Times New Roman" w:hAnsi="Times New Roman" w:cs="Times New Roman"/>
          <w:i/>
          <w:sz w:val="28"/>
          <w:szCs w:val="28"/>
          <w:lang w:eastAsia="ru-RU"/>
        </w:rPr>
        <w:t xml:space="preserve"> селекционных достижений, допущенных к использованию</w:t>
      </w:r>
    </w:p>
    <w:p w:rsidR="00F77483" w:rsidRDefault="00362659" w:rsidP="00362659">
      <w:pPr>
        <w:tabs>
          <w:tab w:val="left" w:pos="709"/>
        </w:tabs>
        <w:spacing w:after="0" w:line="240" w:lineRule="auto"/>
        <w:ind w:left="709"/>
        <w:jc w:val="both"/>
        <w:rPr>
          <w:rFonts w:ascii="Times New Roman" w:eastAsia="Times New Roman" w:hAnsi="Times New Roman" w:cs="Times New Roman"/>
          <w:i/>
          <w:sz w:val="28"/>
          <w:szCs w:val="28"/>
          <w:lang w:eastAsia="ru-RU"/>
        </w:rPr>
      </w:pPr>
      <w:r w:rsidRPr="00362659">
        <w:rPr>
          <w:rFonts w:ascii="Times New Roman" w:eastAsia="Times New Roman" w:hAnsi="Times New Roman" w:cs="Times New Roman"/>
          <w:i/>
          <w:sz w:val="28"/>
          <w:szCs w:val="28"/>
          <w:lang w:eastAsia="ru-RU"/>
        </w:rPr>
        <w:t xml:space="preserve"> в Республике Казахстан с 2015 года</w:t>
      </w:r>
      <w:r w:rsidRPr="00EB7308">
        <w:rPr>
          <w:rFonts w:ascii="Times New Roman" w:eastAsia="Times New Roman" w:hAnsi="Times New Roman" w:cs="Times New Roman"/>
          <w:sz w:val="28"/>
          <w:szCs w:val="28"/>
          <w:lang w:eastAsia="ru-RU"/>
        </w:rPr>
        <w:t xml:space="preserve">.                                                </w:t>
      </w:r>
      <w:r w:rsidR="00975209" w:rsidRPr="00EB7308">
        <w:rPr>
          <w:rFonts w:ascii="Times New Roman" w:eastAsia="Times New Roman" w:hAnsi="Times New Roman" w:cs="Times New Roman"/>
          <w:i/>
          <w:sz w:val="28"/>
          <w:szCs w:val="28"/>
          <w:lang w:eastAsia="ru-RU"/>
        </w:rPr>
        <w:t>2</w:t>
      </w:r>
      <w:r w:rsidR="00EB7308" w:rsidRPr="00EB7308">
        <w:rPr>
          <w:rFonts w:ascii="Times New Roman" w:eastAsia="Times New Roman" w:hAnsi="Times New Roman" w:cs="Times New Roman"/>
          <w:i/>
          <w:sz w:val="28"/>
          <w:szCs w:val="28"/>
          <w:lang w:eastAsia="ru-RU"/>
        </w:rPr>
        <w:t>7</w:t>
      </w:r>
    </w:p>
    <w:p w:rsidR="00947332" w:rsidRDefault="00947332" w:rsidP="00362659">
      <w:pPr>
        <w:tabs>
          <w:tab w:val="left" w:pos="709"/>
        </w:tabs>
        <w:spacing w:after="0" w:line="240" w:lineRule="auto"/>
        <w:ind w:left="709"/>
        <w:jc w:val="both"/>
        <w:rPr>
          <w:rFonts w:ascii="Times New Roman" w:hAnsi="Times New Roman" w:cs="Times New Roman"/>
          <w:i/>
          <w:sz w:val="28"/>
          <w:szCs w:val="28"/>
        </w:rPr>
      </w:pPr>
    </w:p>
    <w:p w:rsidR="00947332" w:rsidRDefault="00947332" w:rsidP="00947332">
      <w:pPr>
        <w:tabs>
          <w:tab w:val="left" w:pos="426"/>
          <w:tab w:val="left" w:pos="567"/>
        </w:tabs>
        <w:spacing w:after="0" w:line="240" w:lineRule="auto"/>
        <w:ind w:left="709" w:hanging="709"/>
        <w:jc w:val="both"/>
        <w:rPr>
          <w:rFonts w:ascii="Times New Roman" w:hAnsi="Times New Roman" w:cs="Times New Roman"/>
          <w:i/>
          <w:sz w:val="28"/>
          <w:szCs w:val="28"/>
        </w:rPr>
      </w:pPr>
      <w:r>
        <w:rPr>
          <w:rFonts w:ascii="Times New Roman" w:hAnsi="Times New Roman" w:cs="Times New Roman"/>
          <w:sz w:val="28"/>
          <w:szCs w:val="28"/>
        </w:rPr>
        <w:t xml:space="preserve">4 </w:t>
      </w:r>
      <w:r>
        <w:rPr>
          <w:rFonts w:ascii="Times New Roman" w:hAnsi="Times New Roman" w:cs="Times New Roman"/>
          <w:i/>
          <w:sz w:val="28"/>
          <w:szCs w:val="28"/>
        </w:rPr>
        <w:t xml:space="preserve">       Приказ Министра сельского хозяйства</w:t>
      </w:r>
    </w:p>
    <w:p w:rsidR="00947332" w:rsidRDefault="00947332" w:rsidP="00947332">
      <w:pPr>
        <w:tabs>
          <w:tab w:val="left" w:pos="426"/>
          <w:tab w:val="left" w:pos="567"/>
        </w:tabs>
        <w:spacing w:after="0" w:line="240" w:lineRule="auto"/>
        <w:ind w:left="709"/>
        <w:jc w:val="both"/>
        <w:rPr>
          <w:rFonts w:ascii="Times New Roman" w:hAnsi="Times New Roman" w:cs="Times New Roman"/>
          <w:i/>
          <w:sz w:val="28"/>
          <w:szCs w:val="28"/>
        </w:rPr>
      </w:pPr>
      <w:r>
        <w:rPr>
          <w:rFonts w:ascii="Times New Roman" w:hAnsi="Times New Roman" w:cs="Times New Roman"/>
          <w:i/>
          <w:sz w:val="28"/>
          <w:szCs w:val="28"/>
        </w:rPr>
        <w:t>от 13.02.2015 года «О внесении</w:t>
      </w:r>
      <w:r w:rsidRPr="00947332">
        <w:rPr>
          <w:rFonts w:ascii="Times New Roman" w:hAnsi="Times New Roman" w:cs="Times New Roman"/>
          <w:i/>
          <w:sz w:val="28"/>
          <w:szCs w:val="28"/>
        </w:rPr>
        <w:t>изменений и</w:t>
      </w:r>
      <w:r w:rsidRPr="00947332">
        <w:rPr>
          <w:rFonts w:ascii="Times New Roman" w:hAnsi="Times New Roman" w:cs="Times New Roman"/>
          <w:i/>
          <w:sz w:val="28"/>
          <w:szCs w:val="28"/>
          <w:lang w:val="kk-KZ"/>
        </w:rPr>
        <w:t xml:space="preserve"> </w:t>
      </w:r>
      <w:r w:rsidRPr="00947332">
        <w:rPr>
          <w:rFonts w:ascii="Times New Roman" w:hAnsi="Times New Roman" w:cs="Times New Roman"/>
          <w:i/>
          <w:sz w:val="28"/>
          <w:szCs w:val="28"/>
        </w:rPr>
        <w:t xml:space="preserve">дополнений в приказ </w:t>
      </w:r>
    </w:p>
    <w:p w:rsidR="00947332" w:rsidRDefault="00947332" w:rsidP="00362659">
      <w:pPr>
        <w:tabs>
          <w:tab w:val="left" w:pos="709"/>
        </w:tabs>
        <w:spacing w:after="0" w:line="240" w:lineRule="auto"/>
        <w:ind w:left="709"/>
        <w:jc w:val="both"/>
        <w:rPr>
          <w:rFonts w:ascii="Times New Roman" w:hAnsi="Times New Roman" w:cs="Times New Roman"/>
          <w:i/>
          <w:sz w:val="28"/>
          <w:szCs w:val="28"/>
        </w:rPr>
      </w:pPr>
      <w:r w:rsidRPr="00947332">
        <w:rPr>
          <w:rFonts w:ascii="Times New Roman" w:hAnsi="Times New Roman" w:cs="Times New Roman"/>
          <w:i/>
          <w:sz w:val="28"/>
          <w:szCs w:val="28"/>
        </w:rPr>
        <w:t>Министра сельского хозяйства Республики Казахстан</w:t>
      </w:r>
    </w:p>
    <w:p w:rsidR="00947332" w:rsidRDefault="00947332" w:rsidP="00947332">
      <w:pPr>
        <w:tabs>
          <w:tab w:val="left" w:pos="709"/>
        </w:tabs>
        <w:spacing w:after="0" w:line="240" w:lineRule="auto"/>
        <w:ind w:left="709"/>
        <w:jc w:val="both"/>
        <w:rPr>
          <w:rFonts w:ascii="Times New Roman" w:hAnsi="Times New Roman" w:cs="Times New Roman"/>
          <w:i/>
          <w:sz w:val="28"/>
          <w:szCs w:val="28"/>
        </w:rPr>
      </w:pPr>
      <w:r w:rsidRPr="00947332">
        <w:rPr>
          <w:rFonts w:ascii="Times New Roman" w:hAnsi="Times New Roman" w:cs="Times New Roman"/>
          <w:i/>
          <w:sz w:val="28"/>
          <w:szCs w:val="28"/>
        </w:rPr>
        <w:t xml:space="preserve">от 30 июля 2009 года № 434 «Об утверждении </w:t>
      </w:r>
    </w:p>
    <w:p w:rsidR="00947332" w:rsidRDefault="00947332" w:rsidP="00362659">
      <w:pPr>
        <w:tabs>
          <w:tab w:val="left" w:pos="709"/>
        </w:tabs>
        <w:spacing w:after="0" w:line="240" w:lineRule="auto"/>
        <w:ind w:left="709"/>
        <w:jc w:val="both"/>
        <w:rPr>
          <w:rFonts w:ascii="Times New Roman" w:hAnsi="Times New Roman" w:cs="Times New Roman"/>
          <w:i/>
          <w:sz w:val="28"/>
          <w:szCs w:val="28"/>
        </w:rPr>
      </w:pPr>
      <w:r w:rsidRPr="00947332">
        <w:rPr>
          <w:rFonts w:ascii="Times New Roman" w:hAnsi="Times New Roman" w:cs="Times New Roman"/>
          <w:i/>
          <w:sz w:val="28"/>
          <w:szCs w:val="28"/>
        </w:rPr>
        <w:t>Государственного реестра</w:t>
      </w:r>
      <w:r w:rsidRPr="00947332">
        <w:rPr>
          <w:rFonts w:ascii="Times New Roman" w:hAnsi="Times New Roman" w:cs="Times New Roman"/>
          <w:i/>
          <w:sz w:val="28"/>
          <w:szCs w:val="28"/>
          <w:lang w:val="kk-KZ"/>
        </w:rPr>
        <w:t xml:space="preserve"> </w:t>
      </w:r>
      <w:r w:rsidRPr="00947332">
        <w:rPr>
          <w:rFonts w:ascii="Times New Roman" w:hAnsi="Times New Roman" w:cs="Times New Roman"/>
          <w:i/>
          <w:sz w:val="28"/>
          <w:szCs w:val="28"/>
        </w:rPr>
        <w:t>селекционных достижений,</w:t>
      </w:r>
    </w:p>
    <w:p w:rsidR="00947332" w:rsidRDefault="00947332" w:rsidP="00362659">
      <w:pPr>
        <w:tabs>
          <w:tab w:val="left" w:pos="709"/>
        </w:tabs>
        <w:spacing w:after="0" w:line="240" w:lineRule="auto"/>
        <w:ind w:left="709"/>
        <w:jc w:val="both"/>
        <w:rPr>
          <w:rFonts w:ascii="Times New Roman" w:hAnsi="Times New Roman" w:cs="Times New Roman"/>
          <w:i/>
          <w:sz w:val="28"/>
          <w:szCs w:val="28"/>
        </w:rPr>
      </w:pPr>
      <w:r w:rsidRPr="00947332">
        <w:rPr>
          <w:rFonts w:ascii="Times New Roman" w:hAnsi="Times New Roman" w:cs="Times New Roman"/>
          <w:i/>
          <w:sz w:val="28"/>
          <w:szCs w:val="28"/>
        </w:rPr>
        <w:t>допущенных к использованию</w:t>
      </w:r>
      <w:r w:rsidRPr="00947332">
        <w:rPr>
          <w:rFonts w:ascii="Times New Roman" w:hAnsi="Times New Roman" w:cs="Times New Roman"/>
          <w:i/>
          <w:sz w:val="28"/>
          <w:szCs w:val="28"/>
          <w:lang w:val="kk-KZ"/>
        </w:rPr>
        <w:t xml:space="preserve"> </w:t>
      </w:r>
      <w:r w:rsidRPr="00947332">
        <w:rPr>
          <w:rFonts w:ascii="Times New Roman" w:hAnsi="Times New Roman" w:cs="Times New Roman"/>
          <w:i/>
          <w:sz w:val="28"/>
          <w:szCs w:val="28"/>
        </w:rPr>
        <w:t xml:space="preserve">в Республике </w:t>
      </w:r>
    </w:p>
    <w:p w:rsidR="00947332" w:rsidRDefault="00947332" w:rsidP="00362659">
      <w:pPr>
        <w:tabs>
          <w:tab w:val="left" w:pos="709"/>
        </w:tabs>
        <w:spacing w:after="0" w:line="240" w:lineRule="auto"/>
        <w:ind w:left="709"/>
        <w:jc w:val="both"/>
        <w:rPr>
          <w:rFonts w:ascii="Times New Roman" w:hAnsi="Times New Roman" w:cs="Times New Roman"/>
          <w:i/>
          <w:sz w:val="28"/>
          <w:szCs w:val="28"/>
          <w:lang w:val="kk-KZ"/>
        </w:rPr>
      </w:pPr>
      <w:r w:rsidRPr="00947332">
        <w:rPr>
          <w:rFonts w:ascii="Times New Roman" w:hAnsi="Times New Roman" w:cs="Times New Roman"/>
          <w:i/>
          <w:sz w:val="28"/>
          <w:szCs w:val="28"/>
        </w:rPr>
        <w:t>Казахстан,</w:t>
      </w:r>
      <w:r w:rsidRPr="00947332">
        <w:rPr>
          <w:rFonts w:ascii="Times New Roman" w:hAnsi="Times New Roman" w:cs="Times New Roman"/>
          <w:i/>
          <w:sz w:val="28"/>
          <w:szCs w:val="28"/>
          <w:lang w:val="kk-KZ"/>
        </w:rPr>
        <w:t xml:space="preserve"> </w:t>
      </w:r>
      <w:r w:rsidRPr="00947332">
        <w:rPr>
          <w:rFonts w:ascii="Times New Roman" w:hAnsi="Times New Roman" w:cs="Times New Roman"/>
          <w:i/>
          <w:sz w:val="28"/>
          <w:szCs w:val="28"/>
        </w:rPr>
        <w:t>и Перечня перспективных сортов</w:t>
      </w:r>
      <w:r w:rsidRPr="00947332">
        <w:rPr>
          <w:rFonts w:ascii="Times New Roman" w:hAnsi="Times New Roman" w:cs="Times New Roman"/>
          <w:i/>
          <w:sz w:val="28"/>
          <w:szCs w:val="28"/>
          <w:lang w:val="kk-KZ"/>
        </w:rPr>
        <w:t xml:space="preserve"> </w:t>
      </w:r>
    </w:p>
    <w:p w:rsidR="00947332" w:rsidRPr="00947332" w:rsidRDefault="00947332" w:rsidP="00362659">
      <w:pPr>
        <w:tabs>
          <w:tab w:val="left" w:pos="709"/>
        </w:tabs>
        <w:spacing w:after="0" w:line="240" w:lineRule="auto"/>
        <w:ind w:left="709"/>
        <w:jc w:val="both"/>
        <w:rPr>
          <w:rFonts w:ascii="Times New Roman" w:eastAsia="Times New Roman" w:hAnsi="Times New Roman" w:cs="Times New Roman"/>
          <w:i/>
          <w:sz w:val="28"/>
          <w:szCs w:val="28"/>
          <w:lang w:eastAsia="ru-RU"/>
        </w:rPr>
      </w:pPr>
      <w:r w:rsidRPr="00947332">
        <w:rPr>
          <w:rFonts w:ascii="Times New Roman" w:hAnsi="Times New Roman" w:cs="Times New Roman"/>
          <w:i/>
          <w:sz w:val="28"/>
          <w:szCs w:val="28"/>
        </w:rPr>
        <w:t xml:space="preserve">сельскохозяйственных </w:t>
      </w:r>
      <w:proofErr w:type="gramStart"/>
      <w:r w:rsidRPr="00947332">
        <w:rPr>
          <w:rFonts w:ascii="Times New Roman" w:hAnsi="Times New Roman" w:cs="Times New Roman"/>
          <w:i/>
          <w:sz w:val="28"/>
          <w:szCs w:val="28"/>
        </w:rPr>
        <w:t>растений»</w:t>
      </w:r>
      <w:r>
        <w:rPr>
          <w:rFonts w:ascii="Times New Roman" w:hAnsi="Times New Roman" w:cs="Times New Roman"/>
          <w:i/>
          <w:sz w:val="28"/>
          <w:szCs w:val="28"/>
        </w:rPr>
        <w:t xml:space="preserve">   </w:t>
      </w:r>
      <w:proofErr w:type="gramEnd"/>
      <w:r>
        <w:rPr>
          <w:rFonts w:ascii="Times New Roman" w:hAnsi="Times New Roman" w:cs="Times New Roman"/>
          <w:i/>
          <w:sz w:val="28"/>
          <w:szCs w:val="28"/>
        </w:rPr>
        <w:t xml:space="preserve">                                                 68</w:t>
      </w:r>
    </w:p>
    <w:p w:rsidR="00A11CF2" w:rsidRPr="00947332" w:rsidRDefault="0054078A" w:rsidP="00F2226D">
      <w:pPr>
        <w:tabs>
          <w:tab w:val="left" w:pos="709"/>
          <w:tab w:val="left" w:pos="8470"/>
        </w:tabs>
        <w:spacing w:after="0"/>
        <w:ind w:left="708"/>
        <w:rPr>
          <w:rFonts w:ascii="Times New Roman" w:eastAsia="Times New Roman" w:hAnsi="Times New Roman" w:cs="Times New Roman"/>
          <w:i/>
          <w:sz w:val="28"/>
          <w:szCs w:val="28"/>
          <w:lang w:eastAsia="ru-RU"/>
        </w:rPr>
      </w:pPr>
      <w:r w:rsidRPr="00947332">
        <w:rPr>
          <w:rFonts w:ascii="Times New Roman" w:eastAsia="Times New Roman" w:hAnsi="Times New Roman" w:cs="Times New Roman"/>
          <w:i/>
          <w:sz w:val="28"/>
          <w:szCs w:val="28"/>
          <w:lang w:eastAsia="ru-RU"/>
        </w:rPr>
        <w:tab/>
      </w:r>
    </w:p>
    <w:p w:rsidR="00AB2571" w:rsidRDefault="00AB2571" w:rsidP="00F2226D">
      <w:pPr>
        <w:tabs>
          <w:tab w:val="left" w:pos="709"/>
          <w:tab w:val="left" w:pos="8470"/>
        </w:tabs>
        <w:spacing w:after="0"/>
        <w:ind w:left="708"/>
        <w:rPr>
          <w:rFonts w:ascii="Times New Roman" w:eastAsia="Times New Roman" w:hAnsi="Times New Roman" w:cs="Times New Roman"/>
          <w:b/>
          <w:sz w:val="28"/>
          <w:szCs w:val="28"/>
          <w:lang w:eastAsia="ru-RU"/>
        </w:rPr>
      </w:pPr>
    </w:p>
    <w:p w:rsidR="00AB2571" w:rsidRDefault="00AB2571" w:rsidP="00F2226D">
      <w:pPr>
        <w:tabs>
          <w:tab w:val="left" w:pos="709"/>
          <w:tab w:val="left" w:pos="8470"/>
        </w:tabs>
        <w:spacing w:after="0"/>
        <w:ind w:left="708"/>
        <w:rPr>
          <w:rFonts w:ascii="Times New Roman" w:eastAsia="Times New Roman" w:hAnsi="Times New Roman" w:cs="Times New Roman"/>
          <w:b/>
          <w:sz w:val="28"/>
          <w:szCs w:val="28"/>
          <w:lang w:eastAsia="ru-RU"/>
        </w:rPr>
      </w:pPr>
    </w:p>
    <w:p w:rsidR="00AB2571" w:rsidRDefault="00AB2571" w:rsidP="00F2226D">
      <w:pPr>
        <w:tabs>
          <w:tab w:val="left" w:pos="709"/>
          <w:tab w:val="left" w:pos="8470"/>
        </w:tabs>
        <w:spacing w:after="0"/>
        <w:ind w:left="708"/>
        <w:rPr>
          <w:rFonts w:ascii="Times New Roman" w:eastAsia="Times New Roman" w:hAnsi="Times New Roman" w:cs="Times New Roman"/>
          <w:b/>
          <w:sz w:val="28"/>
          <w:szCs w:val="28"/>
          <w:lang w:eastAsia="ru-RU"/>
        </w:rPr>
      </w:pPr>
    </w:p>
    <w:p w:rsidR="00AB2571" w:rsidRDefault="00AB2571" w:rsidP="00F2226D">
      <w:pPr>
        <w:tabs>
          <w:tab w:val="left" w:pos="709"/>
          <w:tab w:val="left" w:pos="8470"/>
        </w:tabs>
        <w:spacing w:after="0"/>
        <w:ind w:left="708"/>
        <w:rPr>
          <w:rFonts w:ascii="Times New Roman" w:eastAsia="Times New Roman" w:hAnsi="Times New Roman" w:cs="Times New Roman"/>
          <w:b/>
          <w:sz w:val="28"/>
          <w:szCs w:val="28"/>
          <w:lang w:eastAsia="ru-RU"/>
        </w:rPr>
      </w:pPr>
    </w:p>
    <w:p w:rsidR="00AB2571" w:rsidRDefault="00AB2571" w:rsidP="00F2226D">
      <w:pPr>
        <w:tabs>
          <w:tab w:val="left" w:pos="709"/>
          <w:tab w:val="left" w:pos="8470"/>
        </w:tabs>
        <w:spacing w:after="0"/>
        <w:ind w:left="708"/>
        <w:rPr>
          <w:rFonts w:ascii="Times New Roman" w:eastAsia="Times New Roman" w:hAnsi="Times New Roman" w:cs="Times New Roman"/>
          <w:b/>
          <w:sz w:val="28"/>
          <w:szCs w:val="28"/>
          <w:lang w:eastAsia="ru-RU"/>
        </w:rPr>
      </w:pPr>
    </w:p>
    <w:p w:rsidR="00AB2571" w:rsidRDefault="00AB2571" w:rsidP="00F2226D">
      <w:pPr>
        <w:tabs>
          <w:tab w:val="left" w:pos="709"/>
          <w:tab w:val="left" w:pos="8470"/>
        </w:tabs>
        <w:spacing w:after="0"/>
        <w:ind w:left="708"/>
        <w:rPr>
          <w:rFonts w:ascii="Times New Roman" w:eastAsia="Times New Roman" w:hAnsi="Times New Roman" w:cs="Times New Roman"/>
          <w:b/>
          <w:sz w:val="28"/>
          <w:szCs w:val="28"/>
          <w:lang w:eastAsia="ru-RU"/>
        </w:rPr>
      </w:pPr>
    </w:p>
    <w:p w:rsidR="00AB2571" w:rsidRDefault="00AB2571" w:rsidP="00F2226D">
      <w:pPr>
        <w:tabs>
          <w:tab w:val="left" w:pos="709"/>
          <w:tab w:val="left" w:pos="8470"/>
        </w:tabs>
        <w:spacing w:after="0"/>
        <w:ind w:left="708"/>
        <w:rPr>
          <w:rFonts w:ascii="Times New Roman" w:eastAsia="Times New Roman" w:hAnsi="Times New Roman" w:cs="Times New Roman"/>
          <w:b/>
          <w:sz w:val="28"/>
          <w:szCs w:val="28"/>
          <w:lang w:eastAsia="ru-RU"/>
        </w:rPr>
      </w:pPr>
    </w:p>
    <w:p w:rsidR="00AB2571" w:rsidRDefault="00AB2571" w:rsidP="00F2226D">
      <w:pPr>
        <w:tabs>
          <w:tab w:val="left" w:pos="709"/>
          <w:tab w:val="left" w:pos="8470"/>
        </w:tabs>
        <w:spacing w:after="0"/>
        <w:ind w:left="708"/>
        <w:rPr>
          <w:rFonts w:ascii="Times New Roman" w:eastAsia="Times New Roman" w:hAnsi="Times New Roman" w:cs="Times New Roman"/>
          <w:b/>
          <w:sz w:val="28"/>
          <w:szCs w:val="28"/>
          <w:lang w:eastAsia="ru-RU"/>
        </w:rPr>
      </w:pPr>
    </w:p>
    <w:p w:rsidR="00AB2571" w:rsidRDefault="00AB2571" w:rsidP="00F2226D">
      <w:pPr>
        <w:tabs>
          <w:tab w:val="left" w:pos="709"/>
          <w:tab w:val="left" w:pos="8470"/>
        </w:tabs>
        <w:spacing w:after="0"/>
        <w:ind w:left="708"/>
        <w:rPr>
          <w:rFonts w:ascii="Times New Roman" w:eastAsia="Times New Roman" w:hAnsi="Times New Roman" w:cs="Times New Roman"/>
          <w:i/>
          <w:sz w:val="28"/>
          <w:szCs w:val="28"/>
          <w:lang w:eastAsia="ru-RU"/>
        </w:rPr>
      </w:pPr>
    </w:p>
    <w:p w:rsidR="00085746" w:rsidRDefault="00A11CF2" w:rsidP="00F2226D">
      <w:pPr>
        <w:tabs>
          <w:tab w:val="left" w:pos="709"/>
        </w:tabs>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p>
    <w:p w:rsidR="00975209" w:rsidRDefault="00975209" w:rsidP="00F2226D">
      <w:pPr>
        <w:spacing w:after="0"/>
        <w:rPr>
          <w:rFonts w:ascii="Times New Roman" w:eastAsia="Times New Roman" w:hAnsi="Times New Roman" w:cs="Times New Roman"/>
          <w:i/>
          <w:sz w:val="28"/>
          <w:szCs w:val="28"/>
          <w:lang w:eastAsia="ru-RU"/>
        </w:rPr>
      </w:pPr>
    </w:p>
    <w:p w:rsidR="00975209" w:rsidRDefault="00975209" w:rsidP="00F2226D">
      <w:pPr>
        <w:spacing w:after="0"/>
        <w:rPr>
          <w:rFonts w:ascii="Times New Roman" w:eastAsia="Times New Roman" w:hAnsi="Times New Roman" w:cs="Times New Roman"/>
          <w:i/>
          <w:sz w:val="28"/>
          <w:szCs w:val="28"/>
          <w:lang w:eastAsia="ru-RU"/>
        </w:rPr>
      </w:pPr>
    </w:p>
    <w:p w:rsidR="00975209" w:rsidRDefault="00975209" w:rsidP="00F2226D">
      <w:pPr>
        <w:spacing w:after="0"/>
        <w:rPr>
          <w:rFonts w:ascii="Times New Roman" w:eastAsia="Times New Roman" w:hAnsi="Times New Roman" w:cs="Times New Roman"/>
          <w:i/>
          <w:sz w:val="28"/>
          <w:szCs w:val="28"/>
          <w:lang w:eastAsia="ru-RU"/>
        </w:rPr>
      </w:pPr>
    </w:p>
    <w:p w:rsidR="00EB7308" w:rsidRDefault="00EB7308" w:rsidP="00F2226D">
      <w:pPr>
        <w:spacing w:after="0" w:line="240" w:lineRule="auto"/>
        <w:jc w:val="center"/>
        <w:rPr>
          <w:rFonts w:ascii="Times New Roman" w:eastAsia="Times New Roman" w:hAnsi="Times New Roman" w:cs="Times New Roman"/>
          <w:b/>
          <w:sz w:val="28"/>
          <w:szCs w:val="28"/>
          <w:lang w:eastAsia="ru-RU"/>
        </w:rPr>
      </w:pPr>
    </w:p>
    <w:p w:rsidR="00947332" w:rsidRDefault="00947332" w:rsidP="00F2226D">
      <w:pPr>
        <w:spacing w:after="0" w:line="240" w:lineRule="auto"/>
        <w:jc w:val="center"/>
        <w:rPr>
          <w:rFonts w:ascii="Times New Roman" w:eastAsia="Times New Roman" w:hAnsi="Times New Roman" w:cs="Times New Roman"/>
          <w:b/>
          <w:sz w:val="28"/>
          <w:szCs w:val="28"/>
          <w:lang w:eastAsia="ru-RU"/>
        </w:rPr>
      </w:pPr>
    </w:p>
    <w:p w:rsidR="00EB7308" w:rsidRDefault="00EB7308" w:rsidP="00F2226D">
      <w:pPr>
        <w:spacing w:after="0" w:line="240" w:lineRule="auto"/>
        <w:jc w:val="center"/>
        <w:rPr>
          <w:rFonts w:ascii="Times New Roman" w:eastAsia="Times New Roman" w:hAnsi="Times New Roman" w:cs="Times New Roman"/>
          <w:b/>
          <w:sz w:val="28"/>
          <w:szCs w:val="28"/>
          <w:lang w:eastAsia="ru-RU"/>
        </w:rPr>
      </w:pPr>
    </w:p>
    <w:p w:rsidR="00EB7308" w:rsidRDefault="00EB7308" w:rsidP="00F2226D">
      <w:pPr>
        <w:spacing w:after="0" w:line="240" w:lineRule="auto"/>
        <w:jc w:val="center"/>
        <w:rPr>
          <w:rFonts w:ascii="Times New Roman" w:eastAsia="Times New Roman" w:hAnsi="Times New Roman" w:cs="Times New Roman"/>
          <w:b/>
          <w:sz w:val="28"/>
          <w:szCs w:val="28"/>
          <w:lang w:eastAsia="ru-RU"/>
        </w:rPr>
      </w:pPr>
    </w:p>
    <w:p w:rsidR="00697E23" w:rsidRPr="00697E23" w:rsidRDefault="00697E23" w:rsidP="00F2226D">
      <w:pPr>
        <w:spacing w:after="0" w:line="240" w:lineRule="auto"/>
        <w:jc w:val="center"/>
        <w:rPr>
          <w:rFonts w:ascii="Times New Roman" w:eastAsia="Times New Roman" w:hAnsi="Times New Roman" w:cs="Times New Roman"/>
          <w:b/>
          <w:sz w:val="28"/>
          <w:szCs w:val="28"/>
          <w:lang w:val="kk-KZ" w:eastAsia="ru-RU"/>
        </w:rPr>
      </w:pPr>
      <w:r w:rsidRPr="00697E23">
        <w:rPr>
          <w:rFonts w:ascii="Times New Roman" w:eastAsia="Times New Roman" w:hAnsi="Times New Roman" w:cs="Times New Roman"/>
          <w:b/>
          <w:sz w:val="28"/>
          <w:szCs w:val="28"/>
          <w:lang w:val="en-US" w:eastAsia="ru-RU"/>
        </w:rPr>
        <w:lastRenderedPageBreak/>
        <w:t>I</w:t>
      </w:r>
      <w:r w:rsidRPr="0005574A">
        <w:rPr>
          <w:rFonts w:ascii="Times New Roman" w:eastAsia="Times New Roman" w:hAnsi="Times New Roman" w:cs="Times New Roman"/>
          <w:b/>
          <w:sz w:val="28"/>
          <w:szCs w:val="28"/>
          <w:lang w:eastAsia="ru-RU"/>
        </w:rPr>
        <w:t xml:space="preserve"> </w:t>
      </w:r>
      <w:r w:rsidRPr="00697E23">
        <w:rPr>
          <w:rFonts w:ascii="Times New Roman" w:eastAsia="Times New Roman" w:hAnsi="Times New Roman" w:cs="Times New Roman"/>
          <w:b/>
          <w:sz w:val="28"/>
          <w:szCs w:val="28"/>
          <w:lang w:val="kk-KZ" w:eastAsia="ru-RU"/>
        </w:rPr>
        <w:t>Бөлім</w:t>
      </w:r>
    </w:p>
    <w:p w:rsidR="00697E23" w:rsidRPr="00697E23" w:rsidRDefault="00697E23" w:rsidP="00F2226D">
      <w:pPr>
        <w:spacing w:after="0" w:line="240" w:lineRule="auto"/>
        <w:jc w:val="center"/>
        <w:rPr>
          <w:rFonts w:ascii="Times New Roman" w:eastAsia="Times New Roman" w:hAnsi="Times New Roman" w:cs="Times New Roman"/>
          <w:b/>
          <w:sz w:val="28"/>
          <w:szCs w:val="28"/>
          <w:lang w:val="kk-KZ" w:eastAsia="ru-RU"/>
        </w:rPr>
      </w:pPr>
      <w:r w:rsidRPr="00697E23">
        <w:rPr>
          <w:rFonts w:ascii="Times New Roman" w:eastAsia="Times New Roman" w:hAnsi="Times New Roman" w:cs="Times New Roman"/>
          <w:b/>
          <w:sz w:val="28"/>
          <w:szCs w:val="28"/>
          <w:lang w:val="kk-KZ" w:eastAsia="ru-RU"/>
        </w:rPr>
        <w:t>Селекциялық жетістікді пайдалануға рұқсат етуге қабылданған өтініштер</w:t>
      </w:r>
    </w:p>
    <w:p w:rsidR="00697E23" w:rsidRPr="00697E23" w:rsidRDefault="00697E23" w:rsidP="00F2226D">
      <w:pPr>
        <w:spacing w:after="0" w:line="240" w:lineRule="auto"/>
        <w:jc w:val="center"/>
        <w:rPr>
          <w:rFonts w:ascii="Times New Roman" w:eastAsia="Times New Roman" w:hAnsi="Times New Roman" w:cs="Times New Roman"/>
          <w:b/>
          <w:sz w:val="28"/>
          <w:szCs w:val="28"/>
          <w:lang w:eastAsia="ru-RU"/>
        </w:rPr>
      </w:pPr>
      <w:r w:rsidRPr="00697E23">
        <w:rPr>
          <w:rFonts w:ascii="Times New Roman" w:eastAsia="Times New Roman" w:hAnsi="Times New Roman" w:cs="Times New Roman"/>
          <w:b/>
          <w:sz w:val="28"/>
          <w:szCs w:val="28"/>
          <w:lang w:eastAsia="ru-RU"/>
        </w:rPr>
        <w:t xml:space="preserve">Раздел </w:t>
      </w:r>
      <w:r w:rsidRPr="00697E23">
        <w:rPr>
          <w:rFonts w:ascii="Times New Roman" w:eastAsia="Times New Roman" w:hAnsi="Times New Roman" w:cs="Times New Roman"/>
          <w:b/>
          <w:sz w:val="28"/>
          <w:szCs w:val="28"/>
          <w:lang w:val="en-US" w:eastAsia="ru-RU"/>
        </w:rPr>
        <w:t>I</w:t>
      </w:r>
    </w:p>
    <w:p w:rsidR="00697E23" w:rsidRPr="00697E23" w:rsidRDefault="00697E23" w:rsidP="00F2226D">
      <w:pPr>
        <w:spacing w:after="0" w:line="240" w:lineRule="auto"/>
        <w:jc w:val="center"/>
        <w:rPr>
          <w:rFonts w:ascii="Times New Roman" w:eastAsia="Times New Roman" w:hAnsi="Times New Roman" w:cs="Times New Roman"/>
          <w:b/>
          <w:sz w:val="28"/>
          <w:szCs w:val="28"/>
          <w:lang w:eastAsia="ru-RU"/>
        </w:rPr>
      </w:pPr>
      <w:r w:rsidRPr="00697E23">
        <w:rPr>
          <w:rFonts w:ascii="Times New Roman" w:eastAsia="Times New Roman" w:hAnsi="Times New Roman" w:cs="Times New Roman"/>
          <w:b/>
          <w:sz w:val="28"/>
          <w:szCs w:val="28"/>
          <w:lang w:eastAsia="ru-RU"/>
        </w:rPr>
        <w:t>Принятые заявки на допуск селекционного достижения к использованию</w:t>
      </w:r>
      <w:r w:rsidR="008516E9">
        <w:rPr>
          <w:rFonts w:ascii="Times New Roman" w:eastAsia="Times New Roman" w:hAnsi="Times New Roman" w:cs="Times New Roman"/>
          <w:b/>
          <w:sz w:val="28"/>
          <w:szCs w:val="28"/>
          <w:lang w:eastAsia="ru-RU"/>
        </w:rPr>
        <w:t xml:space="preserve"> (хозяйственную полезность)</w:t>
      </w:r>
    </w:p>
    <w:p w:rsidR="00697E23" w:rsidRPr="00697E23" w:rsidRDefault="00697E23" w:rsidP="00F2226D">
      <w:pPr>
        <w:spacing w:after="0" w:line="240" w:lineRule="auto"/>
        <w:jc w:val="center"/>
        <w:rPr>
          <w:rFonts w:ascii="Times New Roman" w:eastAsia="Times New Roman" w:hAnsi="Times New Roman" w:cs="Times New Roman"/>
          <w:b/>
          <w:sz w:val="28"/>
          <w:szCs w:val="28"/>
          <w:lang w:eastAsia="ru-RU"/>
        </w:rPr>
      </w:pPr>
    </w:p>
    <w:p w:rsidR="00697E23" w:rsidRPr="004A6899" w:rsidRDefault="00697E23" w:rsidP="00F2226D">
      <w:pPr>
        <w:spacing w:after="0" w:line="240" w:lineRule="auto"/>
        <w:rPr>
          <w:rFonts w:ascii="Times New Roman" w:eastAsia="Times New Roman" w:hAnsi="Times New Roman" w:cs="Times New Roman"/>
          <w:b/>
          <w:sz w:val="28"/>
          <w:szCs w:val="28"/>
          <w:lang w:val="kk-KZ" w:eastAsia="ru-RU"/>
        </w:rPr>
      </w:pPr>
      <w:r w:rsidRPr="00697E23">
        <w:rPr>
          <w:rFonts w:ascii="Times New Roman" w:eastAsia="Times New Roman" w:hAnsi="Times New Roman" w:cs="Times New Roman"/>
          <w:b/>
          <w:sz w:val="28"/>
          <w:szCs w:val="28"/>
          <w:lang w:val="kk-KZ" w:eastAsia="ru-RU"/>
        </w:rPr>
        <w:t xml:space="preserve">1- Кесте </w:t>
      </w:r>
      <w:r w:rsidR="004A6899">
        <w:rPr>
          <w:rFonts w:ascii="Times New Roman" w:eastAsia="Times New Roman" w:hAnsi="Times New Roman" w:cs="Times New Roman"/>
          <w:b/>
          <w:sz w:val="28"/>
          <w:szCs w:val="28"/>
          <w:lang w:eastAsia="ru-RU"/>
        </w:rPr>
        <w:t>(</w:t>
      </w:r>
      <w:r w:rsidR="00E12347">
        <w:rPr>
          <w:rFonts w:ascii="Times New Roman" w:eastAsia="Times New Roman" w:hAnsi="Times New Roman" w:cs="Times New Roman"/>
          <w:b/>
          <w:sz w:val="28"/>
          <w:szCs w:val="28"/>
          <w:lang w:eastAsia="ru-RU"/>
        </w:rPr>
        <w:t>Т</w:t>
      </w:r>
      <w:r w:rsidRPr="00697E23">
        <w:rPr>
          <w:rFonts w:ascii="Times New Roman" w:eastAsia="Times New Roman" w:hAnsi="Times New Roman" w:cs="Times New Roman"/>
          <w:b/>
          <w:sz w:val="28"/>
          <w:szCs w:val="28"/>
          <w:lang w:eastAsia="ru-RU"/>
        </w:rPr>
        <w:t>аблица 1</w:t>
      </w:r>
      <w:r w:rsidR="004A6899">
        <w:rPr>
          <w:rFonts w:ascii="Times New Roman" w:eastAsia="Times New Roman" w:hAnsi="Times New Roman" w:cs="Times New Roman"/>
          <w:b/>
          <w:sz w:val="28"/>
          <w:szCs w:val="28"/>
          <w:lang w:eastAsia="ru-RU"/>
        </w:rPr>
        <w:t>)</w:t>
      </w:r>
      <w:r w:rsidRPr="00697E23">
        <w:rPr>
          <w:rFonts w:ascii="Times New Roman" w:eastAsia="Times New Roman" w:hAnsi="Times New Roman" w:cs="Times New Roman"/>
          <w:b/>
          <w:sz w:val="28"/>
          <w:szCs w:val="28"/>
          <w:lang w:val="kk-KZ" w:eastAsia="ru-RU"/>
        </w:rPr>
        <w:t xml:space="preserve"> </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8"/>
        <w:gridCol w:w="1276"/>
        <w:gridCol w:w="1701"/>
        <w:gridCol w:w="2126"/>
        <w:gridCol w:w="2977"/>
      </w:tblGrid>
      <w:tr w:rsidR="00150D3F" w:rsidRPr="00BA4456" w:rsidTr="00362659">
        <w:trPr>
          <w:trHeight w:val="1275"/>
        </w:trPr>
        <w:tc>
          <w:tcPr>
            <w:tcW w:w="1276" w:type="dxa"/>
            <w:shd w:val="clear" w:color="auto" w:fill="auto"/>
            <w:hideMark/>
          </w:tcPr>
          <w:p w:rsidR="00150D3F" w:rsidRPr="00BA4456" w:rsidRDefault="00150D3F" w:rsidP="00861EEA">
            <w:pPr>
              <w:spacing w:after="0" w:line="240" w:lineRule="auto"/>
              <w:rPr>
                <w:rFonts w:ascii="Times New Roman" w:eastAsia="Times New Roman" w:hAnsi="Times New Roman" w:cs="Times New Roman"/>
                <w:bCs/>
                <w:color w:val="000000"/>
                <w:sz w:val="24"/>
                <w:szCs w:val="24"/>
                <w:lang w:val="kk-KZ"/>
              </w:rPr>
            </w:pPr>
            <w:r w:rsidRPr="00BA4456">
              <w:rPr>
                <w:rFonts w:ascii="Times New Roman" w:eastAsia="Times New Roman" w:hAnsi="Times New Roman" w:cs="Times New Roman"/>
                <w:bCs/>
                <w:color w:val="000000"/>
                <w:sz w:val="24"/>
                <w:szCs w:val="24"/>
              </w:rPr>
              <w:t>Мемлекетт</w:t>
            </w:r>
            <w:r w:rsidRPr="00BA4456">
              <w:rPr>
                <w:rFonts w:ascii="Times New Roman" w:eastAsia="Times New Roman" w:hAnsi="Times New Roman" w:cs="Times New Roman"/>
                <w:bCs/>
                <w:color w:val="000000"/>
                <w:sz w:val="24"/>
                <w:szCs w:val="24"/>
                <w:lang w:val="kk-KZ"/>
              </w:rPr>
              <w:t>ік тіркеу нөмірі</w:t>
            </w:r>
          </w:p>
          <w:p w:rsidR="00150D3F" w:rsidRPr="00BA4456" w:rsidRDefault="00150D3F" w:rsidP="00861EEA">
            <w:pPr>
              <w:spacing w:after="0" w:line="240" w:lineRule="auto"/>
              <w:rPr>
                <w:rFonts w:ascii="Times New Roman" w:eastAsia="Times New Roman" w:hAnsi="Times New Roman" w:cs="Times New Roman"/>
                <w:bCs/>
                <w:color w:val="000000"/>
                <w:sz w:val="24"/>
                <w:szCs w:val="24"/>
              </w:rPr>
            </w:pPr>
          </w:p>
        </w:tc>
        <w:tc>
          <w:tcPr>
            <w:tcW w:w="1418" w:type="dxa"/>
            <w:shd w:val="clear" w:color="auto" w:fill="auto"/>
            <w:hideMark/>
          </w:tcPr>
          <w:p w:rsidR="00150D3F" w:rsidRPr="00BA4456" w:rsidRDefault="00150D3F" w:rsidP="00861EEA">
            <w:pPr>
              <w:spacing w:after="0" w:line="240" w:lineRule="auto"/>
              <w:rPr>
                <w:rFonts w:ascii="Times New Roman" w:eastAsia="Times New Roman" w:hAnsi="Times New Roman" w:cs="Times New Roman"/>
                <w:bCs/>
                <w:color w:val="000000"/>
                <w:sz w:val="24"/>
                <w:szCs w:val="24"/>
                <w:lang w:val="kk-KZ"/>
              </w:rPr>
            </w:pPr>
            <w:r w:rsidRPr="00BA4456">
              <w:rPr>
                <w:rFonts w:ascii="Times New Roman" w:eastAsia="Times New Roman" w:hAnsi="Times New Roman" w:cs="Times New Roman"/>
                <w:bCs/>
                <w:color w:val="000000"/>
                <w:sz w:val="24"/>
                <w:szCs w:val="24"/>
                <w:lang w:val="kk-KZ"/>
              </w:rPr>
              <w:t>Мемкомиссияға түскен уақыты</w:t>
            </w:r>
          </w:p>
        </w:tc>
        <w:tc>
          <w:tcPr>
            <w:tcW w:w="1276" w:type="dxa"/>
            <w:shd w:val="clear" w:color="auto" w:fill="auto"/>
            <w:hideMark/>
          </w:tcPr>
          <w:p w:rsidR="00150D3F" w:rsidRPr="00BA4456" w:rsidRDefault="00150D3F" w:rsidP="00861EEA">
            <w:pPr>
              <w:spacing w:after="0" w:line="240" w:lineRule="auto"/>
              <w:rPr>
                <w:rFonts w:ascii="Times New Roman" w:eastAsia="Times New Roman" w:hAnsi="Times New Roman" w:cs="Times New Roman"/>
                <w:bCs/>
                <w:color w:val="000000"/>
                <w:sz w:val="24"/>
                <w:szCs w:val="24"/>
                <w:lang w:val="kk-KZ"/>
              </w:rPr>
            </w:pPr>
            <w:r w:rsidRPr="00BA4456">
              <w:rPr>
                <w:rFonts w:ascii="Times New Roman" w:eastAsia="Times New Roman" w:hAnsi="Times New Roman" w:cs="Times New Roman"/>
                <w:bCs/>
                <w:color w:val="000000"/>
                <w:sz w:val="24"/>
                <w:szCs w:val="24"/>
                <w:lang w:val="kk-KZ"/>
              </w:rPr>
              <w:t>Дақыл түрі</w:t>
            </w:r>
          </w:p>
          <w:p w:rsidR="00150D3F" w:rsidRPr="00BA4456" w:rsidRDefault="00150D3F" w:rsidP="00861EEA">
            <w:pPr>
              <w:spacing w:after="0" w:line="240" w:lineRule="auto"/>
              <w:rPr>
                <w:rFonts w:ascii="Times New Roman" w:eastAsia="Times New Roman" w:hAnsi="Times New Roman" w:cs="Times New Roman"/>
                <w:bCs/>
                <w:color w:val="000000"/>
                <w:sz w:val="24"/>
                <w:szCs w:val="24"/>
              </w:rPr>
            </w:pPr>
          </w:p>
        </w:tc>
        <w:tc>
          <w:tcPr>
            <w:tcW w:w="1701" w:type="dxa"/>
            <w:shd w:val="clear" w:color="auto" w:fill="auto"/>
            <w:hideMark/>
          </w:tcPr>
          <w:p w:rsidR="00150D3F" w:rsidRPr="00BA4456" w:rsidRDefault="00150D3F" w:rsidP="00861EEA">
            <w:pPr>
              <w:spacing w:after="0" w:line="240" w:lineRule="auto"/>
              <w:rPr>
                <w:rFonts w:ascii="Times New Roman" w:eastAsia="Times New Roman" w:hAnsi="Times New Roman" w:cs="Times New Roman"/>
                <w:bCs/>
                <w:color w:val="000000"/>
                <w:sz w:val="24"/>
                <w:szCs w:val="24"/>
                <w:lang w:val="kk-KZ"/>
              </w:rPr>
            </w:pPr>
            <w:r w:rsidRPr="00BA4456">
              <w:rPr>
                <w:rFonts w:ascii="Times New Roman" w:eastAsia="Times New Roman" w:hAnsi="Times New Roman" w:cs="Times New Roman"/>
                <w:bCs/>
                <w:color w:val="000000"/>
                <w:sz w:val="24"/>
                <w:szCs w:val="24"/>
                <w:lang w:val="kk-KZ"/>
              </w:rPr>
              <w:t>Сорт атауы мен селекциялық номірі</w:t>
            </w:r>
          </w:p>
          <w:p w:rsidR="00150D3F" w:rsidRPr="00BA4456" w:rsidRDefault="00150D3F" w:rsidP="00861EEA">
            <w:pPr>
              <w:spacing w:after="0" w:line="240" w:lineRule="auto"/>
              <w:rPr>
                <w:rFonts w:ascii="Times New Roman" w:eastAsia="Times New Roman" w:hAnsi="Times New Roman" w:cs="Times New Roman"/>
                <w:bCs/>
                <w:color w:val="000000"/>
                <w:sz w:val="24"/>
                <w:szCs w:val="24"/>
              </w:rPr>
            </w:pPr>
          </w:p>
        </w:tc>
        <w:tc>
          <w:tcPr>
            <w:tcW w:w="2126" w:type="dxa"/>
            <w:shd w:val="clear" w:color="auto" w:fill="auto"/>
            <w:hideMark/>
          </w:tcPr>
          <w:p w:rsidR="00150D3F" w:rsidRPr="00BA4456" w:rsidRDefault="00150D3F" w:rsidP="00861EEA">
            <w:pPr>
              <w:spacing w:after="0" w:line="240" w:lineRule="auto"/>
              <w:rPr>
                <w:rFonts w:ascii="Times New Roman" w:eastAsia="Times New Roman" w:hAnsi="Times New Roman" w:cs="Times New Roman"/>
                <w:bCs/>
                <w:color w:val="000000"/>
                <w:sz w:val="24"/>
                <w:szCs w:val="24"/>
                <w:lang w:val="kk-KZ"/>
              </w:rPr>
            </w:pPr>
            <w:r w:rsidRPr="00BA4456">
              <w:rPr>
                <w:rFonts w:ascii="Times New Roman" w:eastAsia="Times New Roman" w:hAnsi="Times New Roman" w:cs="Times New Roman"/>
                <w:bCs/>
                <w:color w:val="000000"/>
                <w:sz w:val="24"/>
                <w:szCs w:val="24"/>
                <w:lang w:val="kk-KZ"/>
              </w:rPr>
              <w:t>Өтініш беруші</w:t>
            </w:r>
          </w:p>
          <w:p w:rsidR="00150D3F" w:rsidRPr="00BA4456" w:rsidRDefault="00150D3F" w:rsidP="00861EEA">
            <w:pPr>
              <w:spacing w:after="0" w:line="240" w:lineRule="auto"/>
              <w:rPr>
                <w:rFonts w:ascii="Times New Roman" w:eastAsia="Times New Roman" w:hAnsi="Times New Roman" w:cs="Times New Roman"/>
                <w:bCs/>
                <w:color w:val="000000"/>
                <w:sz w:val="24"/>
                <w:szCs w:val="24"/>
              </w:rPr>
            </w:pPr>
          </w:p>
        </w:tc>
        <w:tc>
          <w:tcPr>
            <w:tcW w:w="2977" w:type="dxa"/>
            <w:shd w:val="clear" w:color="auto" w:fill="auto"/>
            <w:hideMark/>
          </w:tcPr>
          <w:p w:rsidR="00150D3F" w:rsidRPr="00BA4456" w:rsidRDefault="00150D3F" w:rsidP="00861EEA">
            <w:pPr>
              <w:spacing w:after="0" w:line="240" w:lineRule="auto"/>
              <w:rPr>
                <w:rFonts w:ascii="Times New Roman" w:eastAsia="Times New Roman" w:hAnsi="Times New Roman" w:cs="Times New Roman"/>
                <w:bCs/>
                <w:color w:val="000000"/>
                <w:sz w:val="24"/>
                <w:szCs w:val="24"/>
                <w:lang w:val="kk-KZ"/>
              </w:rPr>
            </w:pPr>
            <w:r w:rsidRPr="00BA4456">
              <w:rPr>
                <w:rFonts w:ascii="Times New Roman" w:eastAsia="Times New Roman" w:hAnsi="Times New Roman" w:cs="Times New Roman"/>
                <w:bCs/>
                <w:color w:val="000000"/>
                <w:sz w:val="24"/>
                <w:szCs w:val="24"/>
                <w:lang w:val="kk-KZ"/>
              </w:rPr>
              <w:t xml:space="preserve">Оригинатор </w:t>
            </w:r>
          </w:p>
          <w:p w:rsidR="00150D3F" w:rsidRPr="00BA4456" w:rsidRDefault="00150D3F" w:rsidP="00861EEA">
            <w:pPr>
              <w:spacing w:after="0" w:line="240" w:lineRule="auto"/>
              <w:rPr>
                <w:rFonts w:ascii="Times New Roman" w:eastAsia="Times New Roman" w:hAnsi="Times New Roman" w:cs="Times New Roman"/>
                <w:bCs/>
                <w:color w:val="000000"/>
                <w:sz w:val="24"/>
                <w:szCs w:val="24"/>
              </w:rPr>
            </w:pPr>
          </w:p>
        </w:tc>
      </w:tr>
      <w:tr w:rsidR="00150D3F" w:rsidRPr="00BA4456" w:rsidTr="00362659">
        <w:trPr>
          <w:trHeight w:val="1275"/>
        </w:trPr>
        <w:tc>
          <w:tcPr>
            <w:tcW w:w="1276" w:type="dxa"/>
            <w:shd w:val="clear" w:color="auto" w:fill="auto"/>
          </w:tcPr>
          <w:p w:rsidR="00150D3F" w:rsidRPr="00BA4456" w:rsidRDefault="00150D3F"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номер государственной регистрации</w:t>
            </w:r>
          </w:p>
        </w:tc>
        <w:tc>
          <w:tcPr>
            <w:tcW w:w="1418" w:type="dxa"/>
            <w:shd w:val="clear" w:color="auto" w:fill="auto"/>
          </w:tcPr>
          <w:p w:rsidR="00150D3F" w:rsidRPr="00BA4456" w:rsidRDefault="00DE5C7D" w:rsidP="00861EEA">
            <w:pPr>
              <w:spacing w:after="0" w:line="240" w:lineRule="auto"/>
              <w:rPr>
                <w:rFonts w:ascii="Times New Roman" w:eastAsia="Times New Roman" w:hAnsi="Times New Roman" w:cs="Times New Roman"/>
                <w:bCs/>
                <w:color w:val="000000"/>
                <w:sz w:val="24"/>
                <w:szCs w:val="24"/>
                <w:lang w:val="kk-KZ"/>
              </w:rPr>
            </w:pPr>
            <w:r w:rsidRPr="00BA4456">
              <w:rPr>
                <w:rFonts w:ascii="Times New Roman" w:eastAsia="Times New Roman" w:hAnsi="Times New Roman" w:cs="Times New Roman"/>
                <w:bCs/>
                <w:color w:val="000000"/>
                <w:sz w:val="24"/>
                <w:szCs w:val="24"/>
              </w:rPr>
              <w:t>Дата поступления</w:t>
            </w:r>
            <w:r w:rsidR="00150D3F" w:rsidRPr="00BA4456">
              <w:rPr>
                <w:rFonts w:ascii="Times New Roman" w:eastAsia="Times New Roman" w:hAnsi="Times New Roman" w:cs="Times New Roman"/>
                <w:bCs/>
                <w:color w:val="000000"/>
                <w:sz w:val="24"/>
                <w:szCs w:val="24"/>
              </w:rPr>
              <w:t xml:space="preserve"> в Госкомиссию</w:t>
            </w:r>
          </w:p>
        </w:tc>
        <w:tc>
          <w:tcPr>
            <w:tcW w:w="1276" w:type="dxa"/>
            <w:shd w:val="clear" w:color="auto" w:fill="auto"/>
          </w:tcPr>
          <w:p w:rsidR="00150D3F" w:rsidRPr="00BA4456" w:rsidRDefault="00150D3F" w:rsidP="00861EEA">
            <w:pPr>
              <w:spacing w:after="0" w:line="240" w:lineRule="auto"/>
              <w:rPr>
                <w:rFonts w:ascii="Times New Roman" w:eastAsia="Times New Roman" w:hAnsi="Times New Roman" w:cs="Times New Roman"/>
                <w:bCs/>
                <w:color w:val="000000"/>
                <w:sz w:val="24"/>
                <w:szCs w:val="24"/>
                <w:lang w:val="kk-KZ"/>
              </w:rPr>
            </w:pPr>
            <w:r w:rsidRPr="00BA4456">
              <w:rPr>
                <w:rFonts w:ascii="Times New Roman" w:eastAsia="Times New Roman" w:hAnsi="Times New Roman" w:cs="Times New Roman"/>
                <w:bCs/>
                <w:color w:val="000000"/>
                <w:sz w:val="24"/>
                <w:szCs w:val="24"/>
              </w:rPr>
              <w:t>Наименование культуры</w:t>
            </w:r>
          </w:p>
        </w:tc>
        <w:tc>
          <w:tcPr>
            <w:tcW w:w="1701" w:type="dxa"/>
            <w:shd w:val="clear" w:color="auto" w:fill="auto"/>
          </w:tcPr>
          <w:p w:rsidR="00150D3F" w:rsidRPr="00BA4456" w:rsidRDefault="00150D3F" w:rsidP="00861EEA">
            <w:pPr>
              <w:spacing w:after="0" w:line="240" w:lineRule="auto"/>
              <w:rPr>
                <w:rFonts w:ascii="Times New Roman" w:eastAsia="Times New Roman" w:hAnsi="Times New Roman" w:cs="Times New Roman"/>
                <w:bCs/>
                <w:color w:val="000000"/>
                <w:sz w:val="24"/>
                <w:szCs w:val="24"/>
                <w:lang w:val="kk-KZ"/>
              </w:rPr>
            </w:pPr>
            <w:r w:rsidRPr="00BA4456">
              <w:rPr>
                <w:rFonts w:ascii="Times New Roman" w:eastAsia="Times New Roman" w:hAnsi="Times New Roman" w:cs="Times New Roman"/>
                <w:bCs/>
                <w:color w:val="000000"/>
                <w:sz w:val="24"/>
                <w:szCs w:val="24"/>
              </w:rPr>
              <w:t>Наименование сорта и селекционный номер</w:t>
            </w:r>
          </w:p>
        </w:tc>
        <w:tc>
          <w:tcPr>
            <w:tcW w:w="2126" w:type="dxa"/>
            <w:shd w:val="clear" w:color="auto" w:fill="auto"/>
          </w:tcPr>
          <w:p w:rsidR="00150D3F" w:rsidRPr="00BA4456" w:rsidRDefault="00150D3F" w:rsidP="00861EEA">
            <w:pPr>
              <w:spacing w:after="0" w:line="240" w:lineRule="auto"/>
              <w:rPr>
                <w:rFonts w:ascii="Times New Roman" w:eastAsia="Times New Roman" w:hAnsi="Times New Roman" w:cs="Times New Roman"/>
                <w:bCs/>
                <w:color w:val="000000"/>
                <w:sz w:val="24"/>
                <w:szCs w:val="24"/>
                <w:lang w:val="kk-KZ"/>
              </w:rPr>
            </w:pPr>
            <w:r w:rsidRPr="00BA4456">
              <w:rPr>
                <w:rFonts w:ascii="Times New Roman" w:eastAsia="Times New Roman" w:hAnsi="Times New Roman" w:cs="Times New Roman"/>
                <w:bCs/>
                <w:color w:val="000000"/>
                <w:sz w:val="24"/>
                <w:szCs w:val="24"/>
              </w:rPr>
              <w:t>Заявитель</w:t>
            </w:r>
          </w:p>
        </w:tc>
        <w:tc>
          <w:tcPr>
            <w:tcW w:w="2977" w:type="dxa"/>
            <w:shd w:val="clear" w:color="auto" w:fill="auto"/>
          </w:tcPr>
          <w:p w:rsidR="00150D3F" w:rsidRPr="00BA4456" w:rsidRDefault="00150D3F" w:rsidP="00861EEA">
            <w:pPr>
              <w:spacing w:after="0" w:line="240" w:lineRule="auto"/>
              <w:rPr>
                <w:rFonts w:ascii="Times New Roman" w:eastAsia="Times New Roman" w:hAnsi="Times New Roman" w:cs="Times New Roman"/>
                <w:bCs/>
                <w:color w:val="000000"/>
                <w:sz w:val="24"/>
                <w:szCs w:val="24"/>
                <w:lang w:val="kk-KZ"/>
              </w:rPr>
            </w:pPr>
            <w:r w:rsidRPr="00BA4456">
              <w:rPr>
                <w:rFonts w:ascii="Times New Roman" w:eastAsia="Times New Roman" w:hAnsi="Times New Roman" w:cs="Times New Roman"/>
                <w:bCs/>
                <w:color w:val="000000"/>
                <w:sz w:val="24"/>
                <w:szCs w:val="24"/>
              </w:rPr>
              <w:t>Оригинатор</w:t>
            </w:r>
          </w:p>
        </w:tc>
      </w:tr>
      <w:tr w:rsidR="00861EEA" w:rsidRPr="00BA4456" w:rsidTr="00362659">
        <w:trPr>
          <w:trHeight w:val="1036"/>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14403136</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твердая озимая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Тимирязевская степная (ПРТ каргала 1670/04)</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ТОО «Актюбинская сельскохозяйственная опытная станция» </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«Актюбинская СХОС» - 65%, ФГБОУ ВПО "Российский государственный аграрный университет-Московская сельскохозяйственная академия им.К.А.Тимирязева" (РФ)-35%</w:t>
            </w:r>
          </w:p>
        </w:tc>
      </w:tr>
      <w:tr w:rsidR="00861EEA" w:rsidRPr="00BA4456" w:rsidTr="00362659">
        <w:trPr>
          <w:trHeight w:val="982"/>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14103137</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озимая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proofErr w:type="gramStart"/>
            <w:r w:rsidRPr="00BA4456">
              <w:rPr>
                <w:rFonts w:ascii="Times New Roman" w:hAnsi="Times New Roman" w:cs="Times New Roman"/>
                <w:color w:val="000000"/>
                <w:sz w:val="24"/>
                <w:szCs w:val="24"/>
              </w:rPr>
              <w:t>Ш</w:t>
            </w:r>
            <w:r w:rsidRPr="00BA4456">
              <w:rPr>
                <w:rFonts w:ascii="Times New Roman" w:hAnsi="Times New Roman" w:cs="Times New Roman"/>
                <w:color w:val="000000"/>
                <w:sz w:val="24"/>
                <w:szCs w:val="24"/>
                <w:lang w:val="kk-KZ"/>
              </w:rPr>
              <w:t>өл</w:t>
            </w:r>
            <w:r w:rsidRPr="00BA4456">
              <w:rPr>
                <w:rFonts w:ascii="Times New Roman" w:hAnsi="Times New Roman" w:cs="Times New Roman"/>
                <w:color w:val="000000"/>
                <w:sz w:val="24"/>
                <w:szCs w:val="24"/>
              </w:rPr>
              <w:t xml:space="preserve">  (</w:t>
            </w:r>
            <w:proofErr w:type="gramEnd"/>
            <w:r w:rsidRPr="00BA4456">
              <w:rPr>
                <w:rFonts w:ascii="Times New Roman" w:hAnsi="Times New Roman" w:cs="Times New Roman"/>
                <w:color w:val="000000"/>
                <w:sz w:val="24"/>
                <w:szCs w:val="24"/>
              </w:rPr>
              <w:t>6966Н1)</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"Красноводопадская сельскохозяйственная опытная станция"</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"Красноводопадская сельскохозяйственная опытная станция"</w:t>
            </w:r>
          </w:p>
        </w:tc>
      </w:tr>
      <w:tr w:rsidR="00861EEA" w:rsidRPr="00BA4456" w:rsidTr="00362659">
        <w:trPr>
          <w:trHeight w:val="736"/>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14103138</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яровая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Нива Прииртышья (33/93-01-25)</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ТОО "Павлодарский НИИСХ"</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ТОО "Павлодарский НИИСХ"</w:t>
            </w:r>
          </w:p>
        </w:tc>
      </w:tr>
      <w:tr w:rsidR="00861EEA" w:rsidRPr="00BA4456" w:rsidTr="00362659">
        <w:trPr>
          <w:trHeight w:val="1212"/>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14103139</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твердая яровая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Дамсинская юбилейная (143-00)</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"НПЦ зернового хозяйства им.А.И.Бараева"</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"НПЦ зернового хозяйства им.А.И.Бараева"</w:t>
            </w:r>
          </w:p>
        </w:tc>
      </w:tr>
      <w:tr w:rsidR="00861EEA" w:rsidRPr="00BA4456" w:rsidTr="00362659">
        <w:trPr>
          <w:trHeight w:val="956"/>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14103140</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яровая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Оскемен (Лютесценс 740)</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"Опытное хозяйство масличных культур"</w:t>
            </w:r>
          </w:p>
        </w:tc>
        <w:tc>
          <w:tcPr>
            <w:tcW w:w="2977" w:type="dxa"/>
            <w:shd w:val="clear" w:color="auto" w:fill="auto"/>
          </w:tcPr>
          <w:p w:rsidR="00861EEA" w:rsidRPr="00BA4456" w:rsidRDefault="00861EEA"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"КазНИИЗиР" - 45%, ТОО "Опытно</w:t>
            </w:r>
            <w:r w:rsidR="002A5DE8" w:rsidRPr="00BA4456">
              <w:rPr>
                <w:rFonts w:ascii="Times New Roman" w:hAnsi="Times New Roman" w:cs="Times New Roman"/>
                <w:color w:val="000000"/>
                <w:sz w:val="24"/>
                <w:szCs w:val="24"/>
              </w:rPr>
              <w:t xml:space="preserve">е хозяйство масличных культур" </w:t>
            </w:r>
          </w:p>
        </w:tc>
      </w:tr>
      <w:tr w:rsidR="00861EEA" w:rsidRPr="00BA4456" w:rsidTr="00362659">
        <w:trPr>
          <w:trHeight w:val="570"/>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14103141</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яровая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Дархан дән (48/03 с МС № 2-3)</w:t>
            </w:r>
          </w:p>
          <w:p w:rsidR="00861EEA" w:rsidRPr="00BA4456" w:rsidRDefault="00861EEA" w:rsidP="00861EEA">
            <w:pPr>
              <w:spacing w:after="0" w:line="240" w:lineRule="auto"/>
              <w:rPr>
                <w:rFonts w:ascii="Times New Roman" w:hAnsi="Times New Roman" w:cs="Times New Roman"/>
                <w:color w:val="000000"/>
                <w:sz w:val="24"/>
                <w:szCs w:val="24"/>
              </w:rPr>
            </w:pPr>
          </w:p>
        </w:tc>
        <w:tc>
          <w:tcPr>
            <w:tcW w:w="2126" w:type="dxa"/>
            <w:shd w:val="clear" w:color="auto" w:fill="auto"/>
          </w:tcPr>
          <w:p w:rsidR="00861EEA"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РГП на </w:t>
            </w:r>
            <w:proofErr w:type="gramStart"/>
            <w:r w:rsidRPr="00BA4456">
              <w:rPr>
                <w:rFonts w:ascii="Times New Roman" w:hAnsi="Times New Roman" w:cs="Times New Roman"/>
                <w:color w:val="000000"/>
                <w:sz w:val="24"/>
                <w:szCs w:val="24"/>
              </w:rPr>
              <w:t>ПХВ</w:t>
            </w:r>
            <w:r w:rsidR="00861EEA" w:rsidRPr="00BA4456">
              <w:rPr>
                <w:rFonts w:ascii="Times New Roman" w:hAnsi="Times New Roman" w:cs="Times New Roman"/>
                <w:color w:val="000000"/>
                <w:sz w:val="24"/>
                <w:szCs w:val="24"/>
              </w:rPr>
              <w:t xml:space="preserve">  "</w:t>
            </w:r>
            <w:proofErr w:type="gramEnd"/>
            <w:r w:rsidR="00861EEA" w:rsidRPr="00BA4456">
              <w:rPr>
                <w:rFonts w:ascii="Times New Roman" w:hAnsi="Times New Roman" w:cs="Times New Roman"/>
                <w:color w:val="000000"/>
                <w:sz w:val="24"/>
                <w:szCs w:val="24"/>
              </w:rPr>
              <w:t xml:space="preserve">Национальный центр биотехнологии" комитета Науки </w:t>
            </w:r>
            <w:r w:rsidRPr="00BA4456">
              <w:rPr>
                <w:rFonts w:ascii="Times New Roman" w:hAnsi="Times New Roman" w:cs="Times New Roman"/>
                <w:color w:val="000000"/>
                <w:sz w:val="24"/>
                <w:szCs w:val="24"/>
              </w:rPr>
              <w:t>МОН</w:t>
            </w:r>
            <w:r w:rsidR="00861EEA" w:rsidRPr="00BA4456">
              <w:rPr>
                <w:rFonts w:ascii="Times New Roman" w:hAnsi="Times New Roman" w:cs="Times New Roman"/>
                <w:color w:val="000000"/>
                <w:sz w:val="24"/>
                <w:szCs w:val="24"/>
              </w:rPr>
              <w:t xml:space="preserve">  РК</w:t>
            </w:r>
          </w:p>
        </w:tc>
        <w:tc>
          <w:tcPr>
            <w:tcW w:w="2977" w:type="dxa"/>
            <w:shd w:val="clear" w:color="auto" w:fill="auto"/>
          </w:tcPr>
          <w:p w:rsidR="00861EEA" w:rsidRPr="00BA4456" w:rsidRDefault="002A5DE8"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РГП на </w:t>
            </w:r>
            <w:proofErr w:type="gramStart"/>
            <w:r w:rsidRPr="00BA4456">
              <w:rPr>
                <w:rFonts w:ascii="Times New Roman" w:hAnsi="Times New Roman" w:cs="Times New Roman"/>
                <w:color w:val="000000"/>
                <w:sz w:val="24"/>
                <w:szCs w:val="24"/>
              </w:rPr>
              <w:t>ПХВ  "</w:t>
            </w:r>
            <w:proofErr w:type="gramEnd"/>
            <w:r w:rsidRPr="00BA4456">
              <w:rPr>
                <w:rFonts w:ascii="Times New Roman" w:hAnsi="Times New Roman" w:cs="Times New Roman"/>
                <w:color w:val="000000"/>
                <w:sz w:val="24"/>
                <w:szCs w:val="24"/>
              </w:rPr>
              <w:t>Национальный центр биотехнологии" комитета Науки МОН  РК</w:t>
            </w:r>
          </w:p>
        </w:tc>
      </w:tr>
      <w:tr w:rsidR="00861EEA" w:rsidRPr="00BA4456" w:rsidTr="00362659">
        <w:trPr>
          <w:trHeight w:val="1110"/>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lastRenderedPageBreak/>
              <w:t>14103142</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яровая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Юбилейная 60 (Лютесценс 393/99-1)</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"НПЦ зернового хозяйства им.А.И.Бараева"</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"НПЦ зернового хозяйства им.А.И.Бараева"</w:t>
            </w:r>
          </w:p>
        </w:tc>
      </w:tr>
      <w:tr w:rsidR="00861EEA" w:rsidRPr="00BA4456" w:rsidTr="00362659">
        <w:trPr>
          <w:trHeight w:val="1100"/>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14103144</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яровая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Шортандинская 14 (Лютесценс 188/97)</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"НПЦ зернового хозяйства им.А.И.Бараева"</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"НПЦ зернового хозяйства им.А.И.Бараева"</w:t>
            </w:r>
          </w:p>
        </w:tc>
      </w:tr>
      <w:tr w:rsidR="00861EEA" w:rsidRPr="00BA4456" w:rsidTr="00362659">
        <w:trPr>
          <w:trHeight w:val="1275"/>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14103149</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яровая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Айқын – 58 </w:t>
            </w:r>
            <w:proofErr w:type="gramStart"/>
            <w:r w:rsidRPr="00BA4456">
              <w:rPr>
                <w:rFonts w:ascii="Times New Roman" w:hAnsi="Times New Roman" w:cs="Times New Roman"/>
                <w:color w:val="000000"/>
                <w:sz w:val="24"/>
                <w:szCs w:val="24"/>
              </w:rPr>
              <w:t xml:space="preserve">   (</w:t>
            </w:r>
            <w:proofErr w:type="gramEnd"/>
            <w:r w:rsidRPr="00BA4456">
              <w:rPr>
                <w:rFonts w:ascii="Times New Roman" w:hAnsi="Times New Roman" w:cs="Times New Roman"/>
                <w:color w:val="000000"/>
                <w:sz w:val="24"/>
                <w:szCs w:val="24"/>
              </w:rPr>
              <w:t>Лютесценс 932 СП-2-07)</w:t>
            </w:r>
          </w:p>
          <w:p w:rsidR="00861EEA" w:rsidRPr="00BA4456" w:rsidRDefault="00861EEA" w:rsidP="00861EEA">
            <w:pPr>
              <w:spacing w:after="0" w:line="240" w:lineRule="auto"/>
              <w:rPr>
                <w:rFonts w:ascii="Times New Roman" w:hAnsi="Times New Roman" w:cs="Times New Roman"/>
                <w:color w:val="000000"/>
                <w:sz w:val="24"/>
                <w:szCs w:val="24"/>
              </w:rPr>
            </w:pP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ТОО "КазНИИЗиР, РГП на ПХВ "Институт биологии и биотехнологии растений" Комитета науки МОН РК </w:t>
            </w:r>
          </w:p>
        </w:tc>
        <w:tc>
          <w:tcPr>
            <w:tcW w:w="2977" w:type="dxa"/>
            <w:shd w:val="clear" w:color="auto" w:fill="auto"/>
          </w:tcPr>
          <w:p w:rsidR="00861EEA" w:rsidRPr="00BA4456" w:rsidRDefault="00861EEA"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ТОО "КазНИИЗиР, РГП на ПХВ "Институт биологии и биотехнологии растений" Комитета науки Министерства образования и науки РК </w:t>
            </w:r>
          </w:p>
        </w:tc>
      </w:tr>
      <w:tr w:rsidR="00861EEA" w:rsidRPr="00BA4456" w:rsidTr="00362659">
        <w:trPr>
          <w:trHeight w:val="1275"/>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14103150</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яровая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Жігер -2014 (Лютесценс 811 СП-2-04)</w:t>
            </w:r>
          </w:p>
          <w:p w:rsidR="00861EEA" w:rsidRPr="00BA4456" w:rsidRDefault="00861EEA" w:rsidP="00861EEA">
            <w:pPr>
              <w:spacing w:after="0" w:line="240" w:lineRule="auto"/>
              <w:rPr>
                <w:rFonts w:ascii="Times New Roman" w:hAnsi="Times New Roman" w:cs="Times New Roman"/>
                <w:color w:val="000000"/>
                <w:sz w:val="24"/>
                <w:szCs w:val="24"/>
              </w:rPr>
            </w:pP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КазНИИЗиР</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КазНИИЗиР</w:t>
            </w:r>
          </w:p>
        </w:tc>
      </w:tr>
      <w:tr w:rsidR="00861EEA" w:rsidRPr="00BA4456" w:rsidTr="00362659">
        <w:trPr>
          <w:trHeight w:val="726"/>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14103151</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твердая озимая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Сәтті – 14 (78/00-4)</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 xml:space="preserve">ТОО КазНИИЗиР  </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 xml:space="preserve">ТОО КазНИИЗиР  </w:t>
            </w:r>
          </w:p>
        </w:tc>
      </w:tr>
      <w:tr w:rsidR="00861EEA" w:rsidRPr="00BA4456" w:rsidTr="00362659">
        <w:trPr>
          <w:trHeight w:val="808"/>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14103152</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озимая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rPr>
              <w:t>Бесагаш (20917)</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 xml:space="preserve">ТОО КазНИИЗиР  </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 xml:space="preserve">ТОО КазНИИЗиР  </w:t>
            </w:r>
          </w:p>
        </w:tc>
      </w:tr>
      <w:tr w:rsidR="00861EEA" w:rsidRPr="00BA4456" w:rsidTr="00362659">
        <w:trPr>
          <w:trHeight w:val="848"/>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14103154</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озимая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proofErr w:type="gramStart"/>
            <w:r w:rsidRPr="00BA4456">
              <w:rPr>
                <w:rFonts w:ascii="Times New Roman" w:hAnsi="Times New Roman" w:cs="Times New Roman"/>
                <w:color w:val="000000"/>
                <w:sz w:val="24"/>
                <w:szCs w:val="24"/>
              </w:rPr>
              <w:t>Авицена  (</w:t>
            </w:r>
            <w:proofErr w:type="gramEnd"/>
            <w:r w:rsidRPr="00BA4456">
              <w:rPr>
                <w:rFonts w:ascii="Times New Roman" w:hAnsi="Times New Roman" w:cs="Times New Roman"/>
                <w:color w:val="000000"/>
                <w:sz w:val="24"/>
                <w:szCs w:val="24"/>
              </w:rPr>
              <w:t>Сим 117/317)</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 xml:space="preserve">ТОО КазНИИЗиР  </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 xml:space="preserve">ТОО КазНИИЗиР  </w:t>
            </w:r>
          </w:p>
        </w:tc>
      </w:tr>
      <w:tr w:rsidR="00861EEA" w:rsidRPr="00BA4456" w:rsidTr="00362659">
        <w:trPr>
          <w:trHeight w:val="832"/>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14103155</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озимая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Мамыр (18705-4)</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 xml:space="preserve">ТОО КазНИИЗиР  </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 xml:space="preserve">ТОО КазНИИЗиР  </w:t>
            </w:r>
          </w:p>
        </w:tc>
      </w:tr>
      <w:tr w:rsidR="00861EEA" w:rsidRPr="00BA4456" w:rsidTr="00362659">
        <w:trPr>
          <w:trHeight w:val="778"/>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14103156</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твердая озимая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Алтын масақ (Д-414)</w:t>
            </w:r>
          </w:p>
          <w:p w:rsidR="00861EEA" w:rsidRPr="00BA4456" w:rsidRDefault="00861EEA" w:rsidP="00861EEA">
            <w:pPr>
              <w:spacing w:after="0" w:line="240" w:lineRule="auto"/>
              <w:rPr>
                <w:rFonts w:ascii="Times New Roman" w:hAnsi="Times New Roman" w:cs="Times New Roman"/>
                <w:color w:val="000000"/>
                <w:sz w:val="24"/>
                <w:szCs w:val="24"/>
              </w:rPr>
            </w:pPr>
          </w:p>
        </w:tc>
        <w:tc>
          <w:tcPr>
            <w:tcW w:w="2126" w:type="dxa"/>
            <w:shd w:val="clear" w:color="auto" w:fill="auto"/>
          </w:tcPr>
          <w:p w:rsidR="00861EEA" w:rsidRPr="00BA4456" w:rsidRDefault="002A5DE8"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Красноводопадская СХОС</w:t>
            </w:r>
          </w:p>
        </w:tc>
        <w:tc>
          <w:tcPr>
            <w:tcW w:w="2977" w:type="dxa"/>
            <w:shd w:val="clear" w:color="auto" w:fill="auto"/>
          </w:tcPr>
          <w:p w:rsidR="00861EEA"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ТОО </w:t>
            </w:r>
            <w:r w:rsidR="00861EEA" w:rsidRPr="00BA4456">
              <w:rPr>
                <w:rFonts w:ascii="Times New Roman" w:hAnsi="Times New Roman" w:cs="Times New Roman"/>
                <w:color w:val="000000"/>
                <w:sz w:val="24"/>
                <w:szCs w:val="24"/>
              </w:rPr>
              <w:t xml:space="preserve">Красноводопадская </w:t>
            </w:r>
            <w:r w:rsidRPr="00BA4456">
              <w:rPr>
                <w:rFonts w:ascii="Times New Roman" w:hAnsi="Times New Roman" w:cs="Times New Roman"/>
                <w:color w:val="000000"/>
                <w:sz w:val="24"/>
                <w:szCs w:val="24"/>
              </w:rPr>
              <w:t>СХОС</w:t>
            </w:r>
          </w:p>
        </w:tc>
      </w:tr>
      <w:tr w:rsidR="00861EEA" w:rsidRPr="00BA4456" w:rsidTr="00362659">
        <w:trPr>
          <w:trHeight w:val="1275"/>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14103159</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яровая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Айна (Лютесценс 12)</w:t>
            </w:r>
          </w:p>
        </w:tc>
        <w:tc>
          <w:tcPr>
            <w:tcW w:w="2126" w:type="dxa"/>
            <w:shd w:val="clear" w:color="auto" w:fill="auto"/>
          </w:tcPr>
          <w:p w:rsidR="00861EEA" w:rsidRPr="00BA4456" w:rsidRDefault="002A5DE8"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Карабалыкская СХОС</w:t>
            </w:r>
          </w:p>
        </w:tc>
        <w:tc>
          <w:tcPr>
            <w:tcW w:w="2977" w:type="dxa"/>
            <w:shd w:val="clear" w:color="auto" w:fill="auto"/>
          </w:tcPr>
          <w:p w:rsidR="00861EEA"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ТОО </w:t>
            </w:r>
            <w:r w:rsidR="00861EEA" w:rsidRPr="00BA4456">
              <w:rPr>
                <w:rFonts w:ascii="Times New Roman" w:hAnsi="Times New Roman" w:cs="Times New Roman"/>
                <w:color w:val="000000"/>
                <w:sz w:val="24"/>
                <w:szCs w:val="24"/>
              </w:rPr>
              <w:t xml:space="preserve">Карабалыкская </w:t>
            </w:r>
            <w:r w:rsidRPr="00BA4456">
              <w:rPr>
                <w:rFonts w:ascii="Times New Roman" w:hAnsi="Times New Roman" w:cs="Times New Roman"/>
                <w:color w:val="000000"/>
                <w:sz w:val="24"/>
                <w:szCs w:val="24"/>
              </w:rPr>
              <w:t>СХОС</w:t>
            </w:r>
          </w:p>
        </w:tc>
      </w:tr>
      <w:tr w:rsidR="00861EEA" w:rsidRPr="00BA4456" w:rsidTr="00362659">
        <w:trPr>
          <w:trHeight w:val="1278"/>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14103160</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яровая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Бірлестік (Лютесценс 25)</w:t>
            </w:r>
          </w:p>
          <w:p w:rsidR="00861EEA" w:rsidRPr="00BA4456" w:rsidRDefault="00861EEA" w:rsidP="00861EEA">
            <w:pPr>
              <w:spacing w:after="0" w:line="240" w:lineRule="auto"/>
              <w:rPr>
                <w:rFonts w:ascii="Times New Roman" w:hAnsi="Times New Roman" w:cs="Times New Roman"/>
                <w:color w:val="000000"/>
                <w:sz w:val="24"/>
                <w:szCs w:val="24"/>
              </w:rPr>
            </w:pPr>
          </w:p>
        </w:tc>
        <w:tc>
          <w:tcPr>
            <w:tcW w:w="2126" w:type="dxa"/>
            <w:shd w:val="clear" w:color="auto" w:fill="auto"/>
          </w:tcPr>
          <w:p w:rsidR="00861EEA" w:rsidRPr="00BA4456" w:rsidRDefault="002A5DE8"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Карабалыкская СХОС</w:t>
            </w:r>
          </w:p>
        </w:tc>
        <w:tc>
          <w:tcPr>
            <w:tcW w:w="2977" w:type="dxa"/>
            <w:shd w:val="clear" w:color="auto" w:fill="auto"/>
          </w:tcPr>
          <w:p w:rsidR="00861EEA" w:rsidRPr="00BA4456" w:rsidRDefault="002A5DE8"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Карабалыкская СХОС</w:t>
            </w:r>
          </w:p>
        </w:tc>
      </w:tr>
      <w:tr w:rsidR="00861EEA" w:rsidRPr="00BA4456" w:rsidTr="00362659">
        <w:trPr>
          <w:trHeight w:val="760"/>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14503163</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яровая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Арабелла (СН</w:t>
            </w:r>
            <w:r w:rsidRPr="00BA4456">
              <w:rPr>
                <w:rFonts w:ascii="Times New Roman" w:hAnsi="Times New Roman" w:cs="Times New Roman"/>
                <w:color w:val="000000"/>
                <w:sz w:val="24"/>
                <w:szCs w:val="24"/>
                <w:lang w:val="en-US"/>
              </w:rPr>
              <w:t>D</w:t>
            </w:r>
            <w:r w:rsidRPr="00BA4456">
              <w:rPr>
                <w:rFonts w:ascii="Times New Roman" w:hAnsi="Times New Roman" w:cs="Times New Roman"/>
                <w:color w:val="000000"/>
                <w:sz w:val="24"/>
                <w:szCs w:val="24"/>
              </w:rPr>
              <w:t xml:space="preserve"> 132/05)</w:t>
            </w:r>
          </w:p>
        </w:tc>
        <w:tc>
          <w:tcPr>
            <w:tcW w:w="2126" w:type="dxa"/>
            <w:shd w:val="clear" w:color="auto" w:fill="auto"/>
          </w:tcPr>
          <w:p w:rsidR="00861EEA" w:rsidRPr="00BA4456" w:rsidRDefault="00861EEA"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w:t>
            </w:r>
            <w:r w:rsidRPr="00BA4456">
              <w:rPr>
                <w:rFonts w:ascii="Times New Roman" w:hAnsi="Times New Roman" w:cs="Times New Roman"/>
                <w:color w:val="000000"/>
                <w:sz w:val="24"/>
                <w:szCs w:val="24"/>
                <w:lang w:val="en-US"/>
              </w:rPr>
              <w:t>Limagrain</w:t>
            </w:r>
            <w:r w:rsidRPr="00BA4456">
              <w:rPr>
                <w:rFonts w:ascii="Times New Roman" w:hAnsi="Times New Roman" w:cs="Times New Roman"/>
                <w:color w:val="000000"/>
                <w:sz w:val="24"/>
                <w:szCs w:val="24"/>
              </w:rPr>
              <w:t xml:space="preserve"> </w:t>
            </w:r>
            <w:r w:rsidRPr="00BA4456">
              <w:rPr>
                <w:rFonts w:ascii="Times New Roman" w:hAnsi="Times New Roman" w:cs="Times New Roman"/>
                <w:color w:val="000000"/>
                <w:sz w:val="24"/>
                <w:szCs w:val="24"/>
                <w:lang w:val="en-US"/>
              </w:rPr>
              <w:t>Europe</w:t>
            </w:r>
            <w:r w:rsidRPr="00BA4456">
              <w:rPr>
                <w:rFonts w:ascii="Times New Roman" w:hAnsi="Times New Roman" w:cs="Times New Roman"/>
                <w:color w:val="000000"/>
                <w:sz w:val="24"/>
                <w:szCs w:val="24"/>
              </w:rPr>
              <w:t xml:space="preserve">» </w:t>
            </w:r>
            <w:r w:rsidR="002A5DE8" w:rsidRPr="00BA4456">
              <w:rPr>
                <w:rFonts w:ascii="Times New Roman" w:hAnsi="Times New Roman" w:cs="Times New Roman"/>
                <w:color w:val="000000"/>
                <w:sz w:val="24"/>
                <w:szCs w:val="24"/>
              </w:rPr>
              <w:t>в</w:t>
            </w:r>
            <w:r w:rsidRPr="00BA4456">
              <w:rPr>
                <w:rFonts w:ascii="Times New Roman" w:hAnsi="Times New Roman" w:cs="Times New Roman"/>
                <w:color w:val="000000"/>
                <w:sz w:val="24"/>
                <w:szCs w:val="24"/>
              </w:rPr>
              <w:t xml:space="preserve"> РК</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ДАНКО Ходовла Рошлин Сп.зо.о.</w:t>
            </w:r>
          </w:p>
        </w:tc>
      </w:tr>
      <w:tr w:rsidR="002A5DE8" w:rsidRPr="00BA4456" w:rsidTr="00362659">
        <w:trPr>
          <w:trHeight w:val="806"/>
        </w:trPr>
        <w:tc>
          <w:tcPr>
            <w:tcW w:w="1276" w:type="dxa"/>
            <w:shd w:val="clear" w:color="auto" w:fill="auto"/>
          </w:tcPr>
          <w:p w:rsidR="002A5DE8" w:rsidRPr="00BA4456" w:rsidRDefault="002A5DE8" w:rsidP="002A5DE8">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14503164</w:t>
            </w:r>
          </w:p>
        </w:tc>
        <w:tc>
          <w:tcPr>
            <w:tcW w:w="1418" w:type="dxa"/>
            <w:shd w:val="clear" w:color="auto" w:fill="auto"/>
          </w:tcPr>
          <w:p w:rsidR="002A5DE8" w:rsidRPr="00BA4456" w:rsidRDefault="002A5DE8" w:rsidP="002A5DE8">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2A5DE8"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яровая</w:t>
            </w:r>
          </w:p>
        </w:tc>
        <w:tc>
          <w:tcPr>
            <w:tcW w:w="1701" w:type="dxa"/>
            <w:shd w:val="clear" w:color="auto" w:fill="auto"/>
          </w:tcPr>
          <w:p w:rsidR="002A5DE8" w:rsidRPr="00BA4456" w:rsidRDefault="002A5DE8" w:rsidP="002A5DE8">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Бор09258 (</w:t>
            </w:r>
            <w:r w:rsidRPr="00BA4456">
              <w:rPr>
                <w:rFonts w:ascii="Times New Roman" w:hAnsi="Times New Roman" w:cs="Times New Roman"/>
                <w:color w:val="000000"/>
                <w:sz w:val="24"/>
                <w:szCs w:val="24"/>
                <w:lang w:val="en-US"/>
              </w:rPr>
              <w:t>Bor09258</w:t>
            </w:r>
            <w:r w:rsidRPr="00BA4456">
              <w:rPr>
                <w:rFonts w:ascii="Times New Roman" w:hAnsi="Times New Roman" w:cs="Times New Roman"/>
                <w:color w:val="000000"/>
                <w:sz w:val="24"/>
                <w:szCs w:val="24"/>
              </w:rPr>
              <w:t>)</w:t>
            </w:r>
          </w:p>
        </w:tc>
        <w:tc>
          <w:tcPr>
            <w:tcW w:w="2126" w:type="dxa"/>
            <w:shd w:val="clear" w:color="auto" w:fill="auto"/>
          </w:tcPr>
          <w:p w:rsidR="002A5DE8" w:rsidRPr="00BA4456" w:rsidRDefault="002A5DE8" w:rsidP="002A5DE8">
            <w:pPr>
              <w:rPr>
                <w:sz w:val="24"/>
                <w:szCs w:val="24"/>
              </w:rPr>
            </w:pPr>
            <w:r w:rsidRPr="00BA4456">
              <w:rPr>
                <w:rFonts w:ascii="Times New Roman" w:hAnsi="Times New Roman" w:cs="Times New Roman"/>
                <w:color w:val="000000"/>
                <w:sz w:val="24"/>
                <w:szCs w:val="24"/>
              </w:rPr>
              <w:t>«</w:t>
            </w:r>
            <w:r w:rsidRPr="00BA4456">
              <w:rPr>
                <w:rFonts w:ascii="Times New Roman" w:hAnsi="Times New Roman" w:cs="Times New Roman"/>
                <w:color w:val="000000"/>
                <w:sz w:val="24"/>
                <w:szCs w:val="24"/>
                <w:lang w:val="en-US"/>
              </w:rPr>
              <w:t>Limagrain</w:t>
            </w:r>
            <w:r w:rsidRPr="00BA4456">
              <w:rPr>
                <w:rFonts w:ascii="Times New Roman" w:hAnsi="Times New Roman" w:cs="Times New Roman"/>
                <w:color w:val="000000"/>
                <w:sz w:val="24"/>
                <w:szCs w:val="24"/>
              </w:rPr>
              <w:t xml:space="preserve"> </w:t>
            </w:r>
            <w:r w:rsidRPr="00BA4456">
              <w:rPr>
                <w:rFonts w:ascii="Times New Roman" w:hAnsi="Times New Roman" w:cs="Times New Roman"/>
                <w:color w:val="000000"/>
                <w:sz w:val="24"/>
                <w:szCs w:val="24"/>
                <w:lang w:val="en-US"/>
              </w:rPr>
              <w:t>Europe</w:t>
            </w:r>
            <w:r w:rsidRPr="00BA4456">
              <w:rPr>
                <w:rFonts w:ascii="Times New Roman" w:hAnsi="Times New Roman" w:cs="Times New Roman"/>
                <w:color w:val="000000"/>
                <w:sz w:val="24"/>
                <w:szCs w:val="24"/>
              </w:rPr>
              <w:t>» в РК</w:t>
            </w:r>
          </w:p>
        </w:tc>
        <w:tc>
          <w:tcPr>
            <w:tcW w:w="2977" w:type="dxa"/>
            <w:shd w:val="clear" w:color="auto" w:fill="auto"/>
          </w:tcPr>
          <w:p w:rsidR="002A5DE8" w:rsidRPr="00BA4456" w:rsidRDefault="002A5DE8" w:rsidP="002A5DE8">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Бореал Плант Бридинг Лтд.</w:t>
            </w:r>
          </w:p>
        </w:tc>
      </w:tr>
      <w:tr w:rsidR="002A5DE8" w:rsidRPr="00BA4456" w:rsidTr="00362659">
        <w:trPr>
          <w:trHeight w:val="782"/>
        </w:trPr>
        <w:tc>
          <w:tcPr>
            <w:tcW w:w="1276" w:type="dxa"/>
            <w:shd w:val="clear" w:color="auto" w:fill="auto"/>
          </w:tcPr>
          <w:p w:rsidR="002A5DE8" w:rsidRPr="00BA4456" w:rsidRDefault="002A5DE8" w:rsidP="002A5DE8">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lastRenderedPageBreak/>
              <w:t>14503165</w:t>
            </w:r>
          </w:p>
        </w:tc>
        <w:tc>
          <w:tcPr>
            <w:tcW w:w="1418" w:type="dxa"/>
            <w:shd w:val="clear" w:color="auto" w:fill="auto"/>
          </w:tcPr>
          <w:p w:rsidR="002A5DE8" w:rsidRPr="00BA4456" w:rsidRDefault="002A5DE8" w:rsidP="002A5DE8">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2A5DE8"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яровая</w:t>
            </w:r>
          </w:p>
        </w:tc>
        <w:tc>
          <w:tcPr>
            <w:tcW w:w="1701" w:type="dxa"/>
            <w:shd w:val="clear" w:color="auto" w:fill="auto"/>
          </w:tcPr>
          <w:p w:rsidR="002A5DE8"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Бор10030</w:t>
            </w:r>
          </w:p>
          <w:p w:rsidR="002A5DE8"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w:t>
            </w:r>
            <w:r w:rsidRPr="00BA4456">
              <w:rPr>
                <w:rFonts w:ascii="Times New Roman" w:hAnsi="Times New Roman" w:cs="Times New Roman"/>
                <w:color w:val="000000"/>
                <w:sz w:val="24"/>
                <w:szCs w:val="24"/>
                <w:lang w:val="en-US"/>
              </w:rPr>
              <w:t>Bor</w:t>
            </w:r>
            <w:r w:rsidRPr="00BA4456">
              <w:rPr>
                <w:rFonts w:ascii="Times New Roman" w:hAnsi="Times New Roman" w:cs="Times New Roman"/>
                <w:color w:val="000000"/>
                <w:sz w:val="24"/>
                <w:szCs w:val="24"/>
              </w:rPr>
              <w:t>10030)</w:t>
            </w:r>
          </w:p>
        </w:tc>
        <w:tc>
          <w:tcPr>
            <w:tcW w:w="2126" w:type="dxa"/>
            <w:shd w:val="clear" w:color="auto" w:fill="auto"/>
          </w:tcPr>
          <w:p w:rsidR="002A5DE8" w:rsidRPr="00BA4456" w:rsidRDefault="002A5DE8" w:rsidP="002A5DE8">
            <w:pPr>
              <w:rPr>
                <w:sz w:val="24"/>
                <w:szCs w:val="24"/>
              </w:rPr>
            </w:pPr>
            <w:r w:rsidRPr="00BA4456">
              <w:rPr>
                <w:rFonts w:ascii="Times New Roman" w:hAnsi="Times New Roman" w:cs="Times New Roman"/>
                <w:color w:val="000000"/>
                <w:sz w:val="24"/>
                <w:szCs w:val="24"/>
              </w:rPr>
              <w:t>«</w:t>
            </w:r>
            <w:r w:rsidRPr="00BA4456">
              <w:rPr>
                <w:rFonts w:ascii="Times New Roman" w:hAnsi="Times New Roman" w:cs="Times New Roman"/>
                <w:color w:val="000000"/>
                <w:sz w:val="24"/>
                <w:szCs w:val="24"/>
                <w:lang w:val="en-US"/>
              </w:rPr>
              <w:t>Limagrain</w:t>
            </w:r>
            <w:r w:rsidRPr="00BA4456">
              <w:rPr>
                <w:rFonts w:ascii="Times New Roman" w:hAnsi="Times New Roman" w:cs="Times New Roman"/>
                <w:color w:val="000000"/>
                <w:sz w:val="24"/>
                <w:szCs w:val="24"/>
              </w:rPr>
              <w:t xml:space="preserve"> </w:t>
            </w:r>
            <w:r w:rsidRPr="00BA4456">
              <w:rPr>
                <w:rFonts w:ascii="Times New Roman" w:hAnsi="Times New Roman" w:cs="Times New Roman"/>
                <w:color w:val="000000"/>
                <w:sz w:val="24"/>
                <w:szCs w:val="24"/>
                <w:lang w:val="en-US"/>
              </w:rPr>
              <w:t>Europe</w:t>
            </w:r>
            <w:r w:rsidRPr="00BA4456">
              <w:rPr>
                <w:rFonts w:ascii="Times New Roman" w:hAnsi="Times New Roman" w:cs="Times New Roman"/>
                <w:color w:val="000000"/>
                <w:sz w:val="24"/>
                <w:szCs w:val="24"/>
              </w:rPr>
              <w:t>» в РК</w:t>
            </w:r>
          </w:p>
        </w:tc>
        <w:tc>
          <w:tcPr>
            <w:tcW w:w="2977" w:type="dxa"/>
            <w:shd w:val="clear" w:color="auto" w:fill="auto"/>
          </w:tcPr>
          <w:p w:rsidR="002A5DE8" w:rsidRPr="00BA4456" w:rsidRDefault="002A5DE8" w:rsidP="002A5DE8">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Бореал Плант Бридинг Лтд.</w:t>
            </w:r>
          </w:p>
        </w:tc>
      </w:tr>
      <w:tr w:rsidR="00861EEA" w:rsidRPr="00BA4456" w:rsidTr="00362659">
        <w:trPr>
          <w:trHeight w:val="1275"/>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14303169</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яровая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Дарья</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(Э-282)</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"Опытное хозяйство масличных культур"</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РУП "Научно-практический цетр НАН</w:t>
            </w:r>
            <w:r w:rsidR="002A5DE8" w:rsidRPr="00BA4456">
              <w:rPr>
                <w:rFonts w:ascii="Times New Roman" w:hAnsi="Times New Roman" w:cs="Times New Roman"/>
                <w:color w:val="000000"/>
                <w:sz w:val="24"/>
                <w:szCs w:val="24"/>
              </w:rPr>
              <w:t xml:space="preserve"> </w:t>
            </w:r>
            <w:r w:rsidRPr="00BA4456">
              <w:rPr>
                <w:rFonts w:ascii="Times New Roman" w:hAnsi="Times New Roman" w:cs="Times New Roman"/>
                <w:color w:val="000000"/>
                <w:sz w:val="24"/>
                <w:szCs w:val="24"/>
              </w:rPr>
              <w:t>Беларуси по земледелию"</w:t>
            </w:r>
          </w:p>
        </w:tc>
      </w:tr>
      <w:tr w:rsidR="00861EEA" w:rsidRPr="00BA4456" w:rsidTr="00362659">
        <w:trPr>
          <w:trHeight w:val="1045"/>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14303170</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яровая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Любава (23/08)</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"Опытное хозяйство масличных культур"</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РУП "Научно-практический цетр НАН</w:t>
            </w:r>
            <w:r w:rsidR="00362659">
              <w:rPr>
                <w:rFonts w:ascii="Times New Roman" w:hAnsi="Times New Roman" w:cs="Times New Roman"/>
                <w:color w:val="000000"/>
                <w:sz w:val="24"/>
                <w:szCs w:val="24"/>
              </w:rPr>
              <w:t xml:space="preserve"> </w:t>
            </w:r>
            <w:r w:rsidRPr="00BA4456">
              <w:rPr>
                <w:rFonts w:ascii="Times New Roman" w:hAnsi="Times New Roman" w:cs="Times New Roman"/>
                <w:color w:val="000000"/>
                <w:sz w:val="24"/>
                <w:szCs w:val="24"/>
              </w:rPr>
              <w:t>Беларуси по земледелию"</w:t>
            </w:r>
          </w:p>
        </w:tc>
      </w:tr>
      <w:tr w:rsidR="00861EEA" w:rsidRPr="00BA4456" w:rsidTr="00362659">
        <w:trPr>
          <w:trHeight w:val="989"/>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14303171</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яровая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Ласка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(25/08)</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"Опытное хозяйство масличных культур"</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РУП "Научно-практический цетр НАН</w:t>
            </w:r>
            <w:r w:rsidR="002A5DE8" w:rsidRPr="00BA4456">
              <w:rPr>
                <w:rFonts w:ascii="Times New Roman" w:hAnsi="Times New Roman" w:cs="Times New Roman"/>
                <w:color w:val="000000"/>
                <w:sz w:val="24"/>
                <w:szCs w:val="24"/>
              </w:rPr>
              <w:t xml:space="preserve"> </w:t>
            </w:r>
            <w:r w:rsidRPr="00BA4456">
              <w:rPr>
                <w:rFonts w:ascii="Times New Roman" w:hAnsi="Times New Roman" w:cs="Times New Roman"/>
                <w:color w:val="000000"/>
                <w:sz w:val="24"/>
                <w:szCs w:val="24"/>
              </w:rPr>
              <w:t>Беларуси по земледелию"</w:t>
            </w:r>
          </w:p>
        </w:tc>
      </w:tr>
      <w:tr w:rsidR="00861EEA" w:rsidRPr="00BA4456" w:rsidTr="00362659">
        <w:trPr>
          <w:trHeight w:val="698"/>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14303172</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озимая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Дэман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(1076)</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color w:val="000000"/>
                <w:sz w:val="24"/>
                <w:szCs w:val="24"/>
              </w:rPr>
              <w:t>ТОО "Опытное хозяйство масличных культур"</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РУП "Научно-практический цетр НАН</w:t>
            </w:r>
            <w:r w:rsidR="002A5DE8" w:rsidRPr="00BA4456">
              <w:rPr>
                <w:rFonts w:ascii="Times New Roman" w:hAnsi="Times New Roman" w:cs="Times New Roman"/>
                <w:color w:val="000000"/>
                <w:sz w:val="24"/>
                <w:szCs w:val="24"/>
              </w:rPr>
              <w:t xml:space="preserve"> </w:t>
            </w:r>
            <w:r w:rsidRPr="00BA4456">
              <w:rPr>
                <w:rFonts w:ascii="Times New Roman" w:hAnsi="Times New Roman" w:cs="Times New Roman"/>
                <w:color w:val="000000"/>
                <w:sz w:val="24"/>
                <w:szCs w:val="24"/>
              </w:rPr>
              <w:t>Беларуси по земледелию"</w:t>
            </w:r>
          </w:p>
        </w:tc>
      </w:tr>
      <w:tr w:rsidR="00861EEA" w:rsidRPr="00BA4456" w:rsidTr="00362659">
        <w:trPr>
          <w:trHeight w:val="941"/>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14103178</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озимая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Шымкала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1 Г15104-4)</w:t>
            </w:r>
          </w:p>
        </w:tc>
        <w:tc>
          <w:tcPr>
            <w:tcW w:w="2126" w:type="dxa"/>
            <w:shd w:val="clear" w:color="auto" w:fill="auto"/>
          </w:tcPr>
          <w:p w:rsidR="00861EEA" w:rsidRPr="00BA4456" w:rsidRDefault="002A5DE8" w:rsidP="00861EEA">
            <w:pPr>
              <w:spacing w:after="0" w:line="240" w:lineRule="auto"/>
              <w:rPr>
                <w:rFonts w:ascii="Times New Roman" w:hAnsi="Times New Roman" w:cs="Times New Roman"/>
                <w:sz w:val="24"/>
                <w:szCs w:val="24"/>
              </w:rPr>
            </w:pPr>
            <w:r w:rsidRPr="00BA4456">
              <w:rPr>
                <w:rFonts w:ascii="Times New Roman" w:hAnsi="Times New Roman" w:cs="Times New Roman"/>
                <w:color w:val="000000"/>
                <w:sz w:val="24"/>
                <w:szCs w:val="24"/>
              </w:rPr>
              <w:t>ТОО КазНИИЗиР, ТОО Юго-Западный НИИ животноводства и растениеводства</w:t>
            </w:r>
          </w:p>
        </w:tc>
        <w:tc>
          <w:tcPr>
            <w:tcW w:w="2977" w:type="dxa"/>
            <w:shd w:val="clear" w:color="auto" w:fill="auto"/>
          </w:tcPr>
          <w:p w:rsidR="00861EEA"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КазНИИЗиР</w:t>
            </w:r>
            <w:r w:rsidR="00861EEA" w:rsidRPr="00BA4456">
              <w:rPr>
                <w:rFonts w:ascii="Times New Roman" w:hAnsi="Times New Roman" w:cs="Times New Roman"/>
                <w:color w:val="000000"/>
                <w:sz w:val="24"/>
                <w:szCs w:val="24"/>
              </w:rPr>
              <w:t xml:space="preserve">, ТОО Юго-Западный </w:t>
            </w:r>
            <w:r w:rsidRPr="00BA4456">
              <w:rPr>
                <w:rFonts w:ascii="Times New Roman" w:hAnsi="Times New Roman" w:cs="Times New Roman"/>
                <w:color w:val="000000"/>
                <w:sz w:val="24"/>
                <w:szCs w:val="24"/>
              </w:rPr>
              <w:t>НИИ</w:t>
            </w:r>
            <w:r w:rsidR="00861EEA" w:rsidRPr="00BA4456">
              <w:rPr>
                <w:rFonts w:ascii="Times New Roman" w:hAnsi="Times New Roman" w:cs="Times New Roman"/>
                <w:color w:val="000000"/>
                <w:sz w:val="24"/>
                <w:szCs w:val="24"/>
              </w:rPr>
              <w:t xml:space="preserve"> животноводства и растениеводства</w:t>
            </w:r>
          </w:p>
        </w:tc>
      </w:tr>
      <w:tr w:rsidR="00861EEA" w:rsidRPr="00BA4456" w:rsidTr="00362659">
        <w:trPr>
          <w:trHeight w:val="1275"/>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14303183</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яровая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Омская золотая (Г 540/05)</w:t>
            </w:r>
          </w:p>
        </w:tc>
        <w:tc>
          <w:tcPr>
            <w:tcW w:w="2126" w:type="dxa"/>
            <w:shd w:val="clear" w:color="auto" w:fill="auto"/>
          </w:tcPr>
          <w:p w:rsidR="00861EEA"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ФГБУ </w:t>
            </w:r>
            <w:r w:rsidR="00861EEA" w:rsidRPr="00BA4456">
              <w:rPr>
                <w:rFonts w:ascii="Times New Roman" w:hAnsi="Times New Roman" w:cs="Times New Roman"/>
                <w:color w:val="000000"/>
                <w:sz w:val="24"/>
                <w:szCs w:val="24"/>
              </w:rPr>
              <w:t xml:space="preserve">Омский государственный аграрный университет им. П.А.Столыпина, </w:t>
            </w:r>
            <w:r w:rsidRPr="00BA4456">
              <w:rPr>
                <w:rFonts w:ascii="Times New Roman" w:hAnsi="Times New Roman" w:cs="Times New Roman"/>
                <w:color w:val="000000"/>
                <w:sz w:val="24"/>
                <w:szCs w:val="24"/>
              </w:rPr>
              <w:t>ГНУ</w:t>
            </w:r>
            <w:r w:rsidR="00861EEA" w:rsidRPr="00BA4456">
              <w:rPr>
                <w:rFonts w:ascii="Times New Roman" w:hAnsi="Times New Roman" w:cs="Times New Roman"/>
                <w:color w:val="000000"/>
                <w:sz w:val="24"/>
                <w:szCs w:val="24"/>
              </w:rPr>
              <w:t>Сиб</w:t>
            </w:r>
            <w:r w:rsidRPr="00BA4456">
              <w:rPr>
                <w:rFonts w:ascii="Times New Roman" w:hAnsi="Times New Roman" w:cs="Times New Roman"/>
                <w:color w:val="000000"/>
                <w:sz w:val="24"/>
                <w:szCs w:val="24"/>
              </w:rPr>
              <w:t>НИИСХ</w:t>
            </w:r>
            <w:r w:rsidR="00861EEA" w:rsidRPr="00BA4456">
              <w:rPr>
                <w:rFonts w:ascii="Times New Roman" w:hAnsi="Times New Roman" w:cs="Times New Roman"/>
                <w:color w:val="000000"/>
                <w:sz w:val="24"/>
                <w:szCs w:val="24"/>
              </w:rPr>
              <w:t xml:space="preserve"> </w:t>
            </w:r>
          </w:p>
        </w:tc>
        <w:tc>
          <w:tcPr>
            <w:tcW w:w="2977" w:type="dxa"/>
            <w:shd w:val="clear" w:color="auto" w:fill="auto"/>
          </w:tcPr>
          <w:p w:rsidR="00861EEA" w:rsidRPr="00BA4456" w:rsidRDefault="002A5DE8"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ФГБУ Омский государственный аграрный университет им. П.А.Столыпина, ГНУСибНИИСХ</w:t>
            </w:r>
          </w:p>
        </w:tc>
      </w:tr>
      <w:tr w:rsidR="002A5DE8" w:rsidRPr="00BA4456" w:rsidTr="00362659">
        <w:trPr>
          <w:trHeight w:val="856"/>
        </w:trPr>
        <w:tc>
          <w:tcPr>
            <w:tcW w:w="1276" w:type="dxa"/>
            <w:shd w:val="clear" w:color="auto" w:fill="auto"/>
          </w:tcPr>
          <w:p w:rsidR="002A5DE8" w:rsidRPr="00BA4456" w:rsidRDefault="002A5DE8" w:rsidP="002A5DE8">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14103184</w:t>
            </w:r>
          </w:p>
        </w:tc>
        <w:tc>
          <w:tcPr>
            <w:tcW w:w="1418" w:type="dxa"/>
            <w:shd w:val="clear" w:color="auto" w:fill="auto"/>
          </w:tcPr>
          <w:p w:rsidR="002A5DE8" w:rsidRPr="00BA4456" w:rsidRDefault="002A5DE8" w:rsidP="002A5DE8">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2A5DE8"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яровая</w:t>
            </w:r>
          </w:p>
        </w:tc>
        <w:tc>
          <w:tcPr>
            <w:tcW w:w="1701" w:type="dxa"/>
            <w:shd w:val="clear" w:color="auto" w:fill="auto"/>
          </w:tcPr>
          <w:p w:rsidR="002A5DE8"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Августина (эритроспермум 67/92)</w:t>
            </w:r>
          </w:p>
        </w:tc>
        <w:tc>
          <w:tcPr>
            <w:tcW w:w="2126" w:type="dxa"/>
            <w:shd w:val="clear" w:color="auto" w:fill="auto"/>
          </w:tcPr>
          <w:p w:rsidR="002A5DE8" w:rsidRPr="00BA4456" w:rsidRDefault="002A5DE8" w:rsidP="002A5DE8">
            <w:pPr>
              <w:spacing w:after="0"/>
              <w:rPr>
                <w:sz w:val="24"/>
                <w:szCs w:val="24"/>
              </w:rPr>
            </w:pPr>
            <w:r w:rsidRPr="00BA4456">
              <w:rPr>
                <w:rFonts w:ascii="Times New Roman" w:hAnsi="Times New Roman" w:cs="Times New Roman"/>
                <w:color w:val="000000"/>
                <w:sz w:val="24"/>
                <w:szCs w:val="24"/>
              </w:rPr>
              <w:t>ТОО Карабалыкская СХОС</w:t>
            </w:r>
          </w:p>
        </w:tc>
        <w:tc>
          <w:tcPr>
            <w:tcW w:w="2977" w:type="dxa"/>
            <w:shd w:val="clear" w:color="auto" w:fill="auto"/>
          </w:tcPr>
          <w:p w:rsidR="002A5DE8" w:rsidRPr="00BA4456" w:rsidRDefault="002A5DE8" w:rsidP="002A5DE8">
            <w:pPr>
              <w:spacing w:after="0"/>
              <w:rPr>
                <w:sz w:val="24"/>
                <w:szCs w:val="24"/>
              </w:rPr>
            </w:pPr>
            <w:r w:rsidRPr="00BA4456">
              <w:rPr>
                <w:rFonts w:ascii="Times New Roman" w:hAnsi="Times New Roman" w:cs="Times New Roman"/>
                <w:color w:val="000000"/>
                <w:sz w:val="24"/>
                <w:szCs w:val="24"/>
              </w:rPr>
              <w:t>ТОО Карабалыкская СХОС</w:t>
            </w:r>
          </w:p>
        </w:tc>
      </w:tr>
      <w:tr w:rsidR="002A5DE8" w:rsidRPr="00BA4456" w:rsidTr="00362659">
        <w:trPr>
          <w:trHeight w:val="414"/>
        </w:trPr>
        <w:tc>
          <w:tcPr>
            <w:tcW w:w="1276" w:type="dxa"/>
            <w:shd w:val="clear" w:color="auto" w:fill="auto"/>
          </w:tcPr>
          <w:p w:rsidR="002A5DE8" w:rsidRPr="00BA4456" w:rsidRDefault="002A5DE8" w:rsidP="002A5DE8">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14103185</w:t>
            </w:r>
          </w:p>
        </w:tc>
        <w:tc>
          <w:tcPr>
            <w:tcW w:w="1418" w:type="dxa"/>
            <w:shd w:val="clear" w:color="auto" w:fill="auto"/>
          </w:tcPr>
          <w:p w:rsidR="002A5DE8" w:rsidRPr="00BA4456" w:rsidRDefault="002A5DE8" w:rsidP="002A5DE8">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2A5DE8"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твердая яровая</w:t>
            </w:r>
          </w:p>
        </w:tc>
        <w:tc>
          <w:tcPr>
            <w:tcW w:w="1701" w:type="dxa"/>
            <w:shd w:val="clear" w:color="auto" w:fill="auto"/>
          </w:tcPr>
          <w:p w:rsidR="002A5DE8"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Шарифа (гордеиформе 265/01)</w:t>
            </w:r>
          </w:p>
        </w:tc>
        <w:tc>
          <w:tcPr>
            <w:tcW w:w="2126" w:type="dxa"/>
            <w:shd w:val="clear" w:color="auto" w:fill="auto"/>
          </w:tcPr>
          <w:p w:rsidR="002A5DE8" w:rsidRPr="00BA4456" w:rsidRDefault="002A5DE8" w:rsidP="002A5DE8">
            <w:pPr>
              <w:spacing w:after="0"/>
              <w:rPr>
                <w:sz w:val="24"/>
                <w:szCs w:val="24"/>
              </w:rPr>
            </w:pPr>
            <w:r w:rsidRPr="00BA4456">
              <w:rPr>
                <w:rFonts w:ascii="Times New Roman" w:hAnsi="Times New Roman" w:cs="Times New Roman"/>
                <w:color w:val="000000"/>
                <w:sz w:val="24"/>
                <w:szCs w:val="24"/>
              </w:rPr>
              <w:t>ТОО Карабалыкская СХОС</w:t>
            </w:r>
          </w:p>
        </w:tc>
        <w:tc>
          <w:tcPr>
            <w:tcW w:w="2977" w:type="dxa"/>
            <w:shd w:val="clear" w:color="auto" w:fill="auto"/>
          </w:tcPr>
          <w:p w:rsidR="002A5DE8" w:rsidRPr="00BA4456" w:rsidRDefault="002A5DE8" w:rsidP="002A5DE8">
            <w:pPr>
              <w:spacing w:after="0"/>
              <w:rPr>
                <w:sz w:val="24"/>
                <w:szCs w:val="24"/>
              </w:rPr>
            </w:pPr>
            <w:r w:rsidRPr="00BA4456">
              <w:rPr>
                <w:rFonts w:ascii="Times New Roman" w:hAnsi="Times New Roman" w:cs="Times New Roman"/>
                <w:color w:val="000000"/>
                <w:sz w:val="24"/>
                <w:szCs w:val="24"/>
              </w:rPr>
              <w:t>ТОО Карабалыкская СХОС</w:t>
            </w:r>
          </w:p>
        </w:tc>
      </w:tr>
      <w:tr w:rsidR="002A5DE8" w:rsidRPr="00BA4456" w:rsidTr="00362659">
        <w:trPr>
          <w:trHeight w:val="762"/>
        </w:trPr>
        <w:tc>
          <w:tcPr>
            <w:tcW w:w="1276" w:type="dxa"/>
            <w:shd w:val="clear" w:color="auto" w:fill="auto"/>
          </w:tcPr>
          <w:p w:rsidR="002A5DE8" w:rsidRPr="00BA4456" w:rsidRDefault="002A5DE8" w:rsidP="002A5DE8">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14103186</w:t>
            </w:r>
          </w:p>
        </w:tc>
        <w:tc>
          <w:tcPr>
            <w:tcW w:w="1418" w:type="dxa"/>
            <w:shd w:val="clear" w:color="auto" w:fill="auto"/>
          </w:tcPr>
          <w:p w:rsidR="002A5DE8" w:rsidRPr="00BA4456" w:rsidRDefault="002A5DE8" w:rsidP="002A5DE8">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2A5DE8"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озимая</w:t>
            </w:r>
          </w:p>
        </w:tc>
        <w:tc>
          <w:tcPr>
            <w:tcW w:w="1701" w:type="dxa"/>
            <w:shd w:val="clear" w:color="auto" w:fill="auto"/>
          </w:tcPr>
          <w:p w:rsidR="002A5DE8"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Герда</w:t>
            </w:r>
          </w:p>
          <w:p w:rsidR="002A5DE8"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(209 </w:t>
            </w:r>
            <w:r w:rsidRPr="00BA4456">
              <w:rPr>
                <w:rFonts w:ascii="Times New Roman" w:hAnsi="Times New Roman" w:cs="Times New Roman"/>
                <w:color w:val="000000"/>
                <w:sz w:val="24"/>
                <w:szCs w:val="24"/>
                <w:lang w:val="en-US"/>
              </w:rPr>
              <w:t>III</w:t>
            </w:r>
            <w:r w:rsidRPr="00BA4456">
              <w:rPr>
                <w:rFonts w:ascii="Times New Roman" w:hAnsi="Times New Roman" w:cs="Times New Roman"/>
                <w:color w:val="000000"/>
                <w:sz w:val="24"/>
                <w:szCs w:val="24"/>
              </w:rPr>
              <w:t>)</w:t>
            </w:r>
          </w:p>
        </w:tc>
        <w:tc>
          <w:tcPr>
            <w:tcW w:w="2126" w:type="dxa"/>
            <w:shd w:val="clear" w:color="auto" w:fill="auto"/>
          </w:tcPr>
          <w:p w:rsidR="002A5DE8" w:rsidRPr="00BA4456" w:rsidRDefault="002A5DE8" w:rsidP="002A5DE8">
            <w:pPr>
              <w:spacing w:after="0"/>
              <w:rPr>
                <w:sz w:val="24"/>
                <w:szCs w:val="24"/>
              </w:rPr>
            </w:pPr>
            <w:r w:rsidRPr="00BA4456">
              <w:rPr>
                <w:rFonts w:ascii="Times New Roman" w:hAnsi="Times New Roman" w:cs="Times New Roman"/>
                <w:color w:val="000000"/>
                <w:sz w:val="24"/>
                <w:szCs w:val="24"/>
              </w:rPr>
              <w:t>ТОО Карабалыкская СХОС</w:t>
            </w:r>
          </w:p>
        </w:tc>
        <w:tc>
          <w:tcPr>
            <w:tcW w:w="2977" w:type="dxa"/>
            <w:shd w:val="clear" w:color="auto" w:fill="auto"/>
          </w:tcPr>
          <w:p w:rsidR="002A5DE8" w:rsidRPr="00BA4456" w:rsidRDefault="002A5DE8" w:rsidP="002A5DE8">
            <w:pPr>
              <w:spacing w:after="0"/>
              <w:rPr>
                <w:sz w:val="24"/>
                <w:szCs w:val="24"/>
              </w:rPr>
            </w:pPr>
            <w:r w:rsidRPr="00BA4456">
              <w:rPr>
                <w:rFonts w:ascii="Times New Roman" w:hAnsi="Times New Roman" w:cs="Times New Roman"/>
                <w:color w:val="000000"/>
                <w:sz w:val="24"/>
                <w:szCs w:val="24"/>
              </w:rPr>
              <w:t>ТОО Карабалыкская СХОС</w:t>
            </w:r>
          </w:p>
        </w:tc>
      </w:tr>
      <w:tr w:rsidR="00861EEA" w:rsidRPr="00BA4456" w:rsidTr="00362659">
        <w:trPr>
          <w:trHeight w:val="892"/>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14103187</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пшеница мягкая яровая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Карагандинская 60 (Лютесценс 2028)</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"Карагандинский НИИ растениеводства и селекции"</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"Карагандинский НИИ растениеводства и селекции"</w:t>
            </w:r>
          </w:p>
        </w:tc>
      </w:tr>
      <w:tr w:rsidR="00861EEA" w:rsidRPr="00BA4456" w:rsidTr="00362659">
        <w:trPr>
          <w:trHeight w:val="776"/>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14103153</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тритикале озимая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Зернокормовое 5</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(ИР 1392)</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"КазНИИЗиР"</w:t>
            </w:r>
          </w:p>
          <w:p w:rsidR="00861EEA" w:rsidRPr="00BA4456" w:rsidRDefault="00861EEA" w:rsidP="00861EEA">
            <w:pPr>
              <w:spacing w:after="0" w:line="240" w:lineRule="auto"/>
              <w:rPr>
                <w:rFonts w:ascii="Times New Roman" w:hAnsi="Times New Roman" w:cs="Times New Roman"/>
                <w:sz w:val="24"/>
                <w:szCs w:val="24"/>
              </w:rPr>
            </w:pP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"КазНИИЗиР"</w:t>
            </w:r>
          </w:p>
          <w:p w:rsidR="00861EEA" w:rsidRPr="00BA4456" w:rsidRDefault="00861EEA" w:rsidP="00861EEA">
            <w:pPr>
              <w:spacing w:after="0" w:line="240" w:lineRule="auto"/>
              <w:rPr>
                <w:rFonts w:ascii="Times New Roman" w:hAnsi="Times New Roman" w:cs="Times New Roman"/>
                <w:sz w:val="24"/>
                <w:szCs w:val="24"/>
              </w:rPr>
            </w:pPr>
          </w:p>
        </w:tc>
      </w:tr>
      <w:tr w:rsidR="00861EEA" w:rsidRPr="00BA4456" w:rsidTr="00362659">
        <w:trPr>
          <w:trHeight w:val="603"/>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14303166</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тритикале озимая</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Антось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(Э-13044)</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color w:val="000000"/>
                <w:sz w:val="24"/>
                <w:szCs w:val="24"/>
              </w:rPr>
              <w:t xml:space="preserve">ТОО "Опытное хозяйство </w:t>
            </w:r>
            <w:r w:rsidRPr="00BA4456">
              <w:rPr>
                <w:rFonts w:ascii="Times New Roman" w:hAnsi="Times New Roman" w:cs="Times New Roman"/>
                <w:color w:val="000000"/>
                <w:sz w:val="24"/>
                <w:szCs w:val="24"/>
              </w:rPr>
              <w:lastRenderedPageBreak/>
              <w:t>масличных культур"</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lastRenderedPageBreak/>
              <w:t xml:space="preserve">РУП "Научно-практический цетр </w:t>
            </w:r>
            <w:r w:rsidRPr="00BA4456">
              <w:rPr>
                <w:rFonts w:ascii="Times New Roman" w:hAnsi="Times New Roman" w:cs="Times New Roman"/>
                <w:color w:val="000000"/>
                <w:sz w:val="24"/>
                <w:szCs w:val="24"/>
              </w:rPr>
              <w:lastRenderedPageBreak/>
              <w:t>НАНБеларуси по земледелию"</w:t>
            </w:r>
          </w:p>
        </w:tc>
      </w:tr>
      <w:tr w:rsidR="00861EEA" w:rsidRPr="00BA4456" w:rsidTr="00362659">
        <w:trPr>
          <w:trHeight w:val="437"/>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lastRenderedPageBreak/>
              <w:t>14103161</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овес яровой</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Кулан</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(30/05-2)</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ТОО "КазНИИЗиР"</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"КазНИИЗиР"</w:t>
            </w:r>
          </w:p>
          <w:p w:rsidR="00861EEA" w:rsidRPr="00BA4456" w:rsidRDefault="00861EEA" w:rsidP="00861EEA">
            <w:pPr>
              <w:spacing w:after="0" w:line="240" w:lineRule="auto"/>
              <w:rPr>
                <w:rFonts w:ascii="Times New Roman" w:hAnsi="Times New Roman" w:cs="Times New Roman"/>
                <w:sz w:val="24"/>
                <w:szCs w:val="24"/>
              </w:rPr>
            </w:pPr>
          </w:p>
        </w:tc>
      </w:tr>
      <w:tr w:rsidR="00861EEA" w:rsidRPr="00BA4456" w:rsidTr="00362659">
        <w:trPr>
          <w:trHeight w:val="922"/>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14102143</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ячмень яровой</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Целинный 60 (НХ</w:t>
            </w:r>
            <w:r w:rsidRPr="00BA4456">
              <w:rPr>
                <w:rFonts w:ascii="Times New Roman" w:hAnsi="Times New Roman" w:cs="Times New Roman"/>
                <w:color w:val="000000"/>
                <w:sz w:val="24"/>
                <w:szCs w:val="24"/>
                <w:lang w:val="en-US"/>
              </w:rPr>
              <w:t>L</w:t>
            </w:r>
            <w:r w:rsidRPr="00BA4456">
              <w:rPr>
                <w:rFonts w:ascii="Times New Roman" w:hAnsi="Times New Roman" w:cs="Times New Roman"/>
                <w:color w:val="000000"/>
                <w:sz w:val="24"/>
                <w:szCs w:val="24"/>
              </w:rPr>
              <w:t>-7)</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"НПЦ зернового хозяйства им.А.И.Бараева"</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"НПЦ зернового хозяйства им.А.И.Бараева"</w:t>
            </w:r>
          </w:p>
        </w:tc>
      </w:tr>
      <w:tr w:rsidR="00861EEA" w:rsidRPr="00BA4456" w:rsidTr="00362659">
        <w:trPr>
          <w:trHeight w:val="415"/>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14103145</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ячмень яровой</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Бозман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(2637)</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color w:val="000000"/>
                <w:sz w:val="24"/>
                <w:szCs w:val="24"/>
              </w:rPr>
              <w:t>РГП "Институт биологии и биотехнологии растений"</w:t>
            </w:r>
          </w:p>
        </w:tc>
        <w:tc>
          <w:tcPr>
            <w:tcW w:w="2977" w:type="dxa"/>
            <w:shd w:val="clear" w:color="auto" w:fill="auto"/>
          </w:tcPr>
          <w:p w:rsidR="00861EEA" w:rsidRPr="00BA4456" w:rsidRDefault="00861EEA"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"Карагандинский НИИ растениеводства и селекции</w:t>
            </w:r>
            <w:r w:rsidR="002A5DE8" w:rsidRPr="00BA4456">
              <w:rPr>
                <w:rFonts w:ascii="Times New Roman" w:hAnsi="Times New Roman" w:cs="Times New Roman"/>
                <w:color w:val="000000"/>
                <w:sz w:val="24"/>
                <w:szCs w:val="24"/>
              </w:rPr>
              <w:t>"</w:t>
            </w:r>
            <w:r w:rsidRPr="00BA4456">
              <w:rPr>
                <w:rFonts w:ascii="Times New Roman" w:hAnsi="Times New Roman" w:cs="Times New Roman"/>
                <w:color w:val="000000"/>
                <w:sz w:val="24"/>
                <w:szCs w:val="24"/>
              </w:rPr>
              <w:t xml:space="preserve">, РГП "Институт биологии и биотехнологии растений" </w:t>
            </w:r>
          </w:p>
        </w:tc>
      </w:tr>
      <w:tr w:rsidR="00861EEA" w:rsidRPr="00BA4456" w:rsidTr="00362659">
        <w:trPr>
          <w:trHeight w:val="609"/>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14103147</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ячмень яровой</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Экспо 17 (103/99-12)</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ТОО "КазНИИЗиР"</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"КазНИИЗиР"</w:t>
            </w:r>
          </w:p>
          <w:p w:rsidR="00861EEA" w:rsidRPr="00BA4456" w:rsidRDefault="00861EEA" w:rsidP="00861EEA">
            <w:pPr>
              <w:spacing w:after="0" w:line="240" w:lineRule="auto"/>
              <w:rPr>
                <w:rFonts w:ascii="Times New Roman" w:hAnsi="Times New Roman" w:cs="Times New Roman"/>
                <w:sz w:val="24"/>
                <w:szCs w:val="24"/>
              </w:rPr>
            </w:pPr>
          </w:p>
        </w:tc>
      </w:tr>
      <w:tr w:rsidR="00861EEA" w:rsidRPr="00BA4456" w:rsidTr="00362659">
        <w:trPr>
          <w:trHeight w:val="675"/>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14103148</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ячмень яровой</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Аргул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(3/04-4)</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ТОО "КазНИИЗиР"</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"КазНИИЗиР"</w:t>
            </w:r>
          </w:p>
          <w:p w:rsidR="00861EEA" w:rsidRPr="00BA4456" w:rsidRDefault="00861EEA" w:rsidP="00861EEA">
            <w:pPr>
              <w:spacing w:after="0" w:line="240" w:lineRule="auto"/>
              <w:rPr>
                <w:rFonts w:ascii="Times New Roman" w:hAnsi="Times New Roman" w:cs="Times New Roman"/>
                <w:sz w:val="24"/>
                <w:szCs w:val="24"/>
              </w:rPr>
            </w:pPr>
          </w:p>
        </w:tc>
      </w:tr>
      <w:tr w:rsidR="002A5DE8" w:rsidRPr="00BA4456" w:rsidTr="00362659">
        <w:trPr>
          <w:trHeight w:val="887"/>
        </w:trPr>
        <w:tc>
          <w:tcPr>
            <w:tcW w:w="1276" w:type="dxa"/>
            <w:shd w:val="clear" w:color="auto" w:fill="auto"/>
          </w:tcPr>
          <w:p w:rsidR="002A5DE8" w:rsidRPr="00BA4456" w:rsidRDefault="002A5DE8" w:rsidP="002A5DE8">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14103157</w:t>
            </w:r>
          </w:p>
        </w:tc>
        <w:tc>
          <w:tcPr>
            <w:tcW w:w="1418" w:type="dxa"/>
            <w:shd w:val="clear" w:color="auto" w:fill="auto"/>
          </w:tcPr>
          <w:p w:rsidR="002A5DE8" w:rsidRPr="00BA4456" w:rsidRDefault="002A5DE8" w:rsidP="002A5DE8">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2A5DE8"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ячмень яровой</w:t>
            </w:r>
          </w:p>
        </w:tc>
        <w:tc>
          <w:tcPr>
            <w:tcW w:w="1701" w:type="dxa"/>
            <w:shd w:val="clear" w:color="auto" w:fill="auto"/>
          </w:tcPr>
          <w:p w:rsidR="002A5DE8"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Калиббр </w:t>
            </w:r>
          </w:p>
          <w:p w:rsidR="002A5DE8"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(Л 16-29-6)</w:t>
            </w:r>
          </w:p>
        </w:tc>
        <w:tc>
          <w:tcPr>
            <w:tcW w:w="2126" w:type="dxa"/>
            <w:shd w:val="clear" w:color="auto" w:fill="auto"/>
          </w:tcPr>
          <w:p w:rsidR="002A5DE8" w:rsidRPr="00BA4456" w:rsidRDefault="002A5DE8" w:rsidP="002A5DE8">
            <w:pPr>
              <w:spacing w:after="0"/>
              <w:rPr>
                <w:sz w:val="24"/>
                <w:szCs w:val="24"/>
              </w:rPr>
            </w:pPr>
            <w:r w:rsidRPr="00BA4456">
              <w:rPr>
                <w:rFonts w:ascii="Times New Roman" w:hAnsi="Times New Roman" w:cs="Times New Roman"/>
                <w:color w:val="000000"/>
                <w:sz w:val="24"/>
                <w:szCs w:val="24"/>
              </w:rPr>
              <w:t>ТОО Карабалыкская СХОС</w:t>
            </w:r>
          </w:p>
        </w:tc>
        <w:tc>
          <w:tcPr>
            <w:tcW w:w="2977" w:type="dxa"/>
            <w:shd w:val="clear" w:color="auto" w:fill="auto"/>
          </w:tcPr>
          <w:p w:rsidR="002A5DE8" w:rsidRPr="00BA4456" w:rsidRDefault="002A5DE8" w:rsidP="002A5DE8">
            <w:pPr>
              <w:rPr>
                <w:sz w:val="24"/>
                <w:szCs w:val="24"/>
              </w:rPr>
            </w:pPr>
            <w:r w:rsidRPr="00BA4456">
              <w:rPr>
                <w:rFonts w:ascii="Times New Roman" w:hAnsi="Times New Roman" w:cs="Times New Roman"/>
                <w:color w:val="000000"/>
                <w:sz w:val="24"/>
                <w:szCs w:val="24"/>
              </w:rPr>
              <w:t>ТОО Карабалыкская СХОС</w:t>
            </w:r>
          </w:p>
        </w:tc>
      </w:tr>
      <w:tr w:rsidR="002A5DE8" w:rsidRPr="00BA4456" w:rsidTr="00362659">
        <w:trPr>
          <w:trHeight w:val="802"/>
        </w:trPr>
        <w:tc>
          <w:tcPr>
            <w:tcW w:w="1276" w:type="dxa"/>
            <w:shd w:val="clear" w:color="auto" w:fill="auto"/>
          </w:tcPr>
          <w:p w:rsidR="002A5DE8" w:rsidRPr="00BA4456" w:rsidRDefault="002A5DE8" w:rsidP="002A5DE8">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14103158</w:t>
            </w:r>
          </w:p>
        </w:tc>
        <w:tc>
          <w:tcPr>
            <w:tcW w:w="1418" w:type="dxa"/>
            <w:shd w:val="clear" w:color="auto" w:fill="auto"/>
          </w:tcPr>
          <w:p w:rsidR="002A5DE8" w:rsidRPr="00BA4456" w:rsidRDefault="002A5DE8" w:rsidP="002A5DE8">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2A5DE8"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ячмень яровой</w:t>
            </w:r>
          </w:p>
        </w:tc>
        <w:tc>
          <w:tcPr>
            <w:tcW w:w="1701" w:type="dxa"/>
            <w:shd w:val="clear" w:color="auto" w:fill="auto"/>
          </w:tcPr>
          <w:p w:rsidR="002A5DE8"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Карабалыкский 85</w:t>
            </w:r>
          </w:p>
          <w:p w:rsidR="002A5DE8"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(Л 85-316-02)</w:t>
            </w:r>
          </w:p>
        </w:tc>
        <w:tc>
          <w:tcPr>
            <w:tcW w:w="2126" w:type="dxa"/>
            <w:shd w:val="clear" w:color="auto" w:fill="auto"/>
          </w:tcPr>
          <w:p w:rsidR="002A5DE8" w:rsidRPr="00BA4456" w:rsidRDefault="002A5DE8" w:rsidP="002A5DE8">
            <w:pPr>
              <w:spacing w:after="0"/>
              <w:rPr>
                <w:sz w:val="24"/>
                <w:szCs w:val="24"/>
              </w:rPr>
            </w:pPr>
            <w:r w:rsidRPr="00BA4456">
              <w:rPr>
                <w:rFonts w:ascii="Times New Roman" w:hAnsi="Times New Roman" w:cs="Times New Roman"/>
                <w:color w:val="000000"/>
                <w:sz w:val="24"/>
                <w:szCs w:val="24"/>
              </w:rPr>
              <w:t>ТОО Карабалыкская СХОС</w:t>
            </w:r>
          </w:p>
        </w:tc>
        <w:tc>
          <w:tcPr>
            <w:tcW w:w="2977" w:type="dxa"/>
            <w:shd w:val="clear" w:color="auto" w:fill="auto"/>
          </w:tcPr>
          <w:p w:rsidR="002A5DE8" w:rsidRPr="00BA4456" w:rsidRDefault="002A5DE8" w:rsidP="002A5DE8">
            <w:pPr>
              <w:rPr>
                <w:sz w:val="24"/>
                <w:szCs w:val="24"/>
              </w:rPr>
            </w:pPr>
            <w:r w:rsidRPr="00BA4456">
              <w:rPr>
                <w:rFonts w:ascii="Times New Roman" w:hAnsi="Times New Roman" w:cs="Times New Roman"/>
                <w:color w:val="000000"/>
                <w:sz w:val="24"/>
                <w:szCs w:val="24"/>
              </w:rPr>
              <w:t>ТОО Карабалыкская СХОС</w:t>
            </w:r>
          </w:p>
        </w:tc>
      </w:tr>
      <w:tr w:rsidR="00861EEA" w:rsidRPr="00BA4456" w:rsidTr="00362659">
        <w:trPr>
          <w:trHeight w:val="553"/>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14503162</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ячмень яровой</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Мелиус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w:t>
            </w:r>
            <w:r w:rsidRPr="00BA4456">
              <w:rPr>
                <w:rFonts w:ascii="Times New Roman" w:hAnsi="Times New Roman" w:cs="Times New Roman"/>
                <w:color w:val="000000"/>
                <w:sz w:val="24"/>
                <w:szCs w:val="24"/>
                <w:lang w:val="en-US"/>
              </w:rPr>
              <w:t>SY</w:t>
            </w:r>
            <w:r w:rsidRPr="00BA4456">
              <w:rPr>
                <w:rFonts w:ascii="Times New Roman" w:hAnsi="Times New Roman" w:cs="Times New Roman"/>
                <w:color w:val="000000"/>
                <w:sz w:val="24"/>
                <w:szCs w:val="24"/>
              </w:rPr>
              <w:t xml:space="preserve"> 409-228)</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ТОО «Сингента Казахстан»</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"Сингента Партисипейшнз АГ" (Швейцария)</w:t>
            </w:r>
          </w:p>
        </w:tc>
      </w:tr>
      <w:tr w:rsidR="00861EEA" w:rsidRPr="00BA4456" w:rsidTr="00362659">
        <w:trPr>
          <w:trHeight w:val="785"/>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14303167</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ячмень яровой</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Апагей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(КСИ-12/13)</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color w:val="000000"/>
                <w:sz w:val="24"/>
                <w:szCs w:val="24"/>
              </w:rPr>
              <w:t>ТОО "Опытное хозяйство масличных культур"</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РУП "Научно-практический цетр НАНБеларуси по земледелию"</w:t>
            </w:r>
          </w:p>
        </w:tc>
      </w:tr>
      <w:tr w:rsidR="00861EEA" w:rsidRPr="00BA4456" w:rsidTr="00362659">
        <w:trPr>
          <w:trHeight w:val="758"/>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14303168</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ячмень яровой</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Магутны</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(БР-36 Палик х Баронесса)</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color w:val="000000"/>
                <w:sz w:val="24"/>
                <w:szCs w:val="24"/>
              </w:rPr>
              <w:t>ТОО "Опытное хозяйство масличных культур"</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color w:val="000000"/>
                <w:sz w:val="24"/>
                <w:szCs w:val="24"/>
              </w:rPr>
              <w:t>РУП "Научно-практический цетр НАНБеларуси по земледелию»</w:t>
            </w:r>
          </w:p>
        </w:tc>
      </w:tr>
      <w:tr w:rsidR="00861EEA" w:rsidRPr="00BA4456" w:rsidTr="00362659">
        <w:trPr>
          <w:trHeight w:val="757"/>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14303173</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ячмень яровой</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Батька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(КСИ-32/05)</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color w:val="000000"/>
                <w:sz w:val="24"/>
                <w:szCs w:val="24"/>
              </w:rPr>
              <w:t>ТОО "Опытное хозяйство масличных культур"</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color w:val="000000"/>
                <w:sz w:val="24"/>
                <w:szCs w:val="24"/>
              </w:rPr>
              <w:t>РУП "Научно-практический цетр НАН</w:t>
            </w:r>
            <w:r w:rsidR="002A5DE8" w:rsidRPr="00BA4456">
              <w:rPr>
                <w:rFonts w:ascii="Times New Roman" w:hAnsi="Times New Roman" w:cs="Times New Roman"/>
                <w:color w:val="000000"/>
                <w:sz w:val="24"/>
                <w:szCs w:val="24"/>
              </w:rPr>
              <w:t xml:space="preserve"> </w:t>
            </w:r>
            <w:r w:rsidRPr="00BA4456">
              <w:rPr>
                <w:rFonts w:ascii="Times New Roman" w:hAnsi="Times New Roman" w:cs="Times New Roman"/>
                <w:color w:val="000000"/>
                <w:sz w:val="24"/>
                <w:szCs w:val="24"/>
              </w:rPr>
              <w:t>Беларуси по земледелию»</w:t>
            </w:r>
          </w:p>
        </w:tc>
      </w:tr>
      <w:tr w:rsidR="00861EEA" w:rsidRPr="00BA4456" w:rsidTr="00362659">
        <w:trPr>
          <w:trHeight w:val="910"/>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14103174</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ячмень яровой</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Кайсар</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(9/95-26К)</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научно-исследовательский институт рисоводства"</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научно-исследовательский институт рисоводства"</w:t>
            </w:r>
          </w:p>
        </w:tc>
      </w:tr>
      <w:tr w:rsidR="00861EEA" w:rsidRPr="00BA4456" w:rsidTr="00362659">
        <w:trPr>
          <w:trHeight w:val="527"/>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14303175</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ячмень яровой</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Леон (1265/04)</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ФГБНУ ВНИИЗК им. И.Г.Калиненко</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ФГБНУ ВНИИЗК им. И.Г.Калиненко</w:t>
            </w:r>
          </w:p>
        </w:tc>
      </w:tr>
      <w:tr w:rsidR="00861EEA" w:rsidRPr="00BA4456" w:rsidTr="00362659">
        <w:trPr>
          <w:trHeight w:val="593"/>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14303176</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ячмень яровой</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Щедрый (1285/05)</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ФГБНУ ВНИИЗК им. И.Г.Калиненко</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ФГБНУ ВНИИЗК им. И.Г.Калиненко</w:t>
            </w:r>
          </w:p>
        </w:tc>
      </w:tr>
      <w:tr w:rsidR="00861EEA" w:rsidRPr="00BA4456" w:rsidTr="00362659">
        <w:trPr>
          <w:trHeight w:val="431"/>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lastRenderedPageBreak/>
              <w:t>14303177</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ячмень яровой</w:t>
            </w:r>
          </w:p>
        </w:tc>
        <w:tc>
          <w:tcPr>
            <w:tcW w:w="1701" w:type="dxa"/>
            <w:shd w:val="clear" w:color="auto" w:fill="auto"/>
          </w:tcPr>
          <w:p w:rsidR="00861EEA" w:rsidRPr="00BA4456" w:rsidRDefault="00861EEA"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Тимофей (1782/06)</w:t>
            </w:r>
          </w:p>
        </w:tc>
        <w:tc>
          <w:tcPr>
            <w:tcW w:w="2126" w:type="dxa"/>
            <w:shd w:val="clear" w:color="auto" w:fill="auto"/>
          </w:tcPr>
          <w:p w:rsidR="00861EEA" w:rsidRPr="00BA4456" w:rsidRDefault="00861EEA"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ФГБНУ ВНИИЗК им. И.Г.Калиненко</w:t>
            </w:r>
          </w:p>
        </w:tc>
        <w:tc>
          <w:tcPr>
            <w:tcW w:w="2977" w:type="dxa"/>
            <w:shd w:val="clear" w:color="auto" w:fill="auto"/>
          </w:tcPr>
          <w:p w:rsidR="00861EEA"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ФГБНУ ВНИИЗК им. И.Г.Калиненко</w:t>
            </w:r>
          </w:p>
        </w:tc>
      </w:tr>
      <w:tr w:rsidR="00861EEA" w:rsidRPr="00BA4456" w:rsidTr="00362659">
        <w:trPr>
          <w:trHeight w:val="903"/>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14503179</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ячмень яровой</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УТА</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w:t>
            </w:r>
            <w:r w:rsidRPr="00BA4456">
              <w:rPr>
                <w:rFonts w:ascii="Times New Roman" w:hAnsi="Times New Roman" w:cs="Times New Roman"/>
                <w:color w:val="000000"/>
                <w:sz w:val="24"/>
                <w:szCs w:val="24"/>
                <w:lang w:val="en-US"/>
              </w:rPr>
              <w:t xml:space="preserve">NORD </w:t>
            </w:r>
            <w:r w:rsidRPr="00BA4456">
              <w:rPr>
                <w:rFonts w:ascii="Times New Roman" w:hAnsi="Times New Roman" w:cs="Times New Roman"/>
                <w:color w:val="000000"/>
                <w:sz w:val="24"/>
                <w:szCs w:val="24"/>
              </w:rPr>
              <w:t xml:space="preserve"> 11/2412)</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ТОО «Рапуль Казахстан»</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Нордзаат Заатцухтгезеллшафт ГмбХ, Хауптштрассе 1, 38895, Бенсхаузен, Германия</w:t>
            </w:r>
          </w:p>
        </w:tc>
      </w:tr>
      <w:tr w:rsidR="00861EEA" w:rsidRPr="00BA4456" w:rsidTr="00362659">
        <w:trPr>
          <w:trHeight w:val="863"/>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14503180</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ячмень яровой</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Заломе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w:t>
            </w:r>
            <w:r w:rsidRPr="00BA4456">
              <w:rPr>
                <w:rFonts w:ascii="Times New Roman" w:hAnsi="Times New Roman" w:cs="Times New Roman"/>
                <w:color w:val="000000"/>
                <w:sz w:val="24"/>
                <w:szCs w:val="24"/>
                <w:lang w:val="en-US"/>
              </w:rPr>
              <w:t>NORD</w:t>
            </w:r>
            <w:r w:rsidRPr="00BA4456">
              <w:rPr>
                <w:rFonts w:ascii="Times New Roman" w:hAnsi="Times New Roman" w:cs="Times New Roman"/>
                <w:color w:val="000000"/>
                <w:sz w:val="24"/>
                <w:szCs w:val="24"/>
              </w:rPr>
              <w:t xml:space="preserve"> 08/2413)</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ТОО «Рапуль Казахстан»</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Нордзаат Заатцухтгезеллшафт ГмбХ, Хауптштрассе 1, 38895, Бенсхаузен, Германия</w:t>
            </w:r>
          </w:p>
        </w:tc>
      </w:tr>
      <w:tr w:rsidR="00861EEA" w:rsidRPr="00BA4456" w:rsidTr="00362659">
        <w:trPr>
          <w:trHeight w:val="462"/>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14103188</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ячмень яровой</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Карагандинский 80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(1036)</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"Карагандинский НИИ растениеводства и селекции"</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"Карагандинский НИИ растениеводства и селекции"</w:t>
            </w:r>
          </w:p>
        </w:tc>
      </w:tr>
      <w:tr w:rsidR="00861EEA" w:rsidRPr="00BA4456" w:rsidTr="00362659">
        <w:trPr>
          <w:trHeight w:val="655"/>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14103146</w:t>
            </w:r>
          </w:p>
        </w:tc>
        <w:tc>
          <w:tcPr>
            <w:tcW w:w="1418"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ячмень озимый</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Мерей 80</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(64-748)</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 xml:space="preserve">ТОО КазНИИЗиР  </w:t>
            </w:r>
          </w:p>
          <w:p w:rsidR="00861EEA" w:rsidRPr="00BA4456" w:rsidRDefault="00861EEA" w:rsidP="00861EEA">
            <w:pPr>
              <w:spacing w:after="0" w:line="240" w:lineRule="auto"/>
              <w:rPr>
                <w:rFonts w:ascii="Times New Roman" w:hAnsi="Times New Roman" w:cs="Times New Roman"/>
                <w:sz w:val="24"/>
                <w:szCs w:val="24"/>
              </w:rPr>
            </w:pPr>
          </w:p>
        </w:tc>
        <w:tc>
          <w:tcPr>
            <w:tcW w:w="2977" w:type="dxa"/>
            <w:shd w:val="clear" w:color="auto" w:fill="auto"/>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 xml:space="preserve">ТОО КазНИИЗиР  </w:t>
            </w:r>
          </w:p>
          <w:p w:rsidR="00861EEA" w:rsidRPr="00BA4456" w:rsidRDefault="00861EEA" w:rsidP="00861EEA">
            <w:pPr>
              <w:spacing w:after="0" w:line="240" w:lineRule="auto"/>
              <w:rPr>
                <w:rFonts w:ascii="Times New Roman" w:hAnsi="Times New Roman" w:cs="Times New Roman"/>
                <w:sz w:val="24"/>
                <w:szCs w:val="24"/>
              </w:rPr>
            </w:pPr>
          </w:p>
        </w:tc>
      </w:tr>
      <w:tr w:rsidR="002A5DE8" w:rsidRPr="00BA4456" w:rsidTr="00362659">
        <w:trPr>
          <w:trHeight w:val="415"/>
        </w:trPr>
        <w:tc>
          <w:tcPr>
            <w:tcW w:w="1276" w:type="dxa"/>
            <w:shd w:val="clear" w:color="auto" w:fill="auto"/>
          </w:tcPr>
          <w:p w:rsidR="002A5DE8" w:rsidRPr="00BA4456" w:rsidRDefault="002A5DE8" w:rsidP="002A5DE8">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14103181</w:t>
            </w:r>
          </w:p>
        </w:tc>
        <w:tc>
          <w:tcPr>
            <w:tcW w:w="1418" w:type="dxa"/>
            <w:shd w:val="clear" w:color="auto" w:fill="auto"/>
          </w:tcPr>
          <w:p w:rsidR="002A5DE8" w:rsidRPr="00BA4456" w:rsidRDefault="002A5DE8" w:rsidP="002A5DE8">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2A5DE8" w:rsidRPr="00BA4456" w:rsidRDefault="002A5DE8" w:rsidP="002A5DE8">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ячмень озимый</w:t>
            </w:r>
          </w:p>
        </w:tc>
        <w:tc>
          <w:tcPr>
            <w:tcW w:w="1701" w:type="dxa"/>
            <w:shd w:val="clear" w:color="auto" w:fill="auto"/>
          </w:tcPr>
          <w:p w:rsidR="002A5DE8"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Жебе </w:t>
            </w:r>
          </w:p>
          <w:p w:rsidR="002A5DE8"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(Л-16/ Т-26)</w:t>
            </w:r>
          </w:p>
        </w:tc>
        <w:tc>
          <w:tcPr>
            <w:tcW w:w="2126" w:type="dxa"/>
            <w:shd w:val="clear" w:color="auto" w:fill="auto"/>
          </w:tcPr>
          <w:p w:rsidR="002A5DE8" w:rsidRPr="00BA4456" w:rsidRDefault="002A5DE8" w:rsidP="002A5DE8">
            <w:pPr>
              <w:spacing w:after="0"/>
              <w:rPr>
                <w:sz w:val="24"/>
                <w:szCs w:val="24"/>
              </w:rPr>
            </w:pPr>
            <w:r w:rsidRPr="00BA4456">
              <w:rPr>
                <w:rFonts w:ascii="Times New Roman" w:hAnsi="Times New Roman" w:cs="Times New Roman"/>
                <w:color w:val="000000"/>
                <w:sz w:val="24"/>
                <w:szCs w:val="24"/>
              </w:rPr>
              <w:t>ТОО "Красноводопадская СХОС"</w:t>
            </w:r>
          </w:p>
        </w:tc>
        <w:tc>
          <w:tcPr>
            <w:tcW w:w="2977" w:type="dxa"/>
            <w:shd w:val="clear" w:color="auto" w:fill="auto"/>
          </w:tcPr>
          <w:p w:rsidR="002A5DE8" w:rsidRPr="00BA4456" w:rsidRDefault="002A5DE8" w:rsidP="002A5DE8">
            <w:pPr>
              <w:spacing w:after="0"/>
              <w:rPr>
                <w:sz w:val="24"/>
                <w:szCs w:val="24"/>
              </w:rPr>
            </w:pPr>
            <w:r w:rsidRPr="00BA4456">
              <w:rPr>
                <w:rFonts w:ascii="Times New Roman" w:hAnsi="Times New Roman" w:cs="Times New Roman"/>
                <w:color w:val="000000"/>
                <w:sz w:val="24"/>
                <w:szCs w:val="24"/>
              </w:rPr>
              <w:t>ТОО "Красноводопадская СХОС"</w:t>
            </w:r>
          </w:p>
        </w:tc>
      </w:tr>
      <w:tr w:rsidR="002A5DE8" w:rsidRPr="00BA4456" w:rsidTr="00362659">
        <w:trPr>
          <w:trHeight w:val="807"/>
        </w:trPr>
        <w:tc>
          <w:tcPr>
            <w:tcW w:w="1276" w:type="dxa"/>
            <w:shd w:val="clear" w:color="auto" w:fill="auto"/>
          </w:tcPr>
          <w:p w:rsidR="002A5DE8" w:rsidRPr="00BA4456" w:rsidRDefault="002A5DE8" w:rsidP="002A5DE8">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14103182</w:t>
            </w:r>
          </w:p>
        </w:tc>
        <w:tc>
          <w:tcPr>
            <w:tcW w:w="1418" w:type="dxa"/>
            <w:shd w:val="clear" w:color="auto" w:fill="auto"/>
          </w:tcPr>
          <w:p w:rsidR="002A5DE8" w:rsidRPr="00BA4456" w:rsidRDefault="002A5DE8" w:rsidP="002A5DE8">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04.12.2014</w:t>
            </w:r>
          </w:p>
        </w:tc>
        <w:tc>
          <w:tcPr>
            <w:tcW w:w="1276" w:type="dxa"/>
            <w:shd w:val="clear" w:color="auto" w:fill="auto"/>
          </w:tcPr>
          <w:p w:rsidR="002A5DE8" w:rsidRPr="00BA4456" w:rsidRDefault="002A5DE8" w:rsidP="002A5DE8">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ячмень озимый</w:t>
            </w:r>
          </w:p>
        </w:tc>
        <w:tc>
          <w:tcPr>
            <w:tcW w:w="1701" w:type="dxa"/>
            <w:shd w:val="clear" w:color="auto" w:fill="auto"/>
          </w:tcPr>
          <w:p w:rsidR="002A5DE8" w:rsidRPr="00BA4456" w:rsidRDefault="002A5DE8" w:rsidP="002A5DE8">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Казыгурт (</w:t>
            </w:r>
            <w:r w:rsidRPr="00BA4456">
              <w:rPr>
                <w:rFonts w:ascii="Times New Roman" w:hAnsi="Times New Roman" w:cs="Times New Roman"/>
                <w:color w:val="000000"/>
                <w:sz w:val="24"/>
                <w:szCs w:val="24"/>
                <w:lang w:val="en-US"/>
              </w:rPr>
              <w:t>UN</w:t>
            </w:r>
            <w:r w:rsidRPr="00BA4456">
              <w:rPr>
                <w:rFonts w:ascii="Times New Roman" w:hAnsi="Times New Roman" w:cs="Times New Roman"/>
                <w:color w:val="000000"/>
                <w:sz w:val="24"/>
                <w:szCs w:val="24"/>
              </w:rPr>
              <w:t>-49/6)</w:t>
            </w:r>
          </w:p>
        </w:tc>
        <w:tc>
          <w:tcPr>
            <w:tcW w:w="2126" w:type="dxa"/>
            <w:shd w:val="clear" w:color="auto" w:fill="auto"/>
          </w:tcPr>
          <w:p w:rsidR="002A5DE8" w:rsidRPr="00BA4456" w:rsidRDefault="002A5DE8" w:rsidP="002A5DE8">
            <w:pPr>
              <w:spacing w:after="0"/>
              <w:rPr>
                <w:sz w:val="24"/>
                <w:szCs w:val="24"/>
              </w:rPr>
            </w:pPr>
            <w:r w:rsidRPr="00BA4456">
              <w:rPr>
                <w:rFonts w:ascii="Times New Roman" w:hAnsi="Times New Roman" w:cs="Times New Roman"/>
                <w:color w:val="000000"/>
                <w:sz w:val="24"/>
                <w:szCs w:val="24"/>
              </w:rPr>
              <w:t>ТОО "Красноводопадская СХОС"</w:t>
            </w:r>
          </w:p>
        </w:tc>
        <w:tc>
          <w:tcPr>
            <w:tcW w:w="2977" w:type="dxa"/>
            <w:shd w:val="clear" w:color="auto" w:fill="auto"/>
          </w:tcPr>
          <w:p w:rsidR="002A5DE8" w:rsidRPr="00BA4456" w:rsidRDefault="002A5DE8" w:rsidP="002A5DE8">
            <w:pPr>
              <w:spacing w:after="0"/>
              <w:rPr>
                <w:sz w:val="24"/>
                <w:szCs w:val="24"/>
              </w:rPr>
            </w:pPr>
            <w:r w:rsidRPr="00BA4456">
              <w:rPr>
                <w:rFonts w:ascii="Times New Roman" w:hAnsi="Times New Roman" w:cs="Times New Roman"/>
                <w:color w:val="000000"/>
                <w:sz w:val="24"/>
                <w:szCs w:val="24"/>
              </w:rPr>
              <w:t>ТОО "Красноводопадская СХОС"</w:t>
            </w:r>
          </w:p>
        </w:tc>
      </w:tr>
      <w:tr w:rsidR="00861EEA" w:rsidRPr="00BA4456" w:rsidTr="00362659">
        <w:trPr>
          <w:trHeight w:val="710"/>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14302929</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vAlign w:val="center"/>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ИНС41035</w:t>
            </w:r>
          </w:p>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(41035)</w:t>
            </w:r>
          </w:p>
        </w:tc>
        <w:tc>
          <w:tcPr>
            <w:tcW w:w="2126" w:type="dxa"/>
            <w:shd w:val="clear" w:color="auto" w:fill="auto"/>
            <w:vAlign w:val="center"/>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Салыкова Р.А.</w:t>
            </w:r>
          </w:p>
        </w:tc>
        <w:tc>
          <w:tcPr>
            <w:tcW w:w="2977" w:type="dxa"/>
            <w:shd w:val="clear" w:color="auto" w:fill="auto"/>
            <w:vAlign w:val="center"/>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INTRASEED Ltd</w:t>
            </w:r>
          </w:p>
        </w:tc>
      </w:tr>
      <w:tr w:rsidR="00861EEA" w:rsidRPr="00BA4456" w:rsidTr="00362659">
        <w:trPr>
          <w:trHeight w:val="564"/>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lang w:val="en-US"/>
              </w:rPr>
              <w:t>14302926</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ИНС41228</w:t>
            </w:r>
          </w:p>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(41228)</w:t>
            </w:r>
          </w:p>
        </w:tc>
        <w:tc>
          <w:tcPr>
            <w:tcW w:w="2126" w:type="dxa"/>
            <w:shd w:val="clear" w:color="auto" w:fill="auto"/>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Салыкова Р.А.</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INTRASEED Ltd</w:t>
            </w:r>
          </w:p>
        </w:tc>
      </w:tr>
      <w:tr w:rsidR="00861EEA" w:rsidRPr="00BA4456" w:rsidTr="00362659">
        <w:trPr>
          <w:trHeight w:val="577"/>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14302928</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ИНС41124</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(41124)</w:t>
            </w:r>
          </w:p>
        </w:tc>
        <w:tc>
          <w:tcPr>
            <w:tcW w:w="2126" w:type="dxa"/>
            <w:shd w:val="clear" w:color="auto" w:fill="auto"/>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Салыкова Р.А.</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INTRASEED Ltd</w:t>
            </w:r>
          </w:p>
        </w:tc>
      </w:tr>
      <w:tr w:rsidR="00861EEA" w:rsidRPr="00BA4456" w:rsidTr="00362659">
        <w:trPr>
          <w:trHeight w:val="574"/>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14302927</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ИНС41337</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(41337)</w:t>
            </w:r>
          </w:p>
        </w:tc>
        <w:tc>
          <w:tcPr>
            <w:tcW w:w="2126" w:type="dxa"/>
            <w:shd w:val="clear" w:color="auto" w:fill="auto"/>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Салыкова Р.А.</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INTRASEED Ltd</w:t>
            </w:r>
          </w:p>
        </w:tc>
      </w:tr>
      <w:tr w:rsidR="00861EEA" w:rsidRPr="00BA4456" w:rsidTr="00362659">
        <w:trPr>
          <w:trHeight w:val="729"/>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14502991</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27.11.2014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DKC5783</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(EXP258)</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«Ринда»</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Monsanto Technology LLC, США</w:t>
            </w:r>
          </w:p>
        </w:tc>
      </w:tr>
      <w:tr w:rsidR="00861EEA" w:rsidRPr="00BA4456" w:rsidTr="00362659">
        <w:trPr>
          <w:trHeight w:val="740"/>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14502989</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27.11.2014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Нустар</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(EL6907)</w:t>
            </w:r>
          </w:p>
        </w:tc>
        <w:tc>
          <w:tcPr>
            <w:tcW w:w="2126" w:type="dxa"/>
            <w:shd w:val="clear" w:color="auto" w:fill="auto"/>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«Ринда»</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Monsanto Technology LLC, США</w:t>
            </w:r>
          </w:p>
        </w:tc>
      </w:tr>
      <w:tr w:rsidR="00861EEA" w:rsidRPr="00BA4456" w:rsidTr="00362659">
        <w:trPr>
          <w:trHeight w:val="493"/>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14502990</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27.11.2014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DKC6589</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(EE6609)</w:t>
            </w:r>
          </w:p>
        </w:tc>
        <w:tc>
          <w:tcPr>
            <w:tcW w:w="2126" w:type="dxa"/>
            <w:shd w:val="clear" w:color="auto" w:fill="auto"/>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«Ринда»</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Monsanto Technology LLC, США</w:t>
            </w:r>
          </w:p>
        </w:tc>
      </w:tr>
      <w:tr w:rsidR="00861EEA" w:rsidRPr="00BA4456" w:rsidTr="00362659">
        <w:trPr>
          <w:trHeight w:val="556"/>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14502930</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20.11.2014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DKC6120</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(NC6214)</w:t>
            </w:r>
          </w:p>
        </w:tc>
        <w:tc>
          <w:tcPr>
            <w:tcW w:w="2126" w:type="dxa"/>
            <w:shd w:val="clear" w:color="auto" w:fill="auto"/>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«Ринда»</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Monsanto Technology LLC, США</w:t>
            </w:r>
          </w:p>
        </w:tc>
      </w:tr>
      <w:tr w:rsidR="00861EEA" w:rsidRPr="00BA4456" w:rsidTr="00362659">
        <w:trPr>
          <w:trHeight w:val="673"/>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14502931</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rPr>
              <w:t>20.11.2014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DKC6031</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w:t>
            </w:r>
            <w:r w:rsidRPr="00BA4456">
              <w:rPr>
                <w:rFonts w:ascii="Times New Roman" w:hAnsi="Times New Roman" w:cs="Times New Roman"/>
                <w:sz w:val="24"/>
                <w:szCs w:val="24"/>
              </w:rPr>
              <w:t>ЕЛ5911)</w:t>
            </w:r>
          </w:p>
        </w:tc>
        <w:tc>
          <w:tcPr>
            <w:tcW w:w="2126" w:type="dxa"/>
            <w:shd w:val="clear" w:color="auto" w:fill="auto"/>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«Ринда»</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Monsanto Technology LLC, США</w:t>
            </w:r>
          </w:p>
        </w:tc>
      </w:tr>
      <w:tr w:rsidR="00861EEA" w:rsidRPr="00BA4456" w:rsidTr="00362659">
        <w:trPr>
          <w:trHeight w:val="986"/>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14102932</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20.11.2014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КизУРАКС 150 СВ</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w:t>
            </w:r>
            <w:r w:rsidRPr="00BA4456">
              <w:rPr>
                <w:rFonts w:ascii="Times New Roman" w:hAnsi="Times New Roman" w:cs="Times New Roman"/>
                <w:sz w:val="24"/>
                <w:szCs w:val="24"/>
              </w:rPr>
              <w:t>ДНК2409)</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КазНИИЗиР, Уральская СХОС, Актюбинская СХОС</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КазНИИЗиР- 60%, Уральская СХОС- 20%, Актюбинская СХОС- 20%</w:t>
            </w:r>
          </w:p>
        </w:tc>
      </w:tr>
      <w:tr w:rsidR="00861EEA" w:rsidRPr="00BA4456" w:rsidTr="00362659">
        <w:trPr>
          <w:trHeight w:val="521"/>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lastRenderedPageBreak/>
              <w:t>14502920</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Цевел</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(CE 9111)</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«Рапуль Казахстан»</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ЦЕЗЕА, Чешская Республика</w:t>
            </w:r>
          </w:p>
        </w:tc>
      </w:tr>
      <w:tr w:rsidR="00861EEA" w:rsidRPr="00BA4456" w:rsidTr="00362659">
        <w:trPr>
          <w:trHeight w:val="711"/>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14502910</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АИЦ14Б0003</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color w:val="000000"/>
                <w:sz w:val="24"/>
                <w:szCs w:val="24"/>
                <w:lang w:val="en-US"/>
              </w:rPr>
              <w:t>(</w:t>
            </w:r>
            <w:r w:rsidRPr="00BA4456">
              <w:rPr>
                <w:rFonts w:ascii="Times New Roman" w:hAnsi="Times New Roman" w:cs="Times New Roman"/>
                <w:color w:val="000000"/>
                <w:sz w:val="24"/>
                <w:szCs w:val="24"/>
              </w:rPr>
              <w:t>A</w:t>
            </w:r>
            <w:r w:rsidRPr="00BA4456">
              <w:rPr>
                <w:rFonts w:ascii="Times New Roman" w:hAnsi="Times New Roman" w:cs="Times New Roman"/>
                <w:color w:val="000000"/>
                <w:sz w:val="24"/>
                <w:szCs w:val="24"/>
                <w:lang w:val="en-US"/>
              </w:rPr>
              <w:t>IC</w:t>
            </w:r>
            <w:r w:rsidRPr="00BA4456">
              <w:rPr>
                <w:rFonts w:ascii="Times New Roman" w:hAnsi="Times New Roman" w:cs="Times New Roman"/>
                <w:color w:val="000000"/>
                <w:sz w:val="24"/>
                <w:szCs w:val="24"/>
              </w:rPr>
              <w:t>14Б0003</w:t>
            </w:r>
            <w:r w:rsidRPr="00BA4456">
              <w:rPr>
                <w:rFonts w:ascii="Times New Roman" w:hAnsi="Times New Roman" w:cs="Times New Roman"/>
                <w:color w:val="000000"/>
                <w:sz w:val="24"/>
                <w:szCs w:val="24"/>
                <w:lang w:val="en-US"/>
              </w:rPr>
              <w:t>)</w:t>
            </w:r>
          </w:p>
        </w:tc>
        <w:tc>
          <w:tcPr>
            <w:tcW w:w="2126" w:type="dxa"/>
            <w:shd w:val="clear" w:color="auto" w:fill="auto"/>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«Рапуль Казахстан»</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Фрайхер фон Морау Заатцухт ГмбХ, Германия</w:t>
            </w:r>
          </w:p>
        </w:tc>
      </w:tr>
      <w:tr w:rsidR="00861EEA" w:rsidRPr="00BA4456" w:rsidTr="00362659">
        <w:trPr>
          <w:trHeight w:val="789"/>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14502918</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Мованна</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(SMB0211)</w:t>
            </w:r>
          </w:p>
        </w:tc>
        <w:tc>
          <w:tcPr>
            <w:tcW w:w="2126" w:type="dxa"/>
            <w:shd w:val="clear" w:color="auto" w:fill="auto"/>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«Рапуль Казахстан»</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Фрайхер фон Морау Заатцухт ГмбХ, Германия</w:t>
            </w:r>
          </w:p>
        </w:tc>
      </w:tr>
      <w:tr w:rsidR="00861EEA" w:rsidRPr="00BA4456" w:rsidTr="00362659">
        <w:trPr>
          <w:trHeight w:val="631"/>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14502902</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18.11.2014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Редда</w:t>
            </w:r>
          </w:p>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 xml:space="preserve"> (</w:t>
            </w:r>
            <w:r w:rsidRPr="00BA4456">
              <w:rPr>
                <w:rFonts w:ascii="Times New Roman" w:hAnsi="Times New Roman" w:cs="Times New Roman"/>
                <w:color w:val="000000"/>
                <w:sz w:val="24"/>
                <w:szCs w:val="24"/>
                <w:lang w:val="en-US"/>
              </w:rPr>
              <w:t>RH10070)</w:t>
            </w:r>
          </w:p>
        </w:tc>
        <w:tc>
          <w:tcPr>
            <w:tcW w:w="2126" w:type="dxa"/>
            <w:shd w:val="clear" w:color="auto" w:fill="auto"/>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«Рапуль Казахстан»</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РАЖТ- 2Н</w:t>
            </w:r>
          </w:p>
        </w:tc>
      </w:tr>
      <w:tr w:rsidR="00861EEA" w:rsidRPr="00BA4456" w:rsidTr="00362659">
        <w:trPr>
          <w:trHeight w:val="286"/>
        </w:trPr>
        <w:tc>
          <w:tcPr>
            <w:tcW w:w="1276"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14402924</w:t>
            </w:r>
          </w:p>
        </w:tc>
        <w:tc>
          <w:tcPr>
            <w:tcW w:w="1418" w:type="dxa"/>
            <w:shd w:val="clear" w:color="auto" w:fill="auto"/>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КАЗ-ЛК 171</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(171/14)</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proofErr w:type="gramStart"/>
            <w:r w:rsidRPr="00BA4456">
              <w:rPr>
                <w:rFonts w:ascii="Times New Roman" w:hAnsi="Times New Roman" w:cs="Times New Roman"/>
                <w:color w:val="000000"/>
                <w:sz w:val="24"/>
                <w:szCs w:val="24"/>
              </w:rPr>
              <w:t>СПК  "</w:t>
            </w:r>
            <w:proofErr w:type="gramEnd"/>
            <w:r w:rsidRPr="00BA4456">
              <w:rPr>
                <w:rFonts w:ascii="Times New Roman" w:hAnsi="Times New Roman" w:cs="Times New Roman"/>
                <w:color w:val="000000"/>
                <w:sz w:val="24"/>
                <w:szCs w:val="24"/>
              </w:rPr>
              <w:t>Будан"</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proofErr w:type="gramStart"/>
            <w:r w:rsidRPr="00BA4456">
              <w:rPr>
                <w:rFonts w:ascii="Times New Roman" w:hAnsi="Times New Roman" w:cs="Times New Roman"/>
                <w:color w:val="000000"/>
                <w:sz w:val="24"/>
                <w:szCs w:val="24"/>
              </w:rPr>
              <w:t>СПК  "</w:t>
            </w:r>
            <w:proofErr w:type="gramEnd"/>
            <w:r w:rsidRPr="00BA4456">
              <w:rPr>
                <w:rFonts w:ascii="Times New Roman" w:hAnsi="Times New Roman" w:cs="Times New Roman"/>
                <w:color w:val="000000"/>
                <w:sz w:val="24"/>
                <w:szCs w:val="24"/>
              </w:rPr>
              <w:t>Будан"-50", "ЛК Хибриди", сербия-50 %</w:t>
            </w:r>
          </w:p>
        </w:tc>
      </w:tr>
      <w:tr w:rsidR="00861EEA" w:rsidRPr="00BA4456" w:rsidTr="00362659">
        <w:trPr>
          <w:trHeight w:val="6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14402907</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КАЗ- ЛК 650</w:t>
            </w:r>
            <w:r w:rsidRPr="00BA4456">
              <w:rPr>
                <w:rFonts w:ascii="Times New Roman" w:hAnsi="Times New Roman" w:cs="Times New Roman"/>
                <w:color w:val="000000"/>
                <w:sz w:val="24"/>
                <w:szCs w:val="24"/>
                <w:lang w:val="en-US"/>
              </w:rPr>
              <w:t xml:space="preserve"> (650/14)</w:t>
            </w:r>
          </w:p>
        </w:tc>
        <w:tc>
          <w:tcPr>
            <w:tcW w:w="2126" w:type="dxa"/>
            <w:shd w:val="clear" w:color="000000" w:fill="FFFFFF"/>
          </w:tcPr>
          <w:p w:rsidR="00861EEA" w:rsidRPr="00BA4456" w:rsidRDefault="00861EEA" w:rsidP="00861EEA">
            <w:pPr>
              <w:spacing w:after="0" w:line="240" w:lineRule="auto"/>
              <w:rPr>
                <w:sz w:val="24"/>
                <w:szCs w:val="24"/>
              </w:rPr>
            </w:pPr>
            <w:proofErr w:type="gramStart"/>
            <w:r w:rsidRPr="00BA4456">
              <w:rPr>
                <w:rFonts w:ascii="Times New Roman" w:hAnsi="Times New Roman" w:cs="Times New Roman"/>
                <w:color w:val="000000"/>
                <w:sz w:val="24"/>
                <w:szCs w:val="24"/>
              </w:rPr>
              <w:t>СПК  "</w:t>
            </w:r>
            <w:proofErr w:type="gramEnd"/>
            <w:r w:rsidRPr="00BA4456">
              <w:rPr>
                <w:rFonts w:ascii="Times New Roman" w:hAnsi="Times New Roman" w:cs="Times New Roman"/>
                <w:color w:val="000000"/>
                <w:sz w:val="24"/>
                <w:szCs w:val="24"/>
              </w:rPr>
              <w:t>Будан"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proofErr w:type="gramStart"/>
            <w:r w:rsidRPr="00BA4456">
              <w:rPr>
                <w:rFonts w:ascii="Times New Roman" w:hAnsi="Times New Roman" w:cs="Times New Roman"/>
                <w:color w:val="000000"/>
                <w:sz w:val="24"/>
                <w:szCs w:val="24"/>
              </w:rPr>
              <w:t>СПК  "</w:t>
            </w:r>
            <w:proofErr w:type="gramEnd"/>
            <w:r w:rsidRPr="00BA4456">
              <w:rPr>
                <w:rFonts w:ascii="Times New Roman" w:hAnsi="Times New Roman" w:cs="Times New Roman"/>
                <w:color w:val="000000"/>
                <w:sz w:val="24"/>
                <w:szCs w:val="24"/>
              </w:rPr>
              <w:t>Будан"-50", "ЛК Хибриди", сербия-50 %</w:t>
            </w:r>
          </w:p>
        </w:tc>
      </w:tr>
      <w:tr w:rsidR="00861EEA" w:rsidRPr="00BA4456" w:rsidTr="00362659">
        <w:trPr>
          <w:trHeight w:val="881"/>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14402921</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КАЗ- ЛК 550</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(550/14)</w:t>
            </w:r>
          </w:p>
        </w:tc>
        <w:tc>
          <w:tcPr>
            <w:tcW w:w="2126" w:type="dxa"/>
            <w:shd w:val="clear" w:color="000000" w:fill="FFFFFF"/>
          </w:tcPr>
          <w:p w:rsidR="00861EEA" w:rsidRPr="00BA4456" w:rsidRDefault="00861EEA" w:rsidP="00861EEA">
            <w:pPr>
              <w:spacing w:after="0" w:line="240" w:lineRule="auto"/>
              <w:rPr>
                <w:sz w:val="24"/>
                <w:szCs w:val="24"/>
              </w:rPr>
            </w:pPr>
            <w:proofErr w:type="gramStart"/>
            <w:r w:rsidRPr="00BA4456">
              <w:rPr>
                <w:rFonts w:ascii="Times New Roman" w:hAnsi="Times New Roman" w:cs="Times New Roman"/>
                <w:color w:val="000000"/>
                <w:sz w:val="24"/>
                <w:szCs w:val="24"/>
              </w:rPr>
              <w:t>СПК  "</w:t>
            </w:r>
            <w:proofErr w:type="gramEnd"/>
            <w:r w:rsidRPr="00BA4456">
              <w:rPr>
                <w:rFonts w:ascii="Times New Roman" w:hAnsi="Times New Roman" w:cs="Times New Roman"/>
                <w:color w:val="000000"/>
                <w:sz w:val="24"/>
                <w:szCs w:val="24"/>
              </w:rPr>
              <w:t>Будан"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proofErr w:type="gramStart"/>
            <w:r w:rsidRPr="00BA4456">
              <w:rPr>
                <w:rFonts w:ascii="Times New Roman" w:hAnsi="Times New Roman" w:cs="Times New Roman"/>
                <w:color w:val="000000"/>
                <w:sz w:val="24"/>
                <w:szCs w:val="24"/>
              </w:rPr>
              <w:t>СПК  "</w:t>
            </w:r>
            <w:proofErr w:type="gramEnd"/>
            <w:r w:rsidRPr="00BA4456">
              <w:rPr>
                <w:rFonts w:ascii="Times New Roman" w:hAnsi="Times New Roman" w:cs="Times New Roman"/>
                <w:color w:val="000000"/>
                <w:sz w:val="24"/>
                <w:szCs w:val="24"/>
              </w:rPr>
              <w:t>Будан"-50", "ЛК Хибриди", сербия-50 %</w:t>
            </w:r>
          </w:p>
        </w:tc>
      </w:tr>
      <w:tr w:rsidR="00861EEA" w:rsidRPr="00BA4456" w:rsidTr="00362659">
        <w:trPr>
          <w:trHeight w:val="6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14402924</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КАЗ- ЛК 178</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(178/14)</w:t>
            </w:r>
          </w:p>
        </w:tc>
        <w:tc>
          <w:tcPr>
            <w:tcW w:w="2126" w:type="dxa"/>
            <w:shd w:val="clear" w:color="000000" w:fill="FFFFFF"/>
          </w:tcPr>
          <w:p w:rsidR="00861EEA" w:rsidRPr="00BA4456" w:rsidRDefault="00861EEA" w:rsidP="00861EEA">
            <w:pPr>
              <w:spacing w:after="0" w:line="240" w:lineRule="auto"/>
              <w:rPr>
                <w:sz w:val="24"/>
                <w:szCs w:val="24"/>
              </w:rPr>
            </w:pPr>
            <w:proofErr w:type="gramStart"/>
            <w:r w:rsidRPr="00BA4456">
              <w:rPr>
                <w:rFonts w:ascii="Times New Roman" w:hAnsi="Times New Roman" w:cs="Times New Roman"/>
                <w:color w:val="000000"/>
                <w:sz w:val="24"/>
                <w:szCs w:val="24"/>
              </w:rPr>
              <w:t>СПК  "</w:t>
            </w:r>
            <w:proofErr w:type="gramEnd"/>
            <w:r w:rsidRPr="00BA4456">
              <w:rPr>
                <w:rFonts w:ascii="Times New Roman" w:hAnsi="Times New Roman" w:cs="Times New Roman"/>
                <w:color w:val="000000"/>
                <w:sz w:val="24"/>
                <w:szCs w:val="24"/>
              </w:rPr>
              <w:t>Будан"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proofErr w:type="gramStart"/>
            <w:r w:rsidRPr="00BA4456">
              <w:rPr>
                <w:rFonts w:ascii="Times New Roman" w:hAnsi="Times New Roman" w:cs="Times New Roman"/>
                <w:color w:val="000000"/>
                <w:sz w:val="24"/>
                <w:szCs w:val="24"/>
              </w:rPr>
              <w:t>СПК  "</w:t>
            </w:r>
            <w:proofErr w:type="gramEnd"/>
            <w:r w:rsidRPr="00BA4456">
              <w:rPr>
                <w:rFonts w:ascii="Times New Roman" w:hAnsi="Times New Roman" w:cs="Times New Roman"/>
                <w:color w:val="000000"/>
                <w:sz w:val="24"/>
                <w:szCs w:val="24"/>
              </w:rPr>
              <w:t>Будан"-50", "ЛК Хибриди", сербия-50 %</w:t>
            </w:r>
          </w:p>
        </w:tc>
      </w:tr>
      <w:tr w:rsidR="00861EEA" w:rsidRPr="00BA4456" w:rsidTr="00362659">
        <w:trPr>
          <w:trHeight w:val="6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14502919</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Супорто</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(ISX 306)</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«Рапуль Казахстан»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Agroalimentare sud Spa, Италия</w:t>
            </w:r>
          </w:p>
        </w:tc>
      </w:tr>
      <w:tr w:rsidR="00861EEA" w:rsidRPr="00BA4456" w:rsidTr="00362659">
        <w:trPr>
          <w:trHeight w:val="6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14502917</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Суардино</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(ISX 304)</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«Рапуль Казахстан»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Agroalimentare sud Spa, Италия</w:t>
            </w:r>
          </w:p>
        </w:tc>
      </w:tr>
      <w:tr w:rsidR="00861EEA" w:rsidRPr="00BA4456" w:rsidTr="00362659">
        <w:trPr>
          <w:trHeight w:val="6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14502906</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Зенит</w:t>
            </w:r>
          </w:p>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 xml:space="preserve"> (Zenit)</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ИП «Гринлайт»</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Институт полеводства и овощеводства, Сербия</w:t>
            </w:r>
          </w:p>
        </w:tc>
      </w:tr>
      <w:tr w:rsidR="00861EEA" w:rsidRPr="00BA4456" w:rsidTr="00362659">
        <w:trPr>
          <w:trHeight w:val="6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14502912</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НС 6030</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(NS 6030)</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ИП «Гринлайт»</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Институт полеводства и овощеводства, Сербия</w:t>
            </w:r>
          </w:p>
        </w:tc>
      </w:tr>
      <w:tr w:rsidR="00861EEA" w:rsidRPr="00BA4456" w:rsidTr="00362659">
        <w:trPr>
          <w:trHeight w:val="6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14502913</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НС 5043</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(NS 5043)</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ИП «Гринлайт»</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Институт полеводства и овощеводства, Сербия</w:t>
            </w:r>
          </w:p>
        </w:tc>
      </w:tr>
      <w:tr w:rsidR="00861EEA" w:rsidRPr="00BA4456" w:rsidTr="00362659">
        <w:trPr>
          <w:trHeight w:val="6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14502905</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НС 4030</w:t>
            </w:r>
            <w:r w:rsidRPr="00BA4456">
              <w:rPr>
                <w:rFonts w:ascii="Times New Roman" w:hAnsi="Times New Roman" w:cs="Times New Roman"/>
                <w:color w:val="000000"/>
                <w:sz w:val="24"/>
                <w:szCs w:val="24"/>
                <w:lang w:val="en-US"/>
              </w:rPr>
              <w:t xml:space="preserve">          </w:t>
            </w:r>
          </w:p>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(NS 4030)</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ИП «Гринлайт»</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Институт полеводства и овощеводства, Сербия</w:t>
            </w:r>
          </w:p>
        </w:tc>
      </w:tr>
      <w:tr w:rsidR="00861EEA" w:rsidRPr="00BA4456" w:rsidTr="00362659">
        <w:trPr>
          <w:trHeight w:val="6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14502909</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lang w:val="en-US"/>
              </w:rPr>
              <w:t>19.11.2014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НС 1430</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color w:val="000000"/>
                <w:sz w:val="24"/>
                <w:szCs w:val="24"/>
                <w:lang w:val="en-US"/>
              </w:rPr>
              <w:t>(NS 1430)</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ИП «Гринлайт»</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Институт полеводства и овощеводства, Сербия</w:t>
            </w:r>
          </w:p>
        </w:tc>
      </w:tr>
      <w:tr w:rsidR="00861EEA" w:rsidRPr="00BA4456" w:rsidTr="00362659">
        <w:trPr>
          <w:trHeight w:val="6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14502915</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lang w:val="en-US"/>
              </w:rPr>
              <w:t>19.11.2014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НС 2032</w:t>
            </w:r>
            <w:r w:rsidRPr="00BA4456">
              <w:rPr>
                <w:rFonts w:ascii="Times New Roman" w:hAnsi="Times New Roman" w:cs="Times New Roman"/>
                <w:color w:val="000000"/>
                <w:sz w:val="24"/>
                <w:szCs w:val="24"/>
                <w:lang w:val="en-US"/>
              </w:rPr>
              <w:t xml:space="preserve">  </w:t>
            </w:r>
          </w:p>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 xml:space="preserve"> (NS 2032)</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ИП «Гринлайт»</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Институт полеводства и овощеводства, Сербия</w:t>
            </w:r>
          </w:p>
        </w:tc>
      </w:tr>
      <w:tr w:rsidR="00861EEA" w:rsidRPr="00BA4456" w:rsidTr="00362659">
        <w:trPr>
          <w:trHeight w:val="881"/>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14502908</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НС 205</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color w:val="000000"/>
                <w:sz w:val="24"/>
                <w:szCs w:val="24"/>
                <w:lang w:val="en-US"/>
              </w:rPr>
              <w:t>(NS 205)</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ИП «Гринлайт»</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Институт полеводства и овощеводства, Сербия</w:t>
            </w:r>
          </w:p>
        </w:tc>
      </w:tr>
      <w:tr w:rsidR="00861EEA" w:rsidRPr="00BA4456" w:rsidTr="00362659">
        <w:trPr>
          <w:trHeight w:val="6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14502904</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18.11.2014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ЛГ 30669</w:t>
            </w:r>
            <w:r w:rsidRPr="00BA4456">
              <w:rPr>
                <w:rFonts w:ascii="Times New Roman" w:hAnsi="Times New Roman" w:cs="Times New Roman"/>
                <w:color w:val="000000"/>
                <w:sz w:val="24"/>
                <w:szCs w:val="24"/>
                <w:lang w:val="en-US"/>
              </w:rPr>
              <w:t xml:space="preserve"> (LZM662/69)</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АО «Лимагреин»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АО Лимагреин Европа,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14302933</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20.11.2014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Мв Тарян</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w:t>
            </w:r>
            <w:r w:rsidRPr="00BA4456">
              <w:rPr>
                <w:rFonts w:ascii="Times New Roman" w:hAnsi="Times New Roman" w:cs="Times New Roman"/>
                <w:sz w:val="24"/>
                <w:szCs w:val="24"/>
                <w:lang w:val="en-US"/>
              </w:rPr>
              <w:t>Mv394</w:t>
            </w:r>
            <w:r w:rsidRPr="00BA4456">
              <w:rPr>
                <w:rFonts w:ascii="Times New Roman" w:hAnsi="Times New Roman" w:cs="Times New Roman"/>
                <w:sz w:val="24"/>
                <w:szCs w:val="24"/>
              </w:rPr>
              <w:t>)</w:t>
            </w:r>
          </w:p>
        </w:tc>
        <w:tc>
          <w:tcPr>
            <w:tcW w:w="212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«Л.А.Ц. Казахстан Венгерский Торговый Дом»</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Центр аграрных научных исследований Венгерской Академии Наук, Венгрия</w:t>
            </w:r>
          </w:p>
        </w:tc>
      </w:tr>
      <w:tr w:rsidR="00861EEA" w:rsidRPr="00BA4456" w:rsidTr="00362659">
        <w:trPr>
          <w:trHeight w:val="6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14302936</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20.11.2014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Мв241</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w:t>
            </w:r>
            <w:r w:rsidRPr="00BA4456">
              <w:rPr>
                <w:rFonts w:ascii="Times New Roman" w:hAnsi="Times New Roman" w:cs="Times New Roman"/>
                <w:sz w:val="24"/>
                <w:szCs w:val="24"/>
                <w:lang w:val="en-US"/>
              </w:rPr>
              <w:t>Mv241</w:t>
            </w:r>
            <w:r w:rsidRPr="00BA4456">
              <w:rPr>
                <w:rFonts w:ascii="Times New Roman" w:hAnsi="Times New Roman" w:cs="Times New Roman"/>
                <w:sz w:val="24"/>
                <w:szCs w:val="24"/>
              </w:rPr>
              <w:t>)</w:t>
            </w:r>
          </w:p>
        </w:tc>
        <w:tc>
          <w:tcPr>
            <w:tcW w:w="2126" w:type="dxa"/>
            <w:shd w:val="clear" w:color="auto" w:fill="auto"/>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«Л.А.Ц. Казахстан Венгерский Торговый Дом»</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Центр аграрных научных исследований Венгерской Академии Наук, Венгрия</w:t>
            </w:r>
          </w:p>
        </w:tc>
      </w:tr>
      <w:tr w:rsidR="00861EEA" w:rsidRPr="00BA4456" w:rsidTr="00362659">
        <w:trPr>
          <w:trHeight w:val="6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lastRenderedPageBreak/>
              <w:t>14302938</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20.11.2014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ГКТ 417</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rPr>
              <w:t>(T</w:t>
            </w:r>
            <w:r w:rsidRPr="00BA4456">
              <w:rPr>
                <w:rFonts w:ascii="Times New Roman" w:hAnsi="Times New Roman" w:cs="Times New Roman"/>
                <w:sz w:val="24"/>
                <w:szCs w:val="24"/>
                <w:lang w:val="en-US"/>
              </w:rPr>
              <w:t>1151)</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«Л.А.Ц. Казахстан Венгерский Торговый Дом»</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Центр аграрных научных исследований Венгерской Академии Наук, Венгрия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14302937</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20.11.2014</w:t>
            </w:r>
          </w:p>
        </w:tc>
        <w:tc>
          <w:tcPr>
            <w:tcW w:w="1276"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Мв Маруся</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w:t>
            </w:r>
            <w:r w:rsidRPr="00BA4456">
              <w:rPr>
                <w:rFonts w:ascii="Times New Roman" w:hAnsi="Times New Roman" w:cs="Times New Roman"/>
                <w:sz w:val="24"/>
                <w:szCs w:val="24"/>
                <w:lang w:val="en-US"/>
              </w:rPr>
              <w:t>Mv173</w:t>
            </w:r>
            <w:r w:rsidRPr="00BA4456">
              <w:rPr>
                <w:rFonts w:ascii="Times New Roman" w:hAnsi="Times New Roman" w:cs="Times New Roman"/>
                <w:sz w:val="24"/>
                <w:szCs w:val="24"/>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«Л.А.Ц. Казахстан Венгерский Торговый Дом»</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Центр аграрных научных исследований Венгерской Академии Наук, Венгрия</w:t>
            </w:r>
          </w:p>
        </w:tc>
      </w:tr>
      <w:tr w:rsidR="00861EEA" w:rsidRPr="00BA4456" w:rsidTr="00362659">
        <w:trPr>
          <w:trHeight w:val="345"/>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14302934</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20.11.2014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Мв 277</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w:t>
            </w:r>
            <w:r w:rsidRPr="00BA4456">
              <w:rPr>
                <w:rFonts w:ascii="Times New Roman" w:hAnsi="Times New Roman" w:cs="Times New Roman"/>
                <w:sz w:val="24"/>
                <w:szCs w:val="24"/>
                <w:lang w:val="en-US"/>
              </w:rPr>
              <w:t>Mv277</w:t>
            </w:r>
            <w:r w:rsidRPr="00BA4456">
              <w:rPr>
                <w:rFonts w:ascii="Times New Roman" w:hAnsi="Times New Roman" w:cs="Times New Roman"/>
                <w:sz w:val="24"/>
                <w:szCs w:val="24"/>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«Л.А.Ц. Казахстан Венгерский Торговый Дом»</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Центр аграрных научных исследований Венгерской Академии Наук, Венгрия</w:t>
            </w:r>
          </w:p>
        </w:tc>
      </w:tr>
      <w:tr w:rsidR="00861EEA" w:rsidRPr="00BA4456" w:rsidTr="00362659">
        <w:trPr>
          <w:trHeight w:val="345"/>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14302935</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20.11.2014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Мв 531-15</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w:t>
            </w:r>
            <w:r w:rsidRPr="00BA4456">
              <w:rPr>
                <w:rFonts w:ascii="Times New Roman" w:hAnsi="Times New Roman" w:cs="Times New Roman"/>
                <w:sz w:val="24"/>
                <w:szCs w:val="24"/>
                <w:lang w:val="en-US"/>
              </w:rPr>
              <w:t>Mv531-15</w:t>
            </w:r>
            <w:r w:rsidRPr="00BA4456">
              <w:rPr>
                <w:rFonts w:ascii="Times New Roman" w:hAnsi="Times New Roman" w:cs="Times New Roman"/>
                <w:sz w:val="24"/>
                <w:szCs w:val="24"/>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«Л.А.Ц. Казахстан Венгерский Торговый Дом»</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Центр аграрных научных исследований Венгерской Академии Наук, Венгрия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14302939</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20.11.2014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Мв Максима</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(MvTC1524)</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«Л.А.Ц. Казахстан Венгерский Торговый Дом»</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Центр аграрных научных исследований Венгерской Академии Наук, Венгрия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14502914</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ЕСЗ 3606</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(ESZ 3606)</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«Первая Агрохимическая Компания»</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Euralis Semences,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14502925</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ЕС Вулкан</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(ESZ 6101)</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«Первая Агрохимическая Компания»</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Euralis Semences,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14502903</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18.11.2014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ИСХ 303 (</w:t>
            </w:r>
            <w:r w:rsidRPr="00BA4456">
              <w:rPr>
                <w:rFonts w:ascii="Times New Roman" w:hAnsi="Times New Roman" w:cs="Times New Roman"/>
                <w:color w:val="000000"/>
                <w:sz w:val="24"/>
                <w:szCs w:val="24"/>
                <w:lang w:val="en-US"/>
              </w:rPr>
              <w:t>ISX07301)</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«Рапуль Казахстан»</w:t>
            </w:r>
          </w:p>
        </w:tc>
        <w:tc>
          <w:tcPr>
            <w:tcW w:w="2977" w:type="dxa"/>
            <w:shd w:val="clear" w:color="auto" w:fill="auto"/>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Agroalimentare sud Spa, Италия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14402922</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КАЗ- ЛК 750</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(750/14)</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proofErr w:type="gramStart"/>
            <w:r w:rsidRPr="00BA4456">
              <w:rPr>
                <w:rFonts w:ascii="Times New Roman" w:hAnsi="Times New Roman" w:cs="Times New Roman"/>
                <w:color w:val="000000"/>
                <w:sz w:val="24"/>
                <w:szCs w:val="24"/>
              </w:rPr>
              <w:t>СПК  "</w:t>
            </w:r>
            <w:proofErr w:type="gramEnd"/>
            <w:r w:rsidRPr="00BA4456">
              <w:rPr>
                <w:rFonts w:ascii="Times New Roman" w:hAnsi="Times New Roman" w:cs="Times New Roman"/>
                <w:color w:val="000000"/>
                <w:sz w:val="24"/>
                <w:szCs w:val="24"/>
              </w:rPr>
              <w:t>Будан"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proofErr w:type="gramStart"/>
            <w:r w:rsidRPr="00BA4456">
              <w:rPr>
                <w:rFonts w:ascii="Times New Roman" w:hAnsi="Times New Roman" w:cs="Times New Roman"/>
                <w:color w:val="000000"/>
                <w:sz w:val="24"/>
                <w:szCs w:val="24"/>
              </w:rPr>
              <w:t>СПК  "</w:t>
            </w:r>
            <w:proofErr w:type="gramEnd"/>
            <w:r w:rsidRPr="00BA4456">
              <w:rPr>
                <w:rFonts w:ascii="Times New Roman" w:hAnsi="Times New Roman" w:cs="Times New Roman"/>
                <w:color w:val="000000"/>
                <w:sz w:val="24"/>
                <w:szCs w:val="24"/>
              </w:rPr>
              <w:t>Будан"-50", "ЛК Хибриди", сербия-50 %</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14502911</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СИ Маями</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(NX67208)</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Сингента Кроп Протекшн АГ, Швейцария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14502985</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26.11.2014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MAS 24A</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w:t>
            </w:r>
            <w:r w:rsidRPr="00BA4456">
              <w:rPr>
                <w:rFonts w:ascii="Times New Roman" w:hAnsi="Times New Roman" w:cs="Times New Roman"/>
                <w:sz w:val="24"/>
                <w:szCs w:val="24"/>
                <w:shd w:val="clear" w:color="auto" w:fill="FFFFFF"/>
                <w:lang w:val="en-US"/>
              </w:rPr>
              <w:t>MAS</w:t>
            </w:r>
            <w:r w:rsidRPr="00BA4456">
              <w:rPr>
                <w:rFonts w:ascii="Times New Roman" w:hAnsi="Times New Roman" w:cs="Times New Roman"/>
                <w:sz w:val="24"/>
                <w:szCs w:val="24"/>
                <w:shd w:val="clear" w:color="auto" w:fill="FFFFFF"/>
              </w:rPr>
              <w:t>133342</w:t>
            </w:r>
            <w:r w:rsidRPr="00BA4456">
              <w:rPr>
                <w:rFonts w:ascii="Times New Roman" w:hAnsi="Times New Roman" w:cs="Times New Roman"/>
                <w:sz w:val="24"/>
                <w:szCs w:val="24"/>
                <w:lang w:val="en-US"/>
              </w:rPr>
              <w:t>)</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 xml:space="preserve">ТОО «Алем-Агро </w:t>
            </w:r>
            <w:r w:rsidRPr="00BA4456">
              <w:rPr>
                <w:rFonts w:ascii="Times New Roman" w:hAnsi="Times New Roman" w:cs="Times New Roman"/>
                <w:sz w:val="24"/>
                <w:szCs w:val="24"/>
                <w:lang w:val="en-US"/>
              </w:rPr>
              <w:t>LTD</w:t>
            </w:r>
            <w:r w:rsidRPr="00BA4456">
              <w:rPr>
                <w:rFonts w:ascii="Times New Roman" w:hAnsi="Times New Roman" w:cs="Times New Roman"/>
                <w:sz w:val="24"/>
                <w:szCs w:val="24"/>
              </w:rPr>
              <w:t>»</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Maisadour semences,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14502984</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26.11.2014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MAS 38D</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color w:val="000000"/>
                <w:sz w:val="24"/>
                <w:szCs w:val="24"/>
                <w:lang w:val="en-US"/>
              </w:rPr>
              <w:t>(</w:t>
            </w:r>
            <w:r w:rsidRPr="00BA4456">
              <w:rPr>
                <w:rFonts w:ascii="Times New Roman" w:hAnsi="Times New Roman" w:cs="Times New Roman"/>
                <w:color w:val="000000"/>
                <w:sz w:val="24"/>
                <w:szCs w:val="24"/>
              </w:rPr>
              <w:t>MГМ145664</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ТОО «Алем-Агро </w:t>
            </w:r>
            <w:r w:rsidRPr="00BA4456">
              <w:rPr>
                <w:rFonts w:ascii="Times New Roman" w:hAnsi="Times New Roman" w:cs="Times New Roman"/>
                <w:color w:val="000000"/>
                <w:sz w:val="24"/>
                <w:szCs w:val="24"/>
                <w:lang w:val="en-US"/>
              </w:rPr>
              <w:t>LTD</w:t>
            </w:r>
            <w:r w:rsidRPr="00BA4456">
              <w:rPr>
                <w:rFonts w:ascii="Times New Roman" w:hAnsi="Times New Roman" w:cs="Times New Roman"/>
                <w:color w:val="000000"/>
                <w:sz w:val="24"/>
                <w:szCs w:val="24"/>
              </w:rPr>
              <w:t>»</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Maisadour semences,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14502988</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26.11.2014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MAS 47P</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color w:val="000000"/>
                <w:sz w:val="24"/>
                <w:szCs w:val="24"/>
                <w:lang w:val="en-US"/>
              </w:rPr>
              <w:t>(</w:t>
            </w:r>
            <w:r w:rsidRPr="00BA4456">
              <w:rPr>
                <w:rFonts w:ascii="Times New Roman" w:hAnsi="Times New Roman" w:cs="Times New Roman"/>
                <w:color w:val="000000"/>
                <w:sz w:val="24"/>
                <w:szCs w:val="24"/>
              </w:rPr>
              <w:t>MГМ175393</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ТОО «Алем-Агро </w:t>
            </w:r>
            <w:r w:rsidRPr="00BA4456">
              <w:rPr>
                <w:rFonts w:ascii="Times New Roman" w:hAnsi="Times New Roman" w:cs="Times New Roman"/>
                <w:color w:val="000000"/>
                <w:sz w:val="24"/>
                <w:szCs w:val="24"/>
                <w:lang w:val="en-US"/>
              </w:rPr>
              <w:t>LTD</w:t>
            </w:r>
            <w:r w:rsidRPr="00BA4456">
              <w:rPr>
                <w:rFonts w:ascii="Times New Roman" w:hAnsi="Times New Roman" w:cs="Times New Roman"/>
                <w:color w:val="000000"/>
                <w:sz w:val="24"/>
                <w:szCs w:val="24"/>
              </w:rPr>
              <w:t>»</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Maisadour semences,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14502987</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26.11.2014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MAS 20F</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color w:val="000000"/>
                <w:sz w:val="24"/>
                <w:szCs w:val="24"/>
                <w:lang w:val="en-US"/>
              </w:rPr>
              <w:t>(</w:t>
            </w:r>
            <w:r w:rsidRPr="00BA4456">
              <w:rPr>
                <w:rFonts w:ascii="Times New Roman" w:hAnsi="Times New Roman" w:cs="Times New Roman"/>
                <w:color w:val="000000"/>
                <w:sz w:val="24"/>
                <w:szCs w:val="24"/>
              </w:rPr>
              <w:t>MГМ133811</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ТОО «Алем-Агро </w:t>
            </w:r>
            <w:r w:rsidRPr="00BA4456">
              <w:rPr>
                <w:rFonts w:ascii="Times New Roman" w:hAnsi="Times New Roman" w:cs="Times New Roman"/>
                <w:color w:val="000000"/>
                <w:sz w:val="24"/>
                <w:szCs w:val="24"/>
                <w:lang w:val="en-US"/>
              </w:rPr>
              <w:t>LTD</w:t>
            </w:r>
            <w:r w:rsidRPr="00BA4456">
              <w:rPr>
                <w:rFonts w:ascii="Times New Roman" w:hAnsi="Times New Roman" w:cs="Times New Roman"/>
                <w:color w:val="000000"/>
                <w:sz w:val="24"/>
                <w:szCs w:val="24"/>
              </w:rPr>
              <w:t>»</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Maisadour semences,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14502986</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26.11.2014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MAS 18T</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w:t>
            </w:r>
            <w:r w:rsidRPr="00BA4456">
              <w:rPr>
                <w:rFonts w:ascii="Times New Roman" w:hAnsi="Times New Roman" w:cs="Times New Roman"/>
                <w:sz w:val="24"/>
                <w:szCs w:val="24"/>
                <w:shd w:val="clear" w:color="auto" w:fill="FFFFFF"/>
                <w:lang w:val="en-US"/>
              </w:rPr>
              <w:t>MGM</w:t>
            </w:r>
            <w:r w:rsidRPr="00BA4456">
              <w:rPr>
                <w:rFonts w:ascii="Times New Roman" w:hAnsi="Times New Roman" w:cs="Times New Roman"/>
                <w:sz w:val="24"/>
                <w:szCs w:val="24"/>
                <w:shd w:val="clear" w:color="auto" w:fill="FFFFFF"/>
              </w:rPr>
              <w:t>171754</w:t>
            </w:r>
            <w:r w:rsidRPr="00BA4456">
              <w:rPr>
                <w:rFonts w:ascii="Times New Roman" w:hAnsi="Times New Roman" w:cs="Times New Roman"/>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ТОО «Алем-Агро </w:t>
            </w:r>
            <w:r w:rsidRPr="00BA4456">
              <w:rPr>
                <w:rFonts w:ascii="Times New Roman" w:hAnsi="Times New Roman" w:cs="Times New Roman"/>
                <w:color w:val="000000"/>
                <w:sz w:val="24"/>
                <w:szCs w:val="24"/>
                <w:lang w:val="en-US"/>
              </w:rPr>
              <w:t>LTD</w:t>
            </w:r>
            <w:r w:rsidRPr="00BA4456">
              <w:rPr>
                <w:rFonts w:ascii="Times New Roman" w:hAnsi="Times New Roman" w:cs="Times New Roman"/>
                <w:color w:val="000000"/>
                <w:sz w:val="24"/>
                <w:szCs w:val="24"/>
              </w:rPr>
              <w:t>»</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Maisadour semences,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14502983</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26.11.2014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MAS 55F</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color w:val="000000"/>
                <w:sz w:val="24"/>
                <w:szCs w:val="24"/>
                <w:lang w:val="en-US"/>
              </w:rPr>
              <w:t>(</w:t>
            </w:r>
            <w:r w:rsidRPr="00BA4456">
              <w:rPr>
                <w:rFonts w:ascii="Times New Roman" w:hAnsi="Times New Roman" w:cs="Times New Roman"/>
                <w:color w:val="000000"/>
                <w:sz w:val="24"/>
                <w:szCs w:val="24"/>
              </w:rPr>
              <w:t>MГМ164113</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ТОО «Алем-Агро </w:t>
            </w:r>
            <w:r w:rsidRPr="00BA4456">
              <w:rPr>
                <w:rFonts w:ascii="Times New Roman" w:hAnsi="Times New Roman" w:cs="Times New Roman"/>
                <w:color w:val="000000"/>
                <w:sz w:val="24"/>
                <w:szCs w:val="24"/>
                <w:lang w:val="en-US"/>
              </w:rPr>
              <w:t>LTD</w:t>
            </w:r>
            <w:r w:rsidRPr="00BA4456">
              <w:rPr>
                <w:rFonts w:ascii="Times New Roman" w:hAnsi="Times New Roman" w:cs="Times New Roman"/>
                <w:color w:val="000000"/>
                <w:sz w:val="24"/>
                <w:szCs w:val="24"/>
              </w:rPr>
              <w:t>»</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Maisadour semences,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14502982</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26.11.2014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MAS 39T</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color w:val="000000"/>
                <w:sz w:val="24"/>
                <w:szCs w:val="24"/>
                <w:lang w:val="en-US"/>
              </w:rPr>
              <w:t>(</w:t>
            </w:r>
            <w:r w:rsidRPr="00BA4456">
              <w:rPr>
                <w:rFonts w:ascii="Times New Roman" w:hAnsi="Times New Roman" w:cs="Times New Roman"/>
                <w:color w:val="000000"/>
                <w:sz w:val="24"/>
                <w:szCs w:val="24"/>
              </w:rPr>
              <w:t>MГМ184458</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ТОО «Алем-Агро </w:t>
            </w:r>
            <w:r w:rsidRPr="00BA4456">
              <w:rPr>
                <w:rFonts w:ascii="Times New Roman" w:hAnsi="Times New Roman" w:cs="Times New Roman"/>
                <w:color w:val="000000"/>
                <w:sz w:val="24"/>
                <w:szCs w:val="24"/>
                <w:lang w:val="en-US"/>
              </w:rPr>
              <w:t>LTD</w:t>
            </w:r>
            <w:r w:rsidRPr="00BA4456">
              <w:rPr>
                <w:rFonts w:ascii="Times New Roman" w:hAnsi="Times New Roman" w:cs="Times New Roman"/>
                <w:color w:val="000000"/>
                <w:sz w:val="24"/>
                <w:szCs w:val="24"/>
              </w:rPr>
              <w:t>»</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Maisadour semences,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14502981</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26.11.2014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MAS 14G</w:t>
            </w:r>
          </w:p>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w:t>
            </w:r>
            <w:r w:rsidRPr="00BA4456">
              <w:rPr>
                <w:rFonts w:ascii="Times New Roman" w:hAnsi="Times New Roman" w:cs="Times New Roman"/>
                <w:color w:val="000000"/>
                <w:sz w:val="24"/>
                <w:szCs w:val="24"/>
              </w:rPr>
              <w:t>MГМ212863</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ТОО «Алем-Агро </w:t>
            </w:r>
            <w:r w:rsidRPr="00BA4456">
              <w:rPr>
                <w:rFonts w:ascii="Times New Roman" w:hAnsi="Times New Roman" w:cs="Times New Roman"/>
                <w:color w:val="000000"/>
                <w:sz w:val="24"/>
                <w:szCs w:val="24"/>
                <w:lang w:val="en-US"/>
              </w:rPr>
              <w:t>LTD</w:t>
            </w:r>
            <w:r w:rsidRPr="00BA4456">
              <w:rPr>
                <w:rFonts w:ascii="Times New Roman" w:hAnsi="Times New Roman" w:cs="Times New Roman"/>
                <w:color w:val="000000"/>
                <w:sz w:val="24"/>
                <w:szCs w:val="24"/>
              </w:rPr>
              <w:t>»</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Maisadour semences,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14502916</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19.11.2014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СИ Респект</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(NX 04067)</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Сингента Кроп Протекшн АГ, Швейцария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lastRenderedPageBreak/>
              <w:t>14103002</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Сары</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(S0314)</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Костанайский НИИСХ</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Костанайский НИИСХ</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14503017</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ПУМА</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(CA398A)</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Ишмуханбетов С.А.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Nuseed evropa </w:t>
            </w:r>
            <w:proofErr w:type="gramStart"/>
            <w:r w:rsidRPr="00BA4456">
              <w:rPr>
                <w:rFonts w:ascii="Times New Roman" w:hAnsi="Times New Roman" w:cs="Times New Roman"/>
                <w:color w:val="000000"/>
                <w:sz w:val="24"/>
                <w:szCs w:val="24"/>
              </w:rPr>
              <w:t>LTD,Англия</w:t>
            </w:r>
            <w:proofErr w:type="gramEnd"/>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14503019</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ЛГ 5400ХО</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(LHA25308J)</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АО «Лимагреин» </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АО Лимагреин Европа,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14103024</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Астана</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(5565BK</w:t>
            </w:r>
            <w:r w:rsidRPr="00BA4456">
              <w:rPr>
                <w:rFonts w:ascii="Times New Roman" w:hAnsi="Times New Roman" w:cs="Times New Roman"/>
                <w:sz w:val="24"/>
                <w:szCs w:val="24"/>
              </w:rPr>
              <w:t>У108АхВКУ 109В)</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ОПХ масличных культур</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ОПХ масличных культур</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14503025</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РЖТ Воллуто</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rPr>
              <w:t>(</w:t>
            </w:r>
            <w:r w:rsidRPr="00BA4456">
              <w:rPr>
                <w:rFonts w:ascii="Times New Roman" w:hAnsi="Times New Roman" w:cs="Times New Roman"/>
                <w:sz w:val="24"/>
                <w:szCs w:val="24"/>
                <w:lang w:val="en-US"/>
              </w:rPr>
              <w:t>RA29512)</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w:t>
            </w:r>
            <w:proofErr w:type="gramStart"/>
            <w:r w:rsidRPr="00BA4456">
              <w:rPr>
                <w:rFonts w:ascii="Times New Roman" w:hAnsi="Times New Roman" w:cs="Times New Roman"/>
                <w:color w:val="000000"/>
                <w:sz w:val="24"/>
                <w:szCs w:val="24"/>
              </w:rPr>
              <w:t>АРС»-</w:t>
            </w:r>
            <w:proofErr w:type="gramEnd"/>
            <w:r w:rsidRPr="00BA4456">
              <w:rPr>
                <w:rFonts w:ascii="Times New Roman" w:hAnsi="Times New Roman" w:cs="Times New Roman"/>
                <w:color w:val="000000"/>
                <w:sz w:val="24"/>
                <w:szCs w:val="24"/>
              </w:rPr>
              <w:t xml:space="preserve"> «Агро Плюс Коммерц»</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РАЖТ 2Н,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14503015</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РА 1410973</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color w:val="000000"/>
                <w:sz w:val="24"/>
                <w:szCs w:val="24"/>
                <w:lang w:val="en-US"/>
              </w:rPr>
              <w:t>(</w:t>
            </w:r>
            <w:r w:rsidRPr="00BA4456">
              <w:rPr>
                <w:rFonts w:ascii="Times New Roman" w:hAnsi="Times New Roman" w:cs="Times New Roman"/>
                <w:color w:val="000000"/>
                <w:sz w:val="24"/>
                <w:szCs w:val="24"/>
              </w:rPr>
              <w:t>РА 1410973</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w:t>
            </w:r>
            <w:proofErr w:type="gramStart"/>
            <w:r w:rsidRPr="00BA4456">
              <w:rPr>
                <w:rFonts w:ascii="Times New Roman" w:hAnsi="Times New Roman" w:cs="Times New Roman"/>
                <w:color w:val="000000"/>
                <w:sz w:val="24"/>
                <w:szCs w:val="24"/>
              </w:rPr>
              <w:t>АРС»-</w:t>
            </w:r>
            <w:proofErr w:type="gramEnd"/>
            <w:r w:rsidRPr="00BA4456">
              <w:rPr>
                <w:rFonts w:ascii="Times New Roman" w:hAnsi="Times New Roman" w:cs="Times New Roman"/>
                <w:color w:val="000000"/>
                <w:sz w:val="24"/>
                <w:szCs w:val="24"/>
              </w:rPr>
              <w:t xml:space="preserve"> «Агро Плюс Коммерц»</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РАЖТ 2Н,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14503018</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РЖТ Клласс</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w:t>
            </w:r>
            <w:r w:rsidRPr="00BA4456">
              <w:rPr>
                <w:rFonts w:ascii="Times New Roman" w:hAnsi="Times New Roman" w:cs="Times New Roman"/>
                <w:sz w:val="24"/>
                <w:szCs w:val="24"/>
                <w:lang w:val="en-US"/>
              </w:rPr>
              <w:t>RA1012519)</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w:t>
            </w:r>
            <w:proofErr w:type="gramStart"/>
            <w:r w:rsidRPr="00BA4456">
              <w:rPr>
                <w:rFonts w:ascii="Times New Roman" w:hAnsi="Times New Roman" w:cs="Times New Roman"/>
                <w:color w:val="000000"/>
                <w:sz w:val="24"/>
                <w:szCs w:val="24"/>
              </w:rPr>
              <w:t>АРС»-</w:t>
            </w:r>
            <w:proofErr w:type="gramEnd"/>
            <w:r w:rsidRPr="00BA4456">
              <w:rPr>
                <w:rFonts w:ascii="Times New Roman" w:hAnsi="Times New Roman" w:cs="Times New Roman"/>
                <w:color w:val="000000"/>
                <w:sz w:val="24"/>
                <w:szCs w:val="24"/>
              </w:rPr>
              <w:t xml:space="preserve"> «Агро Плюс Коммерц»</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РАЖТ 2Н,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14502996</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 63 ЛЕ 113</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w:t>
            </w:r>
            <w:r w:rsidRPr="00BA4456">
              <w:rPr>
                <w:rFonts w:ascii="Times New Roman" w:hAnsi="Times New Roman" w:cs="Times New Roman"/>
                <w:sz w:val="24"/>
                <w:szCs w:val="24"/>
              </w:rPr>
              <w:t>ХФ9026)</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«А.С.К. Техник»</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Пионер Оверсиз корпорейшен, США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14503001</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ХФ 13912</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color w:val="000000"/>
                <w:sz w:val="24"/>
                <w:szCs w:val="24"/>
                <w:lang w:val="en-US"/>
              </w:rPr>
              <w:t>(</w:t>
            </w:r>
            <w:r w:rsidRPr="00BA4456">
              <w:rPr>
                <w:rFonts w:ascii="Times New Roman" w:hAnsi="Times New Roman" w:cs="Times New Roman"/>
                <w:color w:val="000000"/>
                <w:sz w:val="24"/>
                <w:szCs w:val="24"/>
              </w:rPr>
              <w:t>XF 13912</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«А.С.К. Техник»</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Пионер Оверсиз корпорейшен, США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14502997</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08ТР003</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color w:val="000000"/>
                <w:sz w:val="24"/>
                <w:szCs w:val="24"/>
              </w:rPr>
              <w:t>(08ТР003)</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«А.С.К. Техник»</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Биотек Тохумчулук </w:t>
            </w:r>
            <w:proofErr w:type="gramStart"/>
            <w:r w:rsidRPr="00BA4456">
              <w:rPr>
                <w:rFonts w:ascii="Times New Roman" w:hAnsi="Times New Roman" w:cs="Times New Roman"/>
                <w:color w:val="000000"/>
                <w:sz w:val="24"/>
                <w:szCs w:val="24"/>
              </w:rPr>
              <w:t>Тар.,</w:t>
            </w:r>
            <w:proofErr w:type="gramEnd"/>
            <w:r w:rsidRPr="00BA4456">
              <w:rPr>
                <w:rFonts w:ascii="Times New Roman" w:hAnsi="Times New Roman" w:cs="Times New Roman"/>
                <w:color w:val="000000"/>
                <w:sz w:val="24"/>
                <w:szCs w:val="24"/>
              </w:rPr>
              <w:t xml:space="preserve"> Турция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14503008</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РЖТ Беллус</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w:t>
            </w:r>
            <w:r w:rsidRPr="00BA4456">
              <w:rPr>
                <w:rFonts w:ascii="Times New Roman" w:hAnsi="Times New Roman" w:cs="Times New Roman"/>
                <w:sz w:val="24"/>
                <w:szCs w:val="24"/>
                <w:lang w:val="en-US"/>
              </w:rPr>
              <w:t>RA1010722)</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«А.С.К. Техник»</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РАЖТ 2Н,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14503027</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Тар- Сан 1018</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(TR29512)</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«А.С.К. Техник»</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Биотек Тохумчулук </w:t>
            </w:r>
            <w:proofErr w:type="gramStart"/>
            <w:r w:rsidRPr="00BA4456">
              <w:rPr>
                <w:rFonts w:ascii="Times New Roman" w:hAnsi="Times New Roman" w:cs="Times New Roman"/>
                <w:color w:val="000000"/>
                <w:sz w:val="24"/>
                <w:szCs w:val="24"/>
              </w:rPr>
              <w:t>Тар.,</w:t>
            </w:r>
            <w:proofErr w:type="gramEnd"/>
            <w:r w:rsidRPr="00BA4456">
              <w:rPr>
                <w:rFonts w:ascii="Times New Roman" w:hAnsi="Times New Roman" w:cs="Times New Roman"/>
                <w:color w:val="000000"/>
                <w:sz w:val="24"/>
                <w:szCs w:val="24"/>
              </w:rPr>
              <w:t xml:space="preserve"> Турция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14503003</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Бабисол СL</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(MN11357)</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«Рапуль Казахстан»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Нидера С.А., Аргентина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14103033</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Патриот</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(103)</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ВКНИИСХ</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proofErr w:type="gramStart"/>
            <w:r w:rsidRPr="00BA4456">
              <w:rPr>
                <w:rFonts w:ascii="Times New Roman" w:hAnsi="Times New Roman" w:cs="Times New Roman"/>
                <w:color w:val="000000"/>
                <w:sz w:val="24"/>
                <w:szCs w:val="24"/>
              </w:rPr>
              <w:t>Восточно- Казахстанский</w:t>
            </w:r>
            <w:proofErr w:type="gramEnd"/>
            <w:r w:rsidRPr="00BA4456">
              <w:rPr>
                <w:rFonts w:ascii="Times New Roman" w:hAnsi="Times New Roman" w:cs="Times New Roman"/>
                <w:color w:val="000000"/>
                <w:sz w:val="24"/>
                <w:szCs w:val="24"/>
              </w:rPr>
              <w:t xml:space="preserve"> научно- исследовательский институт сельского хозяйства</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14301430</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Талмаз</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(MS-210)</w:t>
            </w:r>
          </w:p>
        </w:tc>
        <w:tc>
          <w:tcPr>
            <w:tcW w:w="2126" w:type="dxa"/>
            <w:shd w:val="clear" w:color="000000" w:fill="FFFFFF"/>
            <w:vAlign w:val="center"/>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«Ланд Мастер»</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А</w:t>
            </w:r>
            <w:r w:rsidRPr="00BA4456">
              <w:rPr>
                <w:rFonts w:ascii="Times New Roman" w:hAnsi="Times New Roman" w:cs="Times New Roman"/>
                <w:color w:val="000000"/>
                <w:sz w:val="24"/>
                <w:szCs w:val="24"/>
                <w:lang w:val="en-US"/>
              </w:rPr>
              <w:t xml:space="preserve">MG- Agroselect-Comert SRL, </w:t>
            </w:r>
            <w:r w:rsidRPr="00BA4456">
              <w:rPr>
                <w:rFonts w:ascii="Times New Roman" w:hAnsi="Times New Roman" w:cs="Times New Roman"/>
                <w:color w:val="000000"/>
                <w:sz w:val="24"/>
                <w:szCs w:val="24"/>
              </w:rPr>
              <w:t>Молдова</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14303013</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Кодру</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(MS-212)</w:t>
            </w:r>
          </w:p>
        </w:tc>
        <w:tc>
          <w:tcPr>
            <w:tcW w:w="2126" w:type="dxa"/>
            <w:shd w:val="clear" w:color="000000" w:fill="FFFFFF"/>
            <w:vAlign w:val="center"/>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«Ланд Мастер»</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А</w:t>
            </w:r>
            <w:r w:rsidRPr="00BA4456">
              <w:rPr>
                <w:rFonts w:ascii="Times New Roman" w:hAnsi="Times New Roman" w:cs="Times New Roman"/>
                <w:color w:val="000000"/>
                <w:sz w:val="24"/>
                <w:szCs w:val="24"/>
                <w:lang w:val="en-US"/>
              </w:rPr>
              <w:t xml:space="preserve">MG- Agroselect-Comert SRL, </w:t>
            </w:r>
            <w:r w:rsidRPr="00BA4456">
              <w:rPr>
                <w:rFonts w:ascii="Times New Roman" w:hAnsi="Times New Roman" w:cs="Times New Roman"/>
                <w:color w:val="000000"/>
                <w:sz w:val="24"/>
                <w:szCs w:val="24"/>
              </w:rPr>
              <w:t>Молдова</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14303012</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Зимбру</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(MS-215)</w:t>
            </w:r>
          </w:p>
        </w:tc>
        <w:tc>
          <w:tcPr>
            <w:tcW w:w="2126" w:type="dxa"/>
            <w:shd w:val="clear" w:color="000000" w:fill="FFFFFF"/>
            <w:vAlign w:val="center"/>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«Ланд Мастер»</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А</w:t>
            </w:r>
            <w:r w:rsidRPr="00BA4456">
              <w:rPr>
                <w:rFonts w:ascii="Times New Roman" w:hAnsi="Times New Roman" w:cs="Times New Roman"/>
                <w:color w:val="000000"/>
                <w:sz w:val="24"/>
                <w:szCs w:val="24"/>
                <w:lang w:val="en-US"/>
              </w:rPr>
              <w:t xml:space="preserve">MG- Agroselect-Comert SRL, </w:t>
            </w:r>
            <w:r w:rsidRPr="00BA4456">
              <w:rPr>
                <w:rFonts w:ascii="Times New Roman" w:hAnsi="Times New Roman" w:cs="Times New Roman"/>
                <w:color w:val="000000"/>
                <w:sz w:val="24"/>
                <w:szCs w:val="24"/>
              </w:rPr>
              <w:t>Молдова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14503029</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ЕС Аркадия</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(ESH9019)</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«Первая Агрохимическая Компания»</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Euralis Semences,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14503030</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ЕС Жанис</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(ESH9161)</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«Первая Агрохимическая Компания»</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Euralis Semences,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lastRenderedPageBreak/>
              <w:t>14503031</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ЕСХ 9064</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(ESH9064)</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«Первая Агрохимическая Компания»</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Euralis Semences,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14503032</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ЕС Нина</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(ESH9402)</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«Первая Агрохимическая Компания»</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Euralis Semences,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14503028</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ЕС Террамис СЛ</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(ESH1161)</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«Первая Агрохимическая Компания»</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Euralis Semences,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14503000</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 63 ЛЛ 110</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(XF3008)</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«А.С.К. Техник»</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Пионер Оверсиз корпорейшен, США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14503020</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Олива</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(Oliva)</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ИП «Гринлайт»</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Институт полеводства и овощеводства, Сербия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14503010</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Орфей</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rPr>
              <w:t>(</w:t>
            </w:r>
            <w:r w:rsidRPr="00BA4456">
              <w:rPr>
                <w:rFonts w:ascii="Times New Roman" w:hAnsi="Times New Roman" w:cs="Times New Roman"/>
                <w:sz w:val="24"/>
                <w:szCs w:val="24"/>
                <w:lang w:val="en-US"/>
              </w:rPr>
              <w:t>Orfej)</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ИП «Гринлайт»</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Институт полеводства и овощеводства, Сербия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14503021</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Коломби </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(NX73728)</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Сингента Кроп Корпорейшен, Швейцария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14502999</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НХ 43155</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(NX43155)</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Сингента Кроп Корпорейшен, Швейцария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14503009</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НХ 42245</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(NX42245)</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Сингента Кроп Корпорейшен, Швейцария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14502994</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27.11.2014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MAS 80 IR</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color w:val="000000"/>
                <w:sz w:val="24"/>
                <w:szCs w:val="24"/>
                <w:lang w:val="en-US"/>
              </w:rPr>
              <w:t>(</w:t>
            </w:r>
            <w:r w:rsidRPr="00BA4456">
              <w:rPr>
                <w:rFonts w:ascii="Times New Roman" w:hAnsi="Times New Roman" w:cs="Times New Roman"/>
                <w:color w:val="000000"/>
                <w:sz w:val="24"/>
                <w:szCs w:val="24"/>
              </w:rPr>
              <w:t>MGT41123</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ТОО «Алем-Агро </w:t>
            </w:r>
            <w:r w:rsidRPr="00BA4456">
              <w:rPr>
                <w:rFonts w:ascii="Times New Roman" w:hAnsi="Times New Roman" w:cs="Times New Roman"/>
                <w:color w:val="000000"/>
                <w:sz w:val="24"/>
                <w:szCs w:val="24"/>
                <w:lang w:val="en-US"/>
              </w:rPr>
              <w:t>LTD</w:t>
            </w:r>
            <w:r w:rsidRPr="00BA4456">
              <w:rPr>
                <w:rFonts w:ascii="Times New Roman" w:hAnsi="Times New Roman" w:cs="Times New Roman"/>
                <w:color w:val="000000"/>
                <w:sz w:val="24"/>
                <w:szCs w:val="24"/>
              </w:rPr>
              <w:t>»</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Maisadour semences,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14502993</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27.11.2014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MAS 89 М</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color w:val="000000"/>
                <w:sz w:val="24"/>
                <w:szCs w:val="24"/>
                <w:lang w:val="en-US"/>
              </w:rPr>
              <w:t>(</w:t>
            </w:r>
            <w:r w:rsidRPr="00BA4456">
              <w:rPr>
                <w:rFonts w:ascii="Times New Roman" w:hAnsi="Times New Roman" w:cs="Times New Roman"/>
                <w:color w:val="000000"/>
                <w:sz w:val="24"/>
                <w:szCs w:val="24"/>
              </w:rPr>
              <w:t>MGT42756</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ТОО «Алем-Агро </w:t>
            </w:r>
            <w:r w:rsidRPr="00BA4456">
              <w:rPr>
                <w:rFonts w:ascii="Times New Roman" w:hAnsi="Times New Roman" w:cs="Times New Roman"/>
                <w:color w:val="000000"/>
                <w:sz w:val="24"/>
                <w:szCs w:val="24"/>
                <w:lang w:val="en-US"/>
              </w:rPr>
              <w:t>LTD</w:t>
            </w:r>
            <w:r w:rsidRPr="00BA4456">
              <w:rPr>
                <w:rFonts w:ascii="Times New Roman" w:hAnsi="Times New Roman" w:cs="Times New Roman"/>
                <w:color w:val="000000"/>
                <w:sz w:val="24"/>
                <w:szCs w:val="24"/>
              </w:rPr>
              <w:t>»</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Maisadour semences,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14502992</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27.11.2014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MAS 83 R</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color w:val="000000"/>
                <w:sz w:val="24"/>
                <w:szCs w:val="24"/>
                <w:lang w:val="en-US"/>
              </w:rPr>
              <w:t>(</w:t>
            </w:r>
            <w:r w:rsidRPr="00BA4456">
              <w:rPr>
                <w:rFonts w:ascii="Times New Roman" w:hAnsi="Times New Roman" w:cs="Times New Roman"/>
                <w:color w:val="000000"/>
                <w:sz w:val="24"/>
                <w:szCs w:val="24"/>
              </w:rPr>
              <w:t>MGT27133</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ТОО «Алем-Агро </w:t>
            </w:r>
            <w:r w:rsidRPr="00BA4456">
              <w:rPr>
                <w:rFonts w:ascii="Times New Roman" w:hAnsi="Times New Roman" w:cs="Times New Roman"/>
                <w:color w:val="000000"/>
                <w:sz w:val="24"/>
                <w:szCs w:val="24"/>
                <w:lang w:val="en-US"/>
              </w:rPr>
              <w:t>LTD</w:t>
            </w:r>
            <w:r w:rsidRPr="00BA4456">
              <w:rPr>
                <w:rFonts w:ascii="Times New Roman" w:hAnsi="Times New Roman" w:cs="Times New Roman"/>
                <w:color w:val="000000"/>
                <w:sz w:val="24"/>
                <w:szCs w:val="24"/>
              </w:rPr>
              <w:t>»</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Maisadour semences,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14502995</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27.11.2014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MAS 8</w:t>
            </w:r>
            <w:r w:rsidRPr="00BA4456">
              <w:rPr>
                <w:rFonts w:ascii="Times New Roman" w:hAnsi="Times New Roman" w:cs="Times New Roman"/>
                <w:color w:val="000000"/>
                <w:sz w:val="24"/>
                <w:szCs w:val="24"/>
                <w:lang w:val="en-US"/>
              </w:rPr>
              <w:t>2</w:t>
            </w:r>
            <w:r w:rsidRPr="00BA4456">
              <w:rPr>
                <w:rFonts w:ascii="Times New Roman" w:hAnsi="Times New Roman" w:cs="Times New Roman"/>
                <w:color w:val="000000"/>
                <w:sz w:val="24"/>
                <w:szCs w:val="24"/>
              </w:rPr>
              <w:t xml:space="preserve"> А</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color w:val="000000"/>
                <w:sz w:val="24"/>
                <w:szCs w:val="24"/>
                <w:lang w:val="en-US"/>
              </w:rPr>
              <w:t>(</w:t>
            </w:r>
            <w:r w:rsidRPr="00BA4456">
              <w:rPr>
                <w:rFonts w:ascii="Times New Roman" w:hAnsi="Times New Roman" w:cs="Times New Roman"/>
                <w:color w:val="000000"/>
                <w:sz w:val="24"/>
                <w:szCs w:val="24"/>
              </w:rPr>
              <w:t>MGT35732</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ТОО «Алем-Агро </w:t>
            </w:r>
            <w:r w:rsidRPr="00BA4456">
              <w:rPr>
                <w:rFonts w:ascii="Times New Roman" w:hAnsi="Times New Roman" w:cs="Times New Roman"/>
                <w:color w:val="000000"/>
                <w:sz w:val="24"/>
                <w:szCs w:val="24"/>
                <w:lang w:val="en-US"/>
              </w:rPr>
              <w:t>LTD</w:t>
            </w:r>
            <w:r w:rsidRPr="00BA4456">
              <w:rPr>
                <w:rFonts w:ascii="Times New Roman" w:hAnsi="Times New Roman" w:cs="Times New Roman"/>
                <w:color w:val="000000"/>
                <w:sz w:val="24"/>
                <w:szCs w:val="24"/>
              </w:rPr>
              <w:t>»</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Maisadour semences,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14503016</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Пунтасол СL</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(MN11972IMI)</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«Рапуль Казахстан»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Нидера С.А., Аргентина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14503011</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НС Х 498</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(NSH498)</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ИП «Гринлайт»</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Институт полеводства и овощеводства, Сербия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14503023</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НС Х 95</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(NSH95)</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ИП «Гринлайт»</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Институт полеводства и овощеводства, Сербия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14503022</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НС Х 26749</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(NSH26749)</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ИП «Гринлайт»</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Институт полеводства и овощеводства, Сербия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14503006</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НС Х 6780</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(NSH6780)</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ИП «Гринлайт»</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Институт полеводства и овощеводства, Сербия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14503004</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НС Х 6612</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(NSH6612)</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ИП «Гринлайт»</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Институт полеводства и овощеводства, Сербия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14503005</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НС Х 6054</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(NSH6054)</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ИП «Гринлайт»</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Институт полеводства и овощеводства, Сербия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14503007</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ЛГ 5452ХО КЛ</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(LHA25308IJ)</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АО «Лимагрейн»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АО Лимагрейн Европа,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14502998</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ЛГ 5463 КЛ</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rPr>
              <w:t>(</w:t>
            </w:r>
            <w:r w:rsidRPr="00BA4456">
              <w:rPr>
                <w:rFonts w:ascii="Times New Roman" w:hAnsi="Times New Roman" w:cs="Times New Roman"/>
                <w:sz w:val="24"/>
                <w:szCs w:val="24"/>
                <w:lang w:val="en-US"/>
              </w:rPr>
              <w:t>LHA262/103)</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АО «Лимагрейн»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АО Лимагрейн Европа,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14103026</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подсолнечник</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Кұн нұры</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(33-08)</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ТОО НПЦ зернового </w:t>
            </w:r>
            <w:r w:rsidRPr="00BA4456">
              <w:rPr>
                <w:rFonts w:ascii="Times New Roman" w:hAnsi="Times New Roman" w:cs="Times New Roman"/>
                <w:color w:val="000000"/>
                <w:sz w:val="24"/>
                <w:szCs w:val="24"/>
              </w:rPr>
              <w:lastRenderedPageBreak/>
              <w:t>хозяйства им. А.И.Бараева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lastRenderedPageBreak/>
              <w:t>ТОО НПЦ зернового хозяйства им. А.И.Бараева</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lastRenderedPageBreak/>
              <w:t>14503035</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рапс озимый</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РЕФЛЕКС СL  </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(RAP428)</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«Рапуль Казахстан»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Norddeutsche Pflanzenzucht Hans-Georg Lembke KG</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14503040</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рапс озимый</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Едимакс CL </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(WRH350)</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«Рапуль Казахстан»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Deutsche Saatveredelung AG</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14303037</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рапс озимый</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Август</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(502/07)</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ОПХ масличных культур</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РУП" Научно-практический центр НАН Беларуси по земледелию"</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14303034</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рапс озимый</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Айчынны</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(d-115/1-07)</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ОПХ масличных культур</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РУП" Научно-практический центр НАН Беларуси по земледелию"</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14303036</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рапс озимый</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Днепр </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(178x</w:t>
            </w:r>
            <w:r w:rsidRPr="00BA4456">
              <w:rPr>
                <w:rFonts w:ascii="Times New Roman" w:hAnsi="Times New Roman" w:cs="Times New Roman"/>
                <w:sz w:val="24"/>
                <w:szCs w:val="24"/>
              </w:rPr>
              <w:t>П/07)</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ОПХ масличных культур</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РУП" Научно-практический центр НАН Беларуси по земледелию"</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14503042</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рапс озимый</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WRH 436</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(WRH436)</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«Рапуль Казахстан»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Deutsche Saatveredelung AG</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14103045</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рапс яровой</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ЛипКар 2014</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(К-19/07)</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"Карабалыкская СХОС"</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"Карабалыкская СХОС"</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14503046</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рапс яровой</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Сандер </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rPr>
              <w:t>(</w:t>
            </w:r>
            <w:r w:rsidRPr="00BA4456">
              <w:rPr>
                <w:rFonts w:ascii="Times New Roman" w:hAnsi="Times New Roman" w:cs="Times New Roman"/>
                <w:sz w:val="24"/>
                <w:szCs w:val="24"/>
                <w:lang w:val="en-US"/>
              </w:rPr>
              <w:t>RG40203)</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«Байер КАЗ»</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Bayer Crop Science AG</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14503047</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рапс яровой</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Свифтер </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w:t>
            </w:r>
            <w:r w:rsidRPr="00BA4456">
              <w:rPr>
                <w:rFonts w:ascii="Times New Roman" w:hAnsi="Times New Roman" w:cs="Times New Roman"/>
                <w:sz w:val="24"/>
                <w:szCs w:val="24"/>
                <w:lang w:val="en-US"/>
              </w:rPr>
              <w:t>RG40104)</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«Байер КАЗ»</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Bayer Crop Science AG</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14503048</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рапс яровой</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4ЕN0001</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color w:val="000000"/>
                <w:sz w:val="24"/>
                <w:szCs w:val="24"/>
                <w:lang w:val="en-US"/>
              </w:rPr>
              <w:t>(</w:t>
            </w:r>
            <w:r w:rsidRPr="00BA4456">
              <w:rPr>
                <w:rFonts w:ascii="Times New Roman" w:hAnsi="Times New Roman" w:cs="Times New Roman"/>
                <w:color w:val="000000"/>
                <w:sz w:val="24"/>
                <w:szCs w:val="24"/>
              </w:rPr>
              <w:t>4ЕN0001</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«Байер КАЗ»</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Bayer Crop Science AG</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14503049</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рапс яровой</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4ЕN0002</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color w:val="000000"/>
                <w:sz w:val="24"/>
                <w:szCs w:val="24"/>
                <w:lang w:val="en-US"/>
              </w:rPr>
              <w:t>(</w:t>
            </w:r>
            <w:r w:rsidRPr="00BA4456">
              <w:rPr>
                <w:rFonts w:ascii="Times New Roman" w:hAnsi="Times New Roman" w:cs="Times New Roman"/>
                <w:color w:val="000000"/>
                <w:sz w:val="24"/>
                <w:szCs w:val="24"/>
              </w:rPr>
              <w:t>4ЕN0002</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«Байер КАЗ»</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Bayer Crop Science AG</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14503050</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рапс яровой</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4ЕN0005</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color w:val="000000"/>
                <w:sz w:val="24"/>
                <w:szCs w:val="24"/>
                <w:lang w:val="en-US"/>
              </w:rPr>
              <w:t>(</w:t>
            </w:r>
            <w:r w:rsidRPr="00BA4456">
              <w:rPr>
                <w:rFonts w:ascii="Times New Roman" w:hAnsi="Times New Roman" w:cs="Times New Roman"/>
                <w:color w:val="000000"/>
                <w:sz w:val="24"/>
                <w:szCs w:val="24"/>
              </w:rPr>
              <w:t>4ЕN0005</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«Байер КАЗ»</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Bayer Crop Science AG</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14503051</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рапс яровой</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5ЕN0006</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color w:val="000000"/>
                <w:sz w:val="24"/>
                <w:szCs w:val="24"/>
                <w:lang w:val="en-US"/>
              </w:rPr>
              <w:t>(</w:t>
            </w:r>
            <w:r w:rsidRPr="00BA4456">
              <w:rPr>
                <w:rFonts w:ascii="Times New Roman" w:hAnsi="Times New Roman" w:cs="Times New Roman"/>
                <w:color w:val="000000"/>
                <w:sz w:val="24"/>
                <w:szCs w:val="24"/>
              </w:rPr>
              <w:t>5ЕN0006</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«Байер КАЗ»</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Bayer Crop Science AG</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14503052</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рапс яровой </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5ЕN0007</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color w:val="000000"/>
                <w:sz w:val="24"/>
                <w:szCs w:val="24"/>
                <w:lang w:val="en-US"/>
              </w:rPr>
              <w:t>(</w:t>
            </w:r>
            <w:r w:rsidRPr="00BA4456">
              <w:rPr>
                <w:rFonts w:ascii="Times New Roman" w:hAnsi="Times New Roman" w:cs="Times New Roman"/>
                <w:color w:val="000000"/>
                <w:sz w:val="24"/>
                <w:szCs w:val="24"/>
              </w:rPr>
              <w:t>5ЕN0007</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«Байер КАЗ»</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Bayer Crop Science AG</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14303043</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рапс яровой </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Гедемин</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lang w:val="en-US"/>
              </w:rPr>
              <w:t>(</w:t>
            </w:r>
            <w:r w:rsidRPr="00BA4456">
              <w:rPr>
                <w:rFonts w:ascii="Times New Roman" w:hAnsi="Times New Roman" w:cs="Times New Roman"/>
                <w:sz w:val="24"/>
                <w:szCs w:val="24"/>
              </w:rPr>
              <w:t>ГК-25)</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ОПХ масличных культур</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РУП" Научно-практический центр НАН Беларуси по земледелию"</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14303044</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рапс яровой </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Рубин </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(Сг31)</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ОПХ масличных культур</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РУП" Научно-практический центр НАН Беларуси по земледелию"</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14503041</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рапс яровой </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Медикус</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rPr>
              <w:t>(</w:t>
            </w:r>
            <w:r w:rsidRPr="00BA4456">
              <w:rPr>
                <w:rFonts w:ascii="Times New Roman" w:hAnsi="Times New Roman" w:cs="Times New Roman"/>
                <w:sz w:val="24"/>
                <w:szCs w:val="24"/>
                <w:lang w:val="en-US"/>
              </w:rPr>
              <w:t>DLE1314)</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«Рапуль Казахстан»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Norddeutsche Pflanzenzucht Hans-Georg Lembke KG</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p>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14503039</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рапс яровой </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DLE 15802S21</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w:t>
            </w:r>
            <w:r w:rsidRPr="00BA4456">
              <w:rPr>
                <w:rFonts w:ascii="Times New Roman" w:hAnsi="Times New Roman" w:cs="Times New Roman"/>
                <w:color w:val="000000"/>
                <w:sz w:val="24"/>
                <w:szCs w:val="24"/>
              </w:rPr>
              <w:t>DLE 15802S21</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«Рапуль Казахстан»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Norddeutsche Pflanzenzucht Hans-Georg Lembke KG</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14503131</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рапс яровой </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DLE 15803S21</w:t>
            </w:r>
          </w:p>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sz w:val="24"/>
                <w:szCs w:val="24"/>
                <w:lang w:val="en-US"/>
              </w:rPr>
              <w:t>(</w:t>
            </w:r>
            <w:r w:rsidRPr="00BA4456">
              <w:rPr>
                <w:rFonts w:ascii="Times New Roman" w:hAnsi="Times New Roman" w:cs="Times New Roman"/>
                <w:color w:val="000000"/>
                <w:sz w:val="24"/>
                <w:szCs w:val="24"/>
              </w:rPr>
              <w:t>DLE 15803S21</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«Рапуль Казахстан»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Norddeutsche Pflanzenzucht Hans-Georg Lembke KG</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lastRenderedPageBreak/>
              <w:t>15503130</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рапс яровой </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DLE 15801S21</w:t>
            </w:r>
          </w:p>
          <w:p w:rsidR="00861EEA" w:rsidRPr="00BA4456" w:rsidRDefault="00861EEA" w:rsidP="00861EEA">
            <w:pPr>
              <w:spacing w:after="0" w:line="240" w:lineRule="auto"/>
              <w:ind w:hanging="108"/>
              <w:rPr>
                <w:rFonts w:ascii="Times New Roman" w:hAnsi="Times New Roman" w:cs="Times New Roman"/>
                <w:sz w:val="24"/>
                <w:szCs w:val="24"/>
                <w:lang w:val="en-US"/>
              </w:rPr>
            </w:pPr>
            <w:r w:rsidRPr="00BA4456">
              <w:rPr>
                <w:rFonts w:ascii="Times New Roman" w:hAnsi="Times New Roman" w:cs="Times New Roman"/>
                <w:sz w:val="24"/>
                <w:szCs w:val="24"/>
              </w:rPr>
              <w:t xml:space="preserve"> </w:t>
            </w:r>
            <w:r w:rsidRPr="00BA4456">
              <w:rPr>
                <w:rFonts w:ascii="Times New Roman" w:hAnsi="Times New Roman" w:cs="Times New Roman"/>
                <w:sz w:val="24"/>
                <w:szCs w:val="24"/>
                <w:lang w:val="en-US"/>
              </w:rPr>
              <w:t>(SROH704NHT)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«Рапуль Казахстан»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Norddeutsche Pflanzenzucht Hans-Georg Lembke KG</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14503038</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рапс яровой </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В40052</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color w:val="000000"/>
                <w:sz w:val="24"/>
                <w:szCs w:val="24"/>
                <w:lang w:val="en-US"/>
              </w:rPr>
              <w:t>(</w:t>
            </w:r>
            <w:r w:rsidRPr="00BA4456">
              <w:rPr>
                <w:rFonts w:ascii="Times New Roman" w:hAnsi="Times New Roman" w:cs="Times New Roman"/>
                <w:color w:val="000000"/>
                <w:sz w:val="24"/>
                <w:szCs w:val="24"/>
              </w:rPr>
              <w:t>V40052</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«Ринда»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Monsanto Technology LLC, США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14103065</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сафлор</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Үміт</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lang w:val="en-US"/>
              </w:rPr>
              <w:t>(79n)</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"Красноводопадская СХОС"</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"Красноводопадская СХОС"</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14103064</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сафлор</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Ника - 80</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(Л-06/77-09)</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научно-исследовательский институт земледелия и растениеводства"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научно-исследовательский институт земледелия и растениеводства"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14503056</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соя</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Вальевка</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(НС-Л201149)</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ИП «Гринлайт»</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Институт полеводства и овощеводства, Сербия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14103060</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соя</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Аққу</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(Б37/133)</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научно-исследовательский институт земледелия и растениеводства"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научно-исследовательский институт земледелия и растениеводства"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14103054</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соя</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Бірлік КВ</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(404)</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научно-исследовательский институт земледелия и растениеводства "ТОО "Восточно-Казахстанский научно-исследовательский институт сельского хозяйства"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научно-исследовательский институт земледелия и растениеводства"-80% ТОО "Восточно-Казахстанский научно-исследовательский институт сельского хозяйства"-20%</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14503053</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соя</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Триумф</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(НС-Л</w:t>
            </w:r>
            <w:r w:rsidRPr="00BA4456">
              <w:rPr>
                <w:rFonts w:ascii="Times New Roman" w:hAnsi="Times New Roman" w:cs="Times New Roman"/>
                <w:sz w:val="24"/>
                <w:szCs w:val="24"/>
                <w:lang w:val="en-US"/>
              </w:rPr>
              <w:t>220288</w:t>
            </w:r>
            <w:r w:rsidRPr="00BA4456">
              <w:rPr>
                <w:rFonts w:ascii="Times New Roman" w:hAnsi="Times New Roman" w:cs="Times New Roman"/>
                <w:sz w:val="24"/>
                <w:szCs w:val="24"/>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ИП «Гринлайт»</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Институт полеводства и овощеводства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14503063</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соя</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Виктория</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color w:val="000000" w:themeColor="text1"/>
                <w:sz w:val="24"/>
                <w:szCs w:val="24"/>
              </w:rPr>
              <w:t>(НС-Л410030)</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ИП «Гринлайт»</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Институт полеводства и овощеводства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14503055</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соя</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НС Максимус</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(НС-Л401045)</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ИП «Гринлайт»</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Институт полеводства и овощеводства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14103057</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горох посевной</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Статус</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(73-04-4)</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"НПЦЗХ им.А.И.Бараева"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"НПЦЗХ им.А.И.Бараева"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14303066</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горох посевной</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Руслан</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(Т-489)</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ГНУ «Красноярский НИИ сельского хозяйства» РАСХН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ГНУ Красноярский научно-исследовательский институт сельского хозяйства Российской академии с/х наук-80%, ООО "Агрокомплекс Курганмемена"-20%</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lastRenderedPageBreak/>
              <w:t>14103059</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нут</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Ер-Сұлтан</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(С-35)</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научно-исследовательский институт земледелия и растениеводства"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научно-исследовательский институт земледелия и растениеводства"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14103062</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нут</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Нұрлы-80</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(31-5)</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научно-исследовательский институт земледелия и растениеводства"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научно-исследовательский институт земледелия и растениеводства"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US"/>
              </w:rPr>
            </w:pPr>
            <w:r w:rsidRPr="00BA4456">
              <w:rPr>
                <w:rFonts w:ascii="Times New Roman" w:eastAsia="Times New Roman" w:hAnsi="Times New Roman" w:cs="Times New Roman"/>
                <w:bCs/>
                <w:color w:val="000000"/>
                <w:sz w:val="24"/>
                <w:szCs w:val="24"/>
                <w:lang w:val="en-US"/>
              </w:rPr>
              <w:t>14103061</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lang w:val="en-US"/>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нут</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Сымбат 1</w:t>
            </w:r>
          </w:p>
          <w:p w:rsidR="00861EEA" w:rsidRPr="00BA4456" w:rsidRDefault="00861EEA" w:rsidP="00861EEA">
            <w:pPr>
              <w:spacing w:after="0" w:line="240" w:lineRule="auto"/>
              <w:rPr>
                <w:rFonts w:ascii="Times New Roman" w:hAnsi="Times New Roman" w:cs="Times New Roman"/>
                <w:sz w:val="24"/>
                <w:szCs w:val="24"/>
                <w:lang w:val="en-US"/>
              </w:rPr>
            </w:pPr>
            <w:r w:rsidRPr="00BA4456">
              <w:rPr>
                <w:rFonts w:ascii="Times New Roman" w:hAnsi="Times New Roman" w:cs="Times New Roman"/>
                <w:sz w:val="24"/>
                <w:szCs w:val="24"/>
              </w:rPr>
              <w:t>(</w:t>
            </w:r>
            <w:r w:rsidRPr="00BA4456">
              <w:rPr>
                <w:rFonts w:ascii="Times New Roman" w:hAnsi="Times New Roman" w:cs="Times New Roman"/>
                <w:sz w:val="24"/>
                <w:szCs w:val="24"/>
                <w:lang w:val="en-US"/>
              </w:rPr>
              <w:t>F97-141)</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"Красноводопадская СХОС"</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"Красноводопадская СХОС"</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14103058</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02.12.2014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лен масличный</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Ильич</w:t>
            </w:r>
          </w:p>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hAnsi="Times New Roman" w:cs="Times New Roman"/>
                <w:sz w:val="24"/>
                <w:szCs w:val="24"/>
              </w:rPr>
              <w:t>(К-1274)</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"Костанайский НИИСХ"</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"Костанайский НИИСХ"</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1410288</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18.11.2014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томат</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Гибридный 56 (</w:t>
            </w:r>
            <w:proofErr w:type="gramStart"/>
            <w:r w:rsidRPr="00BA4456">
              <w:rPr>
                <w:rFonts w:ascii="Times New Roman" w:hAnsi="Times New Roman" w:cs="Times New Roman"/>
                <w:color w:val="000000"/>
                <w:sz w:val="24"/>
                <w:szCs w:val="24"/>
              </w:rPr>
              <w:t>Г-К</w:t>
            </w:r>
            <w:proofErr w:type="gramEnd"/>
            <w:r w:rsidRPr="00BA4456">
              <w:rPr>
                <w:rFonts w:ascii="Times New Roman" w:hAnsi="Times New Roman" w:cs="Times New Roman"/>
                <w:color w:val="000000"/>
                <w:sz w:val="24"/>
                <w:szCs w:val="24"/>
              </w:rPr>
              <w:t>-56)</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14102889</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18.11.2014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огурец</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КазНИИКО-1 (Г-1-18)</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14102890</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18.11.2014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огурец</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АйСер</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(Г-1-17)</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14102891</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18.11.2014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томат</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КАЗАЦИРО 206 (</w:t>
            </w:r>
            <w:r w:rsidRPr="00BA4456">
              <w:rPr>
                <w:rFonts w:ascii="Times New Roman" w:hAnsi="Times New Roman" w:cs="Times New Roman"/>
                <w:color w:val="000000"/>
                <w:sz w:val="24"/>
                <w:szCs w:val="24"/>
                <w:lang w:val="en-US"/>
              </w:rPr>
              <w:t>CLN 206D4-2-2-0</w:t>
            </w:r>
            <w:r w:rsidRPr="00BA4456">
              <w:rPr>
                <w:rFonts w:ascii="Times New Roman" w:hAnsi="Times New Roman" w:cs="Times New Roman"/>
                <w:color w:val="000000"/>
                <w:sz w:val="24"/>
                <w:szCs w:val="24"/>
              </w:rPr>
              <w:t>)</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14102892</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18.11.2014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картофель</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Эдем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(8-04-9)</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14102893</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18.11.2014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картофель</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Бабаев</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(720189)</w:t>
            </w:r>
          </w:p>
          <w:p w:rsidR="00861EEA" w:rsidRPr="00BA4456" w:rsidRDefault="00861EEA" w:rsidP="00861EEA">
            <w:pPr>
              <w:spacing w:after="0" w:line="240" w:lineRule="auto"/>
              <w:rPr>
                <w:rFonts w:ascii="Times New Roman" w:hAnsi="Times New Roman" w:cs="Times New Roman"/>
                <w:color w:val="000000"/>
                <w:sz w:val="24"/>
                <w:szCs w:val="24"/>
              </w:rPr>
            </w:pP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14102894</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18.11.2014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картофель</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КазСИП</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(390478.9)</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14102895</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18.11.2014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картофель</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Памяти Лигай</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(84-91-3)</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lastRenderedPageBreak/>
              <w:t>14102896</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18.11.2014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чеснок озимый</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Асыл</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(К-11-1)</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14102897</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18.11.2014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свекла столовая</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Дария</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w:t>
            </w:r>
            <w:r w:rsidRPr="00BA4456">
              <w:rPr>
                <w:rFonts w:ascii="Times New Roman" w:hAnsi="Times New Roman" w:cs="Times New Roman"/>
                <w:color w:val="000000"/>
                <w:sz w:val="24"/>
                <w:szCs w:val="24"/>
                <w:lang w:val="en-US"/>
              </w:rPr>
              <w:t xml:space="preserve">BR </w:t>
            </w:r>
            <w:r w:rsidRPr="00BA4456">
              <w:rPr>
                <w:rFonts w:ascii="Times New Roman" w:hAnsi="Times New Roman" w:cs="Times New Roman"/>
                <w:color w:val="000000"/>
                <w:sz w:val="24"/>
                <w:szCs w:val="24"/>
              </w:rPr>
              <w:t>654)</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14102898</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18.11.2014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морковь столовая</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Ұшқын</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w:t>
            </w:r>
            <w:r w:rsidRPr="00BA4456">
              <w:rPr>
                <w:rFonts w:ascii="Times New Roman" w:hAnsi="Times New Roman" w:cs="Times New Roman"/>
                <w:color w:val="000000"/>
                <w:sz w:val="24"/>
                <w:szCs w:val="24"/>
                <w:lang w:val="en-US"/>
              </w:rPr>
              <w:t>CR</w:t>
            </w:r>
            <w:r w:rsidRPr="00BA4456">
              <w:rPr>
                <w:rFonts w:ascii="Times New Roman" w:hAnsi="Times New Roman" w:cs="Times New Roman"/>
                <w:color w:val="000000"/>
                <w:sz w:val="24"/>
                <w:szCs w:val="24"/>
              </w:rPr>
              <w:t>01211)</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14102899</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18.11.2014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томат</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Восторг</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(Г-320)</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14102900</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18.11.2014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Арбуз</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Памяти Гуцалюк</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(СП -33)</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14102901</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18.11.2014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картофель</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Федор</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(10-02-02)</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НИИ картофелеводства и овощеводства"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14503067</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картофель</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Балтик Ред (32213-06)</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Норика Нордринг-Картофельцухт -унд-Фермерунг, Германия</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«АСК Техник»</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14503068</w:t>
            </w:r>
          </w:p>
        </w:tc>
        <w:tc>
          <w:tcPr>
            <w:tcW w:w="1418" w:type="dxa"/>
            <w:shd w:val="clear" w:color="auto" w:fill="auto"/>
            <w:noWrap/>
          </w:tcPr>
          <w:p w:rsidR="00861EEA" w:rsidRPr="00BA4456" w:rsidRDefault="00861EEA" w:rsidP="00861EEA">
            <w:pPr>
              <w:spacing w:after="0" w:line="240" w:lineRule="auto"/>
              <w:rPr>
                <w:rFonts w:ascii="Times New Roman" w:hAnsi="Times New Roman" w:cs="Times New Roman"/>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картофель</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Пароли</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(24205-06)</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Норика Нордринг-Картофельцухт -унд-Фермерунг, Германия</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«АСК Техник»</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14103070</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картофель</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Акжаик</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(57 АС19.100)</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«Уральская сельскохозяйственная опытная станция»</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«Уральская сельскохозяйственная опытная станция»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14103071</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картофель</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Урал-1</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(7-91-10)</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«Уральская сельскохозяйственная опытная станция»</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«Уральская сельскохозяйственная опытная станция»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14103072</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картофель</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Зерен</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(37-93)</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«Северо-Казахстанский НИИ сельского хозяйства»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«Северо-Казахстанский НИИ сельского хозяйства»</w:t>
            </w:r>
          </w:p>
        </w:tc>
      </w:tr>
      <w:tr w:rsidR="00861EEA" w:rsidRPr="00BA4456" w:rsidTr="00362659">
        <w:trPr>
          <w:trHeight w:val="1278"/>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14103073</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картофель</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Фортуна</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(14-90)</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«Северо-Казахстанский НИИ сельского хозяйства»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«Северо-Казахстанский НИИ сельского хозяйства»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lastRenderedPageBreak/>
              <w:t>14103074</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картофель</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Лина Костаная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(17—1-07)</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«Костанайский НИИ сельского хозяйства»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«Костанайский НИИ сельского хозяйства»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14103075</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картофель</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lang w:val="kk-KZ"/>
              </w:rPr>
            </w:pPr>
            <w:r w:rsidRPr="00BA4456">
              <w:rPr>
                <w:rFonts w:ascii="Times New Roman" w:hAnsi="Times New Roman" w:cs="Times New Roman"/>
                <w:color w:val="000000"/>
                <w:sz w:val="24"/>
                <w:szCs w:val="24"/>
              </w:rPr>
              <w:t>Б</w:t>
            </w:r>
            <w:r w:rsidRPr="00BA4456">
              <w:rPr>
                <w:rFonts w:ascii="Times New Roman" w:hAnsi="Times New Roman" w:cs="Times New Roman"/>
                <w:color w:val="000000"/>
                <w:sz w:val="24"/>
                <w:szCs w:val="24"/>
                <w:lang w:val="kk-KZ"/>
              </w:rPr>
              <w:t xml:space="preserve">әйтерек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(1509 К)</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«Восточно-Казахстанский НИИ сельского хозяйства», ТОО «Костанайский НИИ сельского хозяйства», ТОО «Казахский НИИ картофелеводства и овощеводства»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hAnsi="Times New Roman" w:cs="Times New Roman"/>
                <w:color w:val="000000"/>
                <w:sz w:val="24"/>
                <w:szCs w:val="24"/>
              </w:rPr>
              <w:t>ТОО «Восточно-Казахстанский НИИ сельского хозяйства»,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14303076</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томат </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Агрессор (3103/07)</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ИП «Гавриш Казахстан»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ООО Агросем Гавриш, Россия </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14303077</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томат</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Бабай (19002/09)</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ИП «Гавриш Казахстан»</w:t>
            </w:r>
          </w:p>
        </w:tc>
        <w:tc>
          <w:tcPr>
            <w:tcW w:w="2977" w:type="dxa"/>
            <w:shd w:val="clear" w:color="auto" w:fill="auto"/>
            <w:noWrap/>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ООО Агросем Гавриш, Россия </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14303078</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петрушка </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Глория (98/02)</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ИП «Гавриш Казахстан»</w:t>
            </w:r>
          </w:p>
        </w:tc>
        <w:tc>
          <w:tcPr>
            <w:tcW w:w="2977" w:type="dxa"/>
            <w:shd w:val="clear" w:color="auto" w:fill="auto"/>
            <w:noWrap/>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ООО Агросем Гавриш, Россия </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14303079</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огурец</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Капучино (721/09)</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ИП «Гавриш Казахстан»</w:t>
            </w:r>
          </w:p>
        </w:tc>
        <w:tc>
          <w:tcPr>
            <w:tcW w:w="2977" w:type="dxa"/>
            <w:shd w:val="clear" w:color="auto" w:fill="auto"/>
            <w:noWrap/>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ООО Агросем Гавриш, Россия </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14303080</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огурец</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Кураж</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(1184)</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ИП «Гавриш Казахстан»</w:t>
            </w:r>
          </w:p>
        </w:tc>
        <w:tc>
          <w:tcPr>
            <w:tcW w:w="2977" w:type="dxa"/>
            <w:shd w:val="clear" w:color="auto" w:fill="auto"/>
            <w:noWrap/>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ООО Агросем Гавриш, Россия </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14303081</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салат</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Орфей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(358/06)</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ИП «Гавриш Казахстан»</w:t>
            </w:r>
          </w:p>
        </w:tc>
        <w:tc>
          <w:tcPr>
            <w:tcW w:w="2977" w:type="dxa"/>
            <w:shd w:val="clear" w:color="auto" w:fill="auto"/>
            <w:noWrap/>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ООО Агросем Гавриш, Россия </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14303082</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салат</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Патриций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(363/07)</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ИП «Гавриш Казахстан»</w:t>
            </w:r>
          </w:p>
        </w:tc>
        <w:tc>
          <w:tcPr>
            <w:tcW w:w="2977" w:type="dxa"/>
            <w:shd w:val="clear" w:color="auto" w:fill="auto"/>
            <w:noWrap/>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ООО Агросем Гавриш, Россия </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14303083</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томат</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Розмакс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(17012/09)</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ИП «Гавриш Казахстан»</w:t>
            </w:r>
          </w:p>
        </w:tc>
        <w:tc>
          <w:tcPr>
            <w:tcW w:w="2977" w:type="dxa"/>
            <w:shd w:val="clear" w:color="auto" w:fill="auto"/>
            <w:noWrap/>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ООО Агросем Гавриш, Россия </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14303084</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редис</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Спринтер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(19)</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ИП «Гавриш Казахстан»</w:t>
            </w:r>
          </w:p>
        </w:tc>
        <w:tc>
          <w:tcPr>
            <w:tcW w:w="2977" w:type="dxa"/>
            <w:shd w:val="clear" w:color="auto" w:fill="auto"/>
            <w:noWrap/>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ООО Агросем Гавриш, Россия </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14303085</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томат</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Турмалин (2012/07)</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ИП «Гавриш Казахстан»</w:t>
            </w:r>
          </w:p>
        </w:tc>
        <w:tc>
          <w:tcPr>
            <w:tcW w:w="2977" w:type="dxa"/>
            <w:shd w:val="clear" w:color="auto" w:fill="auto"/>
            <w:noWrap/>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ООО Агросем Гавриш, Россия </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14303086</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огурец</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Хасбулат (721/09)</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ИП «Гавриш Казахстан»</w:t>
            </w:r>
          </w:p>
        </w:tc>
        <w:tc>
          <w:tcPr>
            <w:tcW w:w="2977" w:type="dxa"/>
            <w:shd w:val="clear" w:color="auto" w:fill="auto"/>
            <w:noWrap/>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ООО Агросем Гавриш, Россия </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14503087</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 сахарная</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Синдон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w:t>
            </w:r>
            <w:r w:rsidRPr="00BA4456">
              <w:rPr>
                <w:rFonts w:ascii="Times New Roman" w:hAnsi="Times New Roman" w:cs="Times New Roman"/>
                <w:color w:val="000000"/>
                <w:sz w:val="24"/>
                <w:szCs w:val="24"/>
                <w:lang w:val="en-US"/>
              </w:rPr>
              <w:t>GSS 528</w:t>
            </w:r>
            <w:r w:rsidRPr="00BA4456">
              <w:rPr>
                <w:rFonts w:ascii="Times New Roman" w:hAnsi="Times New Roman" w:cs="Times New Roman"/>
                <w:color w:val="000000"/>
                <w:sz w:val="24"/>
                <w:szCs w:val="24"/>
              </w:rPr>
              <w:t>)</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lang w:val="en-GB"/>
              </w:rPr>
            </w:pPr>
            <w:r w:rsidRPr="00BA4456">
              <w:rPr>
                <w:rFonts w:ascii="Times New Roman" w:hAnsi="Times New Roman" w:cs="Times New Roman"/>
                <w:color w:val="000000"/>
                <w:sz w:val="24"/>
                <w:szCs w:val="24"/>
                <w:lang w:val="en-US"/>
              </w:rPr>
              <w:t>Syngenta</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Seeds</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B</w:t>
            </w:r>
            <w:r w:rsidRPr="00BA4456">
              <w:rPr>
                <w:rFonts w:ascii="Times New Roman" w:hAnsi="Times New Roman" w:cs="Times New Roman"/>
                <w:color w:val="000000"/>
                <w:sz w:val="24"/>
                <w:szCs w:val="24"/>
                <w:lang w:val="en-GB"/>
              </w:rPr>
              <w:t>.</w:t>
            </w:r>
            <w:r w:rsidRPr="00BA4456">
              <w:rPr>
                <w:rFonts w:ascii="Times New Roman" w:hAnsi="Times New Roman" w:cs="Times New Roman"/>
                <w:color w:val="000000"/>
                <w:sz w:val="24"/>
                <w:szCs w:val="24"/>
                <w:lang w:val="en-US"/>
              </w:rPr>
              <w:t>V</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14503088</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кукуруза сахарная</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Свитстар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w:t>
            </w:r>
            <w:r w:rsidRPr="00BA4456">
              <w:rPr>
                <w:rFonts w:ascii="Times New Roman" w:hAnsi="Times New Roman" w:cs="Times New Roman"/>
                <w:color w:val="000000"/>
                <w:sz w:val="24"/>
                <w:szCs w:val="24"/>
                <w:lang w:val="en-US"/>
              </w:rPr>
              <w:t>GSS</w:t>
            </w:r>
            <w:r w:rsidRPr="00BA4456">
              <w:rPr>
                <w:rFonts w:ascii="Times New Roman" w:hAnsi="Times New Roman" w:cs="Times New Roman"/>
                <w:color w:val="000000"/>
                <w:sz w:val="24"/>
                <w:szCs w:val="24"/>
              </w:rPr>
              <w:t xml:space="preserve"> 7158)</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sz w:val="24"/>
                <w:szCs w:val="24"/>
                <w:lang w:val="en-GB"/>
              </w:rPr>
            </w:pPr>
            <w:r w:rsidRPr="00BA4456">
              <w:rPr>
                <w:rFonts w:ascii="Times New Roman" w:hAnsi="Times New Roman" w:cs="Times New Roman"/>
                <w:color w:val="000000"/>
                <w:sz w:val="24"/>
                <w:szCs w:val="24"/>
                <w:lang w:val="en-US"/>
              </w:rPr>
              <w:t>Syngenta</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Seeds</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B</w:t>
            </w:r>
            <w:r w:rsidRPr="00BA4456">
              <w:rPr>
                <w:rFonts w:ascii="Times New Roman" w:hAnsi="Times New Roman" w:cs="Times New Roman"/>
                <w:color w:val="000000"/>
                <w:sz w:val="24"/>
                <w:szCs w:val="24"/>
                <w:lang w:val="en-GB"/>
              </w:rPr>
              <w:t>.</w:t>
            </w:r>
            <w:r w:rsidRPr="00BA4456">
              <w:rPr>
                <w:rFonts w:ascii="Times New Roman" w:hAnsi="Times New Roman" w:cs="Times New Roman"/>
                <w:color w:val="000000"/>
                <w:sz w:val="24"/>
                <w:szCs w:val="24"/>
                <w:lang w:val="en-US"/>
              </w:rPr>
              <w:t>V</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14503089</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кукуруза сахарная</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Старшайн</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w:t>
            </w:r>
            <w:r w:rsidRPr="00BA4456">
              <w:rPr>
                <w:rFonts w:ascii="Times New Roman" w:hAnsi="Times New Roman" w:cs="Times New Roman"/>
                <w:color w:val="000000"/>
                <w:sz w:val="24"/>
                <w:szCs w:val="24"/>
                <w:lang w:val="en-US"/>
              </w:rPr>
              <w:t>G</w:t>
            </w:r>
            <w:r w:rsidRPr="00BA4456">
              <w:rPr>
                <w:rFonts w:ascii="Times New Roman" w:hAnsi="Times New Roman" w:cs="Times New Roman"/>
                <w:color w:val="000000"/>
                <w:sz w:val="24"/>
                <w:szCs w:val="24"/>
              </w:rPr>
              <w:t>Н4902)</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sz w:val="24"/>
                <w:szCs w:val="24"/>
                <w:lang w:val="en-GB"/>
              </w:rPr>
            </w:pPr>
            <w:r w:rsidRPr="00BA4456">
              <w:rPr>
                <w:rFonts w:ascii="Times New Roman" w:hAnsi="Times New Roman" w:cs="Times New Roman"/>
                <w:color w:val="000000"/>
                <w:sz w:val="24"/>
                <w:szCs w:val="24"/>
                <w:lang w:val="en-US"/>
              </w:rPr>
              <w:t>Syngenta</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Seeds</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B</w:t>
            </w:r>
            <w:r w:rsidRPr="00BA4456">
              <w:rPr>
                <w:rFonts w:ascii="Times New Roman" w:hAnsi="Times New Roman" w:cs="Times New Roman"/>
                <w:color w:val="000000"/>
                <w:sz w:val="24"/>
                <w:szCs w:val="24"/>
                <w:lang w:val="en-GB"/>
              </w:rPr>
              <w:t>.</w:t>
            </w:r>
            <w:r w:rsidRPr="00BA4456">
              <w:rPr>
                <w:rFonts w:ascii="Times New Roman" w:hAnsi="Times New Roman" w:cs="Times New Roman"/>
                <w:color w:val="000000"/>
                <w:sz w:val="24"/>
                <w:szCs w:val="24"/>
                <w:lang w:val="en-US"/>
              </w:rPr>
              <w:t>V</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14503090</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арбуз </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Фростик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w:t>
            </w:r>
            <w:r w:rsidRPr="00BA4456">
              <w:rPr>
                <w:rFonts w:ascii="Times New Roman" w:hAnsi="Times New Roman" w:cs="Times New Roman"/>
                <w:color w:val="000000"/>
                <w:sz w:val="24"/>
                <w:szCs w:val="24"/>
                <w:lang w:val="en-US"/>
              </w:rPr>
              <w:t>WMH</w:t>
            </w:r>
            <w:r w:rsidRPr="00BA4456">
              <w:rPr>
                <w:rFonts w:ascii="Times New Roman" w:hAnsi="Times New Roman" w:cs="Times New Roman"/>
                <w:color w:val="000000"/>
                <w:sz w:val="24"/>
                <w:szCs w:val="24"/>
              </w:rPr>
              <w:t xml:space="preserve"> 0814)</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sz w:val="24"/>
                <w:szCs w:val="24"/>
                <w:lang w:val="en-GB"/>
              </w:rPr>
            </w:pPr>
            <w:r w:rsidRPr="00BA4456">
              <w:rPr>
                <w:rFonts w:ascii="Times New Roman" w:hAnsi="Times New Roman" w:cs="Times New Roman"/>
                <w:color w:val="000000"/>
                <w:sz w:val="24"/>
                <w:szCs w:val="24"/>
                <w:lang w:val="en-US"/>
              </w:rPr>
              <w:t>Syngenta</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Seeds</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B</w:t>
            </w:r>
            <w:r w:rsidRPr="00BA4456">
              <w:rPr>
                <w:rFonts w:ascii="Times New Roman" w:hAnsi="Times New Roman" w:cs="Times New Roman"/>
                <w:color w:val="000000"/>
                <w:sz w:val="24"/>
                <w:szCs w:val="24"/>
                <w:lang w:val="en-GB"/>
              </w:rPr>
              <w:t>.</w:t>
            </w:r>
            <w:r w:rsidRPr="00BA4456">
              <w:rPr>
                <w:rFonts w:ascii="Times New Roman" w:hAnsi="Times New Roman" w:cs="Times New Roman"/>
                <w:color w:val="000000"/>
                <w:sz w:val="24"/>
                <w:szCs w:val="24"/>
                <w:lang w:val="en-US"/>
              </w:rPr>
              <w:t>V</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14503091</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капуста белокочанная</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Браксан (</w:t>
            </w:r>
            <w:r w:rsidRPr="00BA4456">
              <w:rPr>
                <w:rFonts w:ascii="Times New Roman" w:hAnsi="Times New Roman" w:cs="Times New Roman"/>
                <w:color w:val="000000"/>
                <w:sz w:val="24"/>
                <w:szCs w:val="24"/>
                <w:lang w:val="en-US"/>
              </w:rPr>
              <w:t>SG</w:t>
            </w:r>
            <w:r w:rsidRPr="00BA4456">
              <w:rPr>
                <w:rFonts w:ascii="Times New Roman" w:hAnsi="Times New Roman" w:cs="Times New Roman"/>
                <w:color w:val="000000"/>
                <w:sz w:val="24"/>
                <w:szCs w:val="24"/>
              </w:rPr>
              <w:t xml:space="preserve"> 3404) </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sz w:val="24"/>
                <w:szCs w:val="24"/>
                <w:lang w:val="en-GB"/>
              </w:rPr>
            </w:pPr>
            <w:r w:rsidRPr="00BA4456">
              <w:rPr>
                <w:rFonts w:ascii="Times New Roman" w:hAnsi="Times New Roman" w:cs="Times New Roman"/>
                <w:color w:val="000000"/>
                <w:sz w:val="24"/>
                <w:szCs w:val="24"/>
                <w:lang w:val="en-US"/>
              </w:rPr>
              <w:t>Syngenta</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Seeds</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B</w:t>
            </w:r>
            <w:r w:rsidRPr="00BA4456">
              <w:rPr>
                <w:rFonts w:ascii="Times New Roman" w:hAnsi="Times New Roman" w:cs="Times New Roman"/>
                <w:color w:val="000000"/>
                <w:sz w:val="24"/>
                <w:szCs w:val="24"/>
                <w:lang w:val="en-GB"/>
              </w:rPr>
              <w:t>.</w:t>
            </w:r>
            <w:r w:rsidRPr="00BA4456">
              <w:rPr>
                <w:rFonts w:ascii="Times New Roman" w:hAnsi="Times New Roman" w:cs="Times New Roman"/>
                <w:color w:val="000000"/>
                <w:sz w:val="24"/>
                <w:szCs w:val="24"/>
                <w:lang w:val="en-US"/>
              </w:rPr>
              <w:t>V</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14503092</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капуста белокочанная</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Роктор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w:t>
            </w:r>
            <w:r w:rsidRPr="00BA4456">
              <w:rPr>
                <w:rFonts w:ascii="Times New Roman" w:hAnsi="Times New Roman" w:cs="Times New Roman"/>
                <w:color w:val="000000"/>
                <w:sz w:val="24"/>
                <w:szCs w:val="24"/>
                <w:lang w:val="en-US"/>
              </w:rPr>
              <w:t>SG</w:t>
            </w:r>
            <w:r w:rsidRPr="00BA4456">
              <w:rPr>
                <w:rFonts w:ascii="Times New Roman" w:hAnsi="Times New Roman" w:cs="Times New Roman"/>
                <w:color w:val="000000"/>
                <w:sz w:val="24"/>
                <w:szCs w:val="24"/>
              </w:rPr>
              <w:t xml:space="preserve"> 345)</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sz w:val="24"/>
                <w:szCs w:val="24"/>
                <w:lang w:val="en-US"/>
              </w:rPr>
            </w:pPr>
            <w:r w:rsidRPr="00BA4456">
              <w:rPr>
                <w:rFonts w:ascii="Times New Roman" w:hAnsi="Times New Roman" w:cs="Times New Roman"/>
                <w:color w:val="000000"/>
                <w:sz w:val="24"/>
                <w:szCs w:val="24"/>
                <w:lang w:val="en-US"/>
              </w:rPr>
              <w:t>Syngenta</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Seeds</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B</w:t>
            </w:r>
            <w:r w:rsidRPr="00BA4456">
              <w:rPr>
                <w:rFonts w:ascii="Times New Roman" w:hAnsi="Times New Roman" w:cs="Times New Roman"/>
                <w:color w:val="000000"/>
                <w:sz w:val="24"/>
                <w:szCs w:val="24"/>
                <w:lang w:val="en-GB"/>
              </w:rPr>
              <w:t>.</w:t>
            </w:r>
            <w:r w:rsidRPr="00BA4456">
              <w:rPr>
                <w:rFonts w:ascii="Times New Roman" w:hAnsi="Times New Roman" w:cs="Times New Roman"/>
                <w:color w:val="000000"/>
                <w:sz w:val="24"/>
                <w:szCs w:val="24"/>
                <w:lang w:val="en-US"/>
              </w:rPr>
              <w:t>V</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lastRenderedPageBreak/>
              <w:t>14503093</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томат</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Торри</w:t>
            </w:r>
          </w:p>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(252245)</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sz w:val="24"/>
                <w:szCs w:val="24"/>
                <w:lang w:val="en-GB"/>
              </w:rPr>
            </w:pPr>
            <w:r w:rsidRPr="00BA4456">
              <w:rPr>
                <w:rFonts w:ascii="Times New Roman" w:hAnsi="Times New Roman" w:cs="Times New Roman"/>
                <w:color w:val="000000"/>
                <w:sz w:val="24"/>
                <w:szCs w:val="24"/>
                <w:lang w:val="en-US"/>
              </w:rPr>
              <w:t>Syngenta</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Seeds</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B</w:t>
            </w:r>
            <w:r w:rsidRPr="00BA4456">
              <w:rPr>
                <w:rFonts w:ascii="Times New Roman" w:hAnsi="Times New Roman" w:cs="Times New Roman"/>
                <w:color w:val="000000"/>
                <w:sz w:val="24"/>
                <w:szCs w:val="24"/>
                <w:lang w:val="en-GB"/>
              </w:rPr>
              <w:t>.</w:t>
            </w:r>
            <w:r w:rsidRPr="00BA4456">
              <w:rPr>
                <w:rFonts w:ascii="Times New Roman" w:hAnsi="Times New Roman" w:cs="Times New Roman"/>
                <w:color w:val="000000"/>
                <w:sz w:val="24"/>
                <w:szCs w:val="24"/>
                <w:lang w:val="en-US"/>
              </w:rPr>
              <w:t>V</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14503094</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капуста белокочанная</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Веронор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w:t>
            </w:r>
            <w:r w:rsidRPr="00BA4456">
              <w:rPr>
                <w:rFonts w:ascii="Times New Roman" w:hAnsi="Times New Roman" w:cs="Times New Roman"/>
                <w:color w:val="000000"/>
                <w:sz w:val="24"/>
                <w:szCs w:val="24"/>
                <w:lang w:val="en-US"/>
              </w:rPr>
              <w:t>SGW</w:t>
            </w:r>
            <w:r w:rsidRPr="00BA4456">
              <w:rPr>
                <w:rFonts w:ascii="Times New Roman" w:hAnsi="Times New Roman" w:cs="Times New Roman"/>
                <w:color w:val="000000"/>
                <w:sz w:val="24"/>
                <w:szCs w:val="24"/>
              </w:rPr>
              <w:t xml:space="preserve"> 0099)</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sz w:val="24"/>
                <w:szCs w:val="24"/>
                <w:lang w:val="en-US"/>
              </w:rPr>
            </w:pPr>
            <w:r w:rsidRPr="00BA4456">
              <w:rPr>
                <w:rFonts w:ascii="Times New Roman" w:hAnsi="Times New Roman" w:cs="Times New Roman"/>
                <w:color w:val="000000"/>
                <w:sz w:val="24"/>
                <w:szCs w:val="24"/>
                <w:lang w:val="en-US"/>
              </w:rPr>
              <w:t>Syngenta</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Seeds</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B</w:t>
            </w:r>
            <w:r w:rsidRPr="00BA4456">
              <w:rPr>
                <w:rFonts w:ascii="Times New Roman" w:hAnsi="Times New Roman" w:cs="Times New Roman"/>
                <w:color w:val="000000"/>
                <w:sz w:val="24"/>
                <w:szCs w:val="24"/>
                <w:lang w:val="en-GB"/>
              </w:rPr>
              <w:t>.</w:t>
            </w:r>
            <w:r w:rsidRPr="00BA4456">
              <w:rPr>
                <w:rFonts w:ascii="Times New Roman" w:hAnsi="Times New Roman" w:cs="Times New Roman"/>
                <w:color w:val="000000"/>
                <w:sz w:val="24"/>
                <w:szCs w:val="24"/>
                <w:lang w:val="en-US"/>
              </w:rPr>
              <w:t>V</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14503095</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капуста белокочанная</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Джетодор</w:t>
            </w:r>
          </w:p>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(SGW 0186)</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sz w:val="24"/>
                <w:szCs w:val="24"/>
                <w:lang w:val="en-GB"/>
              </w:rPr>
            </w:pPr>
            <w:r w:rsidRPr="00BA4456">
              <w:rPr>
                <w:rFonts w:ascii="Times New Roman" w:hAnsi="Times New Roman" w:cs="Times New Roman"/>
                <w:color w:val="000000"/>
                <w:sz w:val="24"/>
                <w:szCs w:val="24"/>
                <w:lang w:val="en-US"/>
              </w:rPr>
              <w:t>Syngenta</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Seeds</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B</w:t>
            </w:r>
            <w:r w:rsidRPr="00BA4456">
              <w:rPr>
                <w:rFonts w:ascii="Times New Roman" w:hAnsi="Times New Roman" w:cs="Times New Roman"/>
                <w:color w:val="000000"/>
                <w:sz w:val="24"/>
                <w:szCs w:val="24"/>
                <w:lang w:val="en-GB"/>
              </w:rPr>
              <w:t>.</w:t>
            </w:r>
            <w:r w:rsidRPr="00BA4456">
              <w:rPr>
                <w:rFonts w:ascii="Times New Roman" w:hAnsi="Times New Roman" w:cs="Times New Roman"/>
                <w:color w:val="000000"/>
                <w:sz w:val="24"/>
                <w:szCs w:val="24"/>
                <w:lang w:val="en-US"/>
              </w:rPr>
              <w:t>V</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14503096</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томат</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Суоми</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w:t>
            </w:r>
            <w:r w:rsidRPr="00BA4456">
              <w:rPr>
                <w:rFonts w:ascii="Times New Roman" w:hAnsi="Times New Roman" w:cs="Times New Roman"/>
                <w:color w:val="000000"/>
                <w:sz w:val="24"/>
                <w:szCs w:val="24"/>
                <w:lang w:val="en-US"/>
              </w:rPr>
              <w:t>NPT</w:t>
            </w:r>
            <w:r w:rsidRPr="00BA4456">
              <w:rPr>
                <w:rFonts w:ascii="Times New Roman" w:hAnsi="Times New Roman" w:cs="Times New Roman"/>
                <w:color w:val="000000"/>
                <w:sz w:val="24"/>
                <w:szCs w:val="24"/>
              </w:rPr>
              <w:t xml:space="preserve"> 111)</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sz w:val="24"/>
                <w:szCs w:val="24"/>
                <w:lang w:val="en-GB"/>
              </w:rPr>
            </w:pPr>
            <w:r w:rsidRPr="00BA4456">
              <w:rPr>
                <w:rFonts w:ascii="Times New Roman" w:hAnsi="Times New Roman" w:cs="Times New Roman"/>
                <w:color w:val="000000"/>
                <w:sz w:val="24"/>
                <w:szCs w:val="24"/>
                <w:lang w:val="en-US"/>
              </w:rPr>
              <w:t>Syngenta</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Seeds</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B</w:t>
            </w:r>
            <w:r w:rsidRPr="00BA4456">
              <w:rPr>
                <w:rFonts w:ascii="Times New Roman" w:hAnsi="Times New Roman" w:cs="Times New Roman"/>
                <w:color w:val="000000"/>
                <w:sz w:val="24"/>
                <w:szCs w:val="24"/>
                <w:lang w:val="en-GB"/>
              </w:rPr>
              <w:t>.</w:t>
            </w:r>
            <w:r w:rsidRPr="00BA4456">
              <w:rPr>
                <w:rFonts w:ascii="Times New Roman" w:hAnsi="Times New Roman" w:cs="Times New Roman"/>
                <w:color w:val="000000"/>
                <w:sz w:val="24"/>
                <w:szCs w:val="24"/>
                <w:lang w:val="en-US"/>
              </w:rPr>
              <w:t>V</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14503097</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томат</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Дафнис</w:t>
            </w:r>
          </w:p>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 xml:space="preserve"> (230469)</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sz w:val="24"/>
                <w:szCs w:val="24"/>
                <w:lang w:val="en-GB"/>
              </w:rPr>
            </w:pPr>
            <w:r w:rsidRPr="00BA4456">
              <w:rPr>
                <w:rFonts w:ascii="Times New Roman" w:hAnsi="Times New Roman" w:cs="Times New Roman"/>
                <w:color w:val="000000"/>
                <w:sz w:val="24"/>
                <w:szCs w:val="24"/>
                <w:lang w:val="en-US"/>
              </w:rPr>
              <w:t>Syngenta</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Seeds</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B</w:t>
            </w:r>
            <w:r w:rsidRPr="00BA4456">
              <w:rPr>
                <w:rFonts w:ascii="Times New Roman" w:hAnsi="Times New Roman" w:cs="Times New Roman"/>
                <w:color w:val="000000"/>
                <w:sz w:val="24"/>
                <w:szCs w:val="24"/>
                <w:lang w:val="en-GB"/>
              </w:rPr>
              <w:t>.</w:t>
            </w:r>
            <w:r w:rsidRPr="00BA4456">
              <w:rPr>
                <w:rFonts w:ascii="Times New Roman" w:hAnsi="Times New Roman" w:cs="Times New Roman"/>
                <w:color w:val="000000"/>
                <w:sz w:val="24"/>
                <w:szCs w:val="24"/>
                <w:lang w:val="en-US"/>
              </w:rPr>
              <w:t>V</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14503098</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огурец </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Спино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w:t>
            </w:r>
            <w:r w:rsidRPr="00BA4456">
              <w:rPr>
                <w:rFonts w:ascii="Times New Roman" w:hAnsi="Times New Roman" w:cs="Times New Roman"/>
                <w:color w:val="000000"/>
                <w:sz w:val="24"/>
                <w:szCs w:val="24"/>
                <w:lang w:val="en-US"/>
              </w:rPr>
              <w:t>CUP</w:t>
            </w:r>
            <w:r w:rsidRPr="00BA4456">
              <w:rPr>
                <w:rFonts w:ascii="Times New Roman" w:hAnsi="Times New Roman" w:cs="Times New Roman"/>
                <w:color w:val="000000"/>
                <w:sz w:val="24"/>
                <w:szCs w:val="24"/>
              </w:rPr>
              <w:t xml:space="preserve"> 700)</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sz w:val="24"/>
                <w:szCs w:val="24"/>
                <w:lang w:val="en-GB"/>
              </w:rPr>
            </w:pPr>
            <w:r w:rsidRPr="00BA4456">
              <w:rPr>
                <w:rFonts w:ascii="Times New Roman" w:hAnsi="Times New Roman" w:cs="Times New Roman"/>
                <w:color w:val="000000"/>
                <w:sz w:val="24"/>
                <w:szCs w:val="24"/>
                <w:lang w:val="en-US"/>
              </w:rPr>
              <w:t>Syngenta</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Seeds</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B</w:t>
            </w:r>
            <w:r w:rsidRPr="00BA4456">
              <w:rPr>
                <w:rFonts w:ascii="Times New Roman" w:hAnsi="Times New Roman" w:cs="Times New Roman"/>
                <w:color w:val="000000"/>
                <w:sz w:val="24"/>
                <w:szCs w:val="24"/>
                <w:lang w:val="en-GB"/>
              </w:rPr>
              <w:t>.</w:t>
            </w:r>
            <w:r w:rsidRPr="00BA4456">
              <w:rPr>
                <w:rFonts w:ascii="Times New Roman" w:hAnsi="Times New Roman" w:cs="Times New Roman"/>
                <w:color w:val="000000"/>
                <w:sz w:val="24"/>
                <w:szCs w:val="24"/>
                <w:lang w:val="en-US"/>
              </w:rPr>
              <w:t>V</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14503099</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томат</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Силуэт</w:t>
            </w:r>
          </w:p>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 xml:space="preserve"> (92041)</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sz w:val="24"/>
                <w:szCs w:val="24"/>
                <w:lang w:val="en-GB"/>
              </w:rPr>
            </w:pPr>
            <w:r w:rsidRPr="00BA4456">
              <w:rPr>
                <w:rFonts w:ascii="Times New Roman" w:hAnsi="Times New Roman" w:cs="Times New Roman"/>
                <w:color w:val="000000"/>
                <w:sz w:val="24"/>
                <w:szCs w:val="24"/>
                <w:lang w:val="en-US"/>
              </w:rPr>
              <w:t>Syngenta</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Seeds</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B</w:t>
            </w:r>
            <w:r w:rsidRPr="00BA4456">
              <w:rPr>
                <w:rFonts w:ascii="Times New Roman" w:hAnsi="Times New Roman" w:cs="Times New Roman"/>
                <w:color w:val="000000"/>
                <w:sz w:val="24"/>
                <w:szCs w:val="24"/>
                <w:lang w:val="en-GB"/>
              </w:rPr>
              <w:t>.</w:t>
            </w:r>
            <w:r w:rsidRPr="00BA4456">
              <w:rPr>
                <w:rFonts w:ascii="Times New Roman" w:hAnsi="Times New Roman" w:cs="Times New Roman"/>
                <w:color w:val="000000"/>
                <w:sz w:val="24"/>
                <w:szCs w:val="24"/>
                <w:lang w:val="en-US"/>
              </w:rPr>
              <w:t>V</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14503100</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томат</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Легенда</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w:t>
            </w:r>
            <w:r w:rsidRPr="00BA4456">
              <w:rPr>
                <w:rFonts w:ascii="Times New Roman" w:hAnsi="Times New Roman" w:cs="Times New Roman"/>
                <w:color w:val="000000"/>
                <w:sz w:val="24"/>
                <w:szCs w:val="24"/>
                <w:lang w:val="en-US"/>
              </w:rPr>
              <w:t>TN</w:t>
            </w:r>
            <w:r w:rsidRPr="00BA4456">
              <w:rPr>
                <w:rFonts w:ascii="Times New Roman" w:hAnsi="Times New Roman" w:cs="Times New Roman"/>
                <w:color w:val="000000"/>
                <w:sz w:val="24"/>
                <w:szCs w:val="24"/>
              </w:rPr>
              <w:t xml:space="preserve"> 413 </w:t>
            </w:r>
            <w:r w:rsidRPr="00BA4456">
              <w:rPr>
                <w:rFonts w:ascii="Times New Roman" w:hAnsi="Times New Roman" w:cs="Times New Roman"/>
                <w:color w:val="000000"/>
                <w:sz w:val="24"/>
                <w:szCs w:val="24"/>
                <w:lang w:val="en-US"/>
              </w:rPr>
              <w:t>P</w:t>
            </w:r>
            <w:r w:rsidRPr="00BA4456">
              <w:rPr>
                <w:rFonts w:ascii="Times New Roman" w:hAnsi="Times New Roman" w:cs="Times New Roman"/>
                <w:color w:val="000000"/>
                <w:sz w:val="24"/>
                <w:szCs w:val="24"/>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sz w:val="24"/>
                <w:szCs w:val="24"/>
                <w:lang w:val="en-GB"/>
              </w:rPr>
            </w:pPr>
            <w:r w:rsidRPr="00BA4456">
              <w:rPr>
                <w:rFonts w:ascii="Times New Roman" w:hAnsi="Times New Roman" w:cs="Times New Roman"/>
                <w:color w:val="000000"/>
                <w:sz w:val="24"/>
                <w:szCs w:val="24"/>
                <w:lang w:val="en-US"/>
              </w:rPr>
              <w:t>Syngenta</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Seeds</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B</w:t>
            </w:r>
            <w:r w:rsidRPr="00BA4456">
              <w:rPr>
                <w:rFonts w:ascii="Times New Roman" w:hAnsi="Times New Roman" w:cs="Times New Roman"/>
                <w:color w:val="000000"/>
                <w:sz w:val="24"/>
                <w:szCs w:val="24"/>
                <w:lang w:val="en-GB"/>
              </w:rPr>
              <w:t>.</w:t>
            </w:r>
            <w:r w:rsidRPr="00BA4456">
              <w:rPr>
                <w:rFonts w:ascii="Times New Roman" w:hAnsi="Times New Roman" w:cs="Times New Roman"/>
                <w:color w:val="000000"/>
                <w:sz w:val="24"/>
                <w:szCs w:val="24"/>
                <w:lang w:val="en-US"/>
              </w:rPr>
              <w:t>V</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14503101</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томат</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Тривет</w:t>
            </w:r>
            <w:r w:rsidRPr="00BA4456">
              <w:rPr>
                <w:rFonts w:ascii="Times New Roman" w:hAnsi="Times New Roman" w:cs="Times New Roman"/>
                <w:color w:val="000000"/>
                <w:sz w:val="24"/>
                <w:szCs w:val="24"/>
                <w:lang w:val="en-US"/>
              </w:rPr>
              <w:t xml:space="preserve"> </w:t>
            </w:r>
          </w:p>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(35101)</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sz w:val="24"/>
                <w:szCs w:val="24"/>
                <w:lang w:val="en-GB"/>
              </w:rPr>
            </w:pPr>
            <w:r w:rsidRPr="00BA4456">
              <w:rPr>
                <w:rFonts w:ascii="Times New Roman" w:hAnsi="Times New Roman" w:cs="Times New Roman"/>
                <w:color w:val="000000"/>
                <w:sz w:val="24"/>
                <w:szCs w:val="24"/>
                <w:lang w:val="en-US"/>
              </w:rPr>
              <w:t>Syngenta</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Seeds</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B</w:t>
            </w:r>
            <w:r w:rsidRPr="00BA4456">
              <w:rPr>
                <w:rFonts w:ascii="Times New Roman" w:hAnsi="Times New Roman" w:cs="Times New Roman"/>
                <w:color w:val="000000"/>
                <w:sz w:val="24"/>
                <w:szCs w:val="24"/>
                <w:lang w:val="en-GB"/>
              </w:rPr>
              <w:t>.</w:t>
            </w:r>
            <w:r w:rsidRPr="00BA4456">
              <w:rPr>
                <w:rFonts w:ascii="Times New Roman" w:hAnsi="Times New Roman" w:cs="Times New Roman"/>
                <w:color w:val="000000"/>
                <w:sz w:val="24"/>
                <w:szCs w:val="24"/>
                <w:lang w:val="en-US"/>
              </w:rPr>
              <w:t>V</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14503102</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томат</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Эволюшн</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w:t>
            </w:r>
            <w:r w:rsidRPr="00BA4456">
              <w:rPr>
                <w:rFonts w:ascii="Times New Roman" w:hAnsi="Times New Roman" w:cs="Times New Roman"/>
                <w:color w:val="000000"/>
                <w:sz w:val="24"/>
                <w:szCs w:val="24"/>
                <w:lang w:val="en-US"/>
              </w:rPr>
              <w:t>T</w:t>
            </w:r>
            <w:r w:rsidRPr="00BA4456">
              <w:rPr>
                <w:rFonts w:ascii="Times New Roman" w:hAnsi="Times New Roman" w:cs="Times New Roman"/>
                <w:color w:val="000000"/>
                <w:sz w:val="24"/>
                <w:szCs w:val="24"/>
              </w:rPr>
              <w:t xml:space="preserve"> 44344)</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sz w:val="24"/>
                <w:szCs w:val="24"/>
                <w:lang w:val="en-GB"/>
              </w:rPr>
            </w:pPr>
            <w:r w:rsidRPr="00BA4456">
              <w:rPr>
                <w:rFonts w:ascii="Times New Roman" w:hAnsi="Times New Roman" w:cs="Times New Roman"/>
                <w:color w:val="000000"/>
                <w:sz w:val="24"/>
                <w:szCs w:val="24"/>
                <w:lang w:val="en-US"/>
              </w:rPr>
              <w:t>Syngenta</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Seeds</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lang w:val="en-US"/>
              </w:rPr>
              <w:t>B</w:t>
            </w:r>
            <w:r w:rsidRPr="00BA4456">
              <w:rPr>
                <w:rFonts w:ascii="Times New Roman" w:hAnsi="Times New Roman" w:cs="Times New Roman"/>
                <w:color w:val="000000"/>
                <w:sz w:val="24"/>
                <w:szCs w:val="24"/>
                <w:lang w:val="en-GB"/>
              </w:rPr>
              <w:t>.</w:t>
            </w:r>
            <w:r w:rsidRPr="00BA4456">
              <w:rPr>
                <w:rFonts w:ascii="Times New Roman" w:hAnsi="Times New Roman" w:cs="Times New Roman"/>
                <w:color w:val="000000"/>
                <w:sz w:val="24"/>
                <w:szCs w:val="24"/>
                <w:lang w:val="en-US"/>
              </w:rPr>
              <w:t>V</w:t>
            </w:r>
            <w:r w:rsidRPr="00BA4456">
              <w:rPr>
                <w:rFonts w:ascii="Times New Roman" w:hAnsi="Times New Roman" w:cs="Times New Roman"/>
                <w:color w:val="000000"/>
                <w:sz w:val="24"/>
                <w:szCs w:val="24"/>
                <w:lang w:val="en-GB"/>
              </w:rPr>
              <w:t xml:space="preserve">., </w:t>
            </w:r>
            <w:r w:rsidRPr="00BA4456">
              <w:rPr>
                <w:rFonts w:ascii="Times New Roman" w:hAnsi="Times New Roman" w:cs="Times New Roman"/>
                <w:color w:val="000000"/>
                <w:sz w:val="24"/>
                <w:szCs w:val="24"/>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14503103</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томат</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Гродена</w:t>
            </w:r>
            <w:r w:rsidRPr="00BA4456">
              <w:rPr>
                <w:rFonts w:ascii="Times New Roman" w:hAnsi="Times New Roman" w:cs="Times New Roman"/>
                <w:color w:val="000000"/>
                <w:sz w:val="24"/>
                <w:szCs w:val="24"/>
                <w:lang w:val="en-US"/>
              </w:rPr>
              <w:t xml:space="preserve"> </w:t>
            </w:r>
          </w:p>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(41023)</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sz w:val="24"/>
                <w:szCs w:val="24"/>
                <w:lang w:val="en-US"/>
              </w:rPr>
            </w:pPr>
            <w:r w:rsidRPr="00BA4456">
              <w:rPr>
                <w:rFonts w:ascii="Times New Roman" w:hAnsi="Times New Roman" w:cs="Times New Roman"/>
                <w:color w:val="000000"/>
                <w:sz w:val="24"/>
                <w:szCs w:val="24"/>
                <w:lang w:val="en-US"/>
              </w:rPr>
              <w:t xml:space="preserve">Syngenta Seeds B.V., </w:t>
            </w:r>
            <w:r w:rsidRPr="00BA4456">
              <w:rPr>
                <w:rFonts w:ascii="Times New Roman" w:hAnsi="Times New Roman" w:cs="Times New Roman"/>
                <w:color w:val="000000"/>
                <w:sz w:val="24"/>
                <w:szCs w:val="24"/>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14503104</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томат</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rPr>
              <w:t>Клаверо</w:t>
            </w:r>
            <w:r w:rsidRPr="00BA4456">
              <w:rPr>
                <w:rFonts w:ascii="Times New Roman" w:hAnsi="Times New Roman" w:cs="Times New Roman"/>
                <w:color w:val="000000"/>
                <w:sz w:val="24"/>
                <w:szCs w:val="24"/>
                <w:lang w:val="en-US"/>
              </w:rPr>
              <w:t xml:space="preserve"> </w:t>
            </w:r>
          </w:p>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 T 47110)</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«Сингента Казахстан»</w:t>
            </w:r>
          </w:p>
        </w:tc>
        <w:tc>
          <w:tcPr>
            <w:tcW w:w="2977" w:type="dxa"/>
            <w:shd w:val="clear" w:color="auto" w:fill="auto"/>
            <w:noWrap/>
          </w:tcPr>
          <w:p w:rsidR="00861EEA" w:rsidRPr="00BA4456" w:rsidRDefault="00861EEA" w:rsidP="00861EEA">
            <w:pPr>
              <w:spacing w:after="0" w:line="240" w:lineRule="auto"/>
              <w:rPr>
                <w:sz w:val="24"/>
                <w:szCs w:val="24"/>
                <w:lang w:val="en-US"/>
              </w:rPr>
            </w:pPr>
            <w:r w:rsidRPr="00BA4456">
              <w:rPr>
                <w:rFonts w:ascii="Times New Roman" w:hAnsi="Times New Roman" w:cs="Times New Roman"/>
                <w:color w:val="000000"/>
                <w:sz w:val="24"/>
                <w:szCs w:val="24"/>
                <w:lang w:val="en-US"/>
              </w:rPr>
              <w:t xml:space="preserve">Syngenta Seeds B.V., </w:t>
            </w:r>
            <w:r w:rsidRPr="00BA4456">
              <w:rPr>
                <w:rFonts w:ascii="Times New Roman" w:hAnsi="Times New Roman" w:cs="Times New Roman"/>
                <w:color w:val="000000"/>
                <w:sz w:val="24"/>
                <w:szCs w:val="24"/>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14503105</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морковь</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SV 3118 DH</w:t>
            </w:r>
          </w:p>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(SV 3118 DH)</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«Ринда»</w:t>
            </w:r>
          </w:p>
        </w:tc>
        <w:tc>
          <w:tcPr>
            <w:tcW w:w="2977" w:type="dxa"/>
            <w:shd w:val="clear" w:color="auto" w:fill="auto"/>
            <w:noWrap/>
          </w:tcPr>
          <w:p w:rsidR="00861EEA" w:rsidRPr="00BA4456" w:rsidRDefault="00861EEA" w:rsidP="00861EEA">
            <w:pPr>
              <w:spacing w:after="0" w:line="240" w:lineRule="auto"/>
              <w:rPr>
                <w:rFonts w:ascii="Times New Roman" w:hAnsi="Times New Roman" w:cs="Times New Roman"/>
                <w:color w:val="000000"/>
                <w:sz w:val="24"/>
                <w:szCs w:val="24"/>
                <w:lang w:val="kk-KZ"/>
              </w:rPr>
            </w:pPr>
            <w:r w:rsidRPr="00BA4456">
              <w:rPr>
                <w:rFonts w:ascii="Times New Roman" w:hAnsi="Times New Roman" w:cs="Times New Roman"/>
                <w:color w:val="000000"/>
                <w:sz w:val="24"/>
                <w:szCs w:val="24"/>
                <w:lang w:val="en-US"/>
              </w:rPr>
              <w:t xml:space="preserve">Monsanto Vegetable ip management  B.V. </w:t>
            </w:r>
            <w:r w:rsidRPr="00BA4456">
              <w:rPr>
                <w:rFonts w:ascii="Times New Roman" w:hAnsi="Times New Roman" w:cs="Times New Roman"/>
                <w:color w:val="000000"/>
                <w:sz w:val="24"/>
                <w:szCs w:val="24"/>
                <w:lang w:val="kk-KZ"/>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14503106</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морковь</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SV 7381 DH</w:t>
            </w:r>
          </w:p>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w:t>
            </w:r>
            <w:r w:rsidRPr="00BA4456">
              <w:rPr>
                <w:rFonts w:ascii="Times New Roman" w:hAnsi="Times New Roman" w:cs="Times New Roman"/>
                <w:color w:val="000000"/>
                <w:sz w:val="24"/>
                <w:szCs w:val="24"/>
              </w:rPr>
              <w:t>РХ 07107315</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«Ринда»</w:t>
            </w:r>
          </w:p>
        </w:tc>
        <w:tc>
          <w:tcPr>
            <w:tcW w:w="2977" w:type="dxa"/>
            <w:shd w:val="clear" w:color="auto" w:fill="auto"/>
            <w:noWrap/>
          </w:tcPr>
          <w:p w:rsidR="00861EEA" w:rsidRPr="00BA4456" w:rsidRDefault="00861EEA" w:rsidP="00861EEA">
            <w:pPr>
              <w:spacing w:after="0" w:line="240" w:lineRule="auto"/>
              <w:rPr>
                <w:sz w:val="24"/>
                <w:szCs w:val="24"/>
                <w:lang w:val="en-US"/>
              </w:rPr>
            </w:pPr>
            <w:r w:rsidRPr="00BA4456">
              <w:rPr>
                <w:rFonts w:ascii="Times New Roman" w:hAnsi="Times New Roman" w:cs="Times New Roman"/>
                <w:color w:val="000000"/>
                <w:sz w:val="24"/>
                <w:szCs w:val="24"/>
                <w:lang w:val="en-US"/>
              </w:rPr>
              <w:t xml:space="preserve">Monsanto Vegetable ip management  B.V. </w:t>
            </w:r>
            <w:r w:rsidRPr="00BA4456">
              <w:rPr>
                <w:rFonts w:ascii="Times New Roman" w:hAnsi="Times New Roman" w:cs="Times New Roman"/>
                <w:color w:val="000000"/>
                <w:sz w:val="24"/>
                <w:szCs w:val="24"/>
                <w:lang w:val="kk-KZ"/>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14503107</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морковь</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РХ 07107315</w:t>
            </w:r>
          </w:p>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w:t>
            </w:r>
            <w:r w:rsidRPr="00BA4456">
              <w:rPr>
                <w:rFonts w:ascii="Times New Roman" w:hAnsi="Times New Roman" w:cs="Times New Roman"/>
                <w:color w:val="000000"/>
                <w:sz w:val="24"/>
                <w:szCs w:val="24"/>
              </w:rPr>
              <w:t>РХ 07107315</w:t>
            </w:r>
            <w:r w:rsidRPr="00BA4456">
              <w:rPr>
                <w:rFonts w:ascii="Times New Roman" w:hAnsi="Times New Roman" w:cs="Times New Roman"/>
                <w:color w:val="000000"/>
                <w:sz w:val="24"/>
                <w:szCs w:val="24"/>
                <w:lang w:val="en-US"/>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«Ринда»</w:t>
            </w:r>
          </w:p>
        </w:tc>
        <w:tc>
          <w:tcPr>
            <w:tcW w:w="2977" w:type="dxa"/>
            <w:shd w:val="clear" w:color="auto" w:fill="auto"/>
            <w:noWrap/>
          </w:tcPr>
          <w:p w:rsidR="00861EEA" w:rsidRPr="00BA4456" w:rsidRDefault="00861EEA" w:rsidP="00861EEA">
            <w:pPr>
              <w:spacing w:after="0" w:line="240" w:lineRule="auto"/>
              <w:rPr>
                <w:sz w:val="24"/>
                <w:szCs w:val="24"/>
                <w:lang w:val="en-US"/>
              </w:rPr>
            </w:pPr>
            <w:r w:rsidRPr="00BA4456">
              <w:rPr>
                <w:rFonts w:ascii="Times New Roman" w:hAnsi="Times New Roman" w:cs="Times New Roman"/>
                <w:color w:val="000000"/>
                <w:sz w:val="24"/>
                <w:szCs w:val="24"/>
                <w:lang w:val="en-US"/>
              </w:rPr>
              <w:t xml:space="preserve">Monsanto Vegetable ip management  B.V. </w:t>
            </w:r>
            <w:r w:rsidRPr="00BA4456">
              <w:rPr>
                <w:rFonts w:ascii="Times New Roman" w:hAnsi="Times New Roman" w:cs="Times New Roman"/>
                <w:color w:val="000000"/>
                <w:sz w:val="24"/>
                <w:szCs w:val="24"/>
                <w:lang w:val="kk-KZ"/>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14503108</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морковь</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Абени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w:t>
            </w:r>
            <w:r w:rsidRPr="00BA4456">
              <w:rPr>
                <w:rFonts w:ascii="Times New Roman" w:hAnsi="Times New Roman" w:cs="Times New Roman"/>
                <w:color w:val="000000"/>
                <w:sz w:val="24"/>
                <w:szCs w:val="24"/>
                <w:lang w:val="en-US"/>
              </w:rPr>
              <w:t>RS 05965</w:t>
            </w:r>
            <w:r w:rsidRPr="00BA4456">
              <w:rPr>
                <w:rFonts w:ascii="Times New Roman" w:hAnsi="Times New Roman" w:cs="Times New Roman"/>
                <w:color w:val="000000"/>
                <w:sz w:val="24"/>
                <w:szCs w:val="24"/>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«Ринда»</w:t>
            </w:r>
          </w:p>
        </w:tc>
        <w:tc>
          <w:tcPr>
            <w:tcW w:w="2977" w:type="dxa"/>
            <w:shd w:val="clear" w:color="auto" w:fill="auto"/>
            <w:noWrap/>
          </w:tcPr>
          <w:p w:rsidR="00861EEA" w:rsidRPr="00BA4456" w:rsidRDefault="00861EEA" w:rsidP="00861EEA">
            <w:pPr>
              <w:spacing w:after="0" w:line="240" w:lineRule="auto"/>
              <w:rPr>
                <w:sz w:val="24"/>
                <w:szCs w:val="24"/>
                <w:lang w:val="en-US"/>
              </w:rPr>
            </w:pPr>
            <w:r w:rsidRPr="00BA4456">
              <w:rPr>
                <w:rFonts w:ascii="Times New Roman" w:hAnsi="Times New Roman" w:cs="Times New Roman"/>
                <w:color w:val="000000"/>
                <w:sz w:val="24"/>
                <w:szCs w:val="24"/>
                <w:lang w:val="en-US"/>
              </w:rPr>
              <w:t xml:space="preserve">Monsanto Vegetable ip management  B.V. </w:t>
            </w:r>
            <w:r w:rsidRPr="00BA4456">
              <w:rPr>
                <w:rFonts w:ascii="Times New Roman" w:hAnsi="Times New Roman" w:cs="Times New Roman"/>
                <w:color w:val="000000"/>
                <w:sz w:val="24"/>
                <w:szCs w:val="24"/>
                <w:lang w:val="kk-KZ"/>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14503109</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огурец</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SV 3506 CV</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w:t>
            </w:r>
            <w:r w:rsidRPr="00BA4456">
              <w:rPr>
                <w:rFonts w:ascii="Times New Roman" w:hAnsi="Times New Roman" w:cs="Times New Roman"/>
                <w:color w:val="000000"/>
                <w:sz w:val="24"/>
                <w:szCs w:val="24"/>
                <w:lang w:val="en-US"/>
              </w:rPr>
              <w:t>SV 3506 CV</w:t>
            </w:r>
            <w:r w:rsidRPr="00BA4456">
              <w:rPr>
                <w:rFonts w:ascii="Times New Roman" w:hAnsi="Times New Roman" w:cs="Times New Roman"/>
                <w:color w:val="000000"/>
                <w:sz w:val="24"/>
                <w:szCs w:val="24"/>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«Ринда»</w:t>
            </w:r>
          </w:p>
        </w:tc>
        <w:tc>
          <w:tcPr>
            <w:tcW w:w="2977" w:type="dxa"/>
            <w:shd w:val="clear" w:color="auto" w:fill="auto"/>
            <w:noWrap/>
          </w:tcPr>
          <w:p w:rsidR="00861EEA" w:rsidRPr="00BA4456" w:rsidRDefault="00861EEA" w:rsidP="00861EEA">
            <w:pPr>
              <w:spacing w:after="0" w:line="240" w:lineRule="auto"/>
              <w:rPr>
                <w:sz w:val="24"/>
                <w:szCs w:val="24"/>
                <w:lang w:val="en-US"/>
              </w:rPr>
            </w:pPr>
            <w:r w:rsidRPr="00BA4456">
              <w:rPr>
                <w:rFonts w:ascii="Times New Roman" w:hAnsi="Times New Roman" w:cs="Times New Roman"/>
                <w:color w:val="000000"/>
                <w:sz w:val="24"/>
                <w:szCs w:val="24"/>
                <w:lang w:val="en-US"/>
              </w:rPr>
              <w:t xml:space="preserve">Monsanto Vegetable ip management  B.V. </w:t>
            </w:r>
            <w:r w:rsidRPr="00BA4456">
              <w:rPr>
                <w:rFonts w:ascii="Times New Roman" w:hAnsi="Times New Roman" w:cs="Times New Roman"/>
                <w:color w:val="000000"/>
                <w:sz w:val="24"/>
                <w:szCs w:val="24"/>
                <w:lang w:val="kk-KZ"/>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14503110</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огурец </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lang w:val="en-US"/>
              </w:rPr>
            </w:pPr>
            <w:r w:rsidRPr="00BA4456">
              <w:rPr>
                <w:rFonts w:ascii="Times New Roman" w:hAnsi="Times New Roman" w:cs="Times New Roman"/>
                <w:color w:val="000000"/>
                <w:sz w:val="24"/>
                <w:szCs w:val="24"/>
                <w:lang w:val="en-US"/>
              </w:rPr>
              <w:t>SV 4097 CV</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w:t>
            </w:r>
            <w:r w:rsidRPr="00BA4456">
              <w:rPr>
                <w:rFonts w:ascii="Times New Roman" w:hAnsi="Times New Roman" w:cs="Times New Roman"/>
                <w:color w:val="000000"/>
                <w:sz w:val="24"/>
                <w:szCs w:val="24"/>
                <w:lang w:val="en-US"/>
              </w:rPr>
              <w:t>SV 4097 CV</w:t>
            </w:r>
            <w:r w:rsidRPr="00BA4456">
              <w:rPr>
                <w:rFonts w:ascii="Times New Roman" w:hAnsi="Times New Roman" w:cs="Times New Roman"/>
                <w:color w:val="000000"/>
                <w:sz w:val="24"/>
                <w:szCs w:val="24"/>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«Ринда»</w:t>
            </w:r>
          </w:p>
        </w:tc>
        <w:tc>
          <w:tcPr>
            <w:tcW w:w="2977" w:type="dxa"/>
            <w:shd w:val="clear" w:color="auto" w:fill="auto"/>
            <w:noWrap/>
          </w:tcPr>
          <w:p w:rsidR="00861EEA" w:rsidRPr="00BA4456" w:rsidRDefault="00861EEA" w:rsidP="00861EEA">
            <w:pPr>
              <w:spacing w:after="0" w:line="240" w:lineRule="auto"/>
              <w:rPr>
                <w:sz w:val="24"/>
                <w:szCs w:val="24"/>
                <w:lang w:val="en-US"/>
              </w:rPr>
            </w:pPr>
            <w:r w:rsidRPr="00BA4456">
              <w:rPr>
                <w:rFonts w:ascii="Times New Roman" w:hAnsi="Times New Roman" w:cs="Times New Roman"/>
                <w:color w:val="000000"/>
                <w:sz w:val="24"/>
                <w:szCs w:val="24"/>
                <w:lang w:val="en-US"/>
              </w:rPr>
              <w:t xml:space="preserve">Monsanto Vegetable ip management  B.V. </w:t>
            </w:r>
            <w:r w:rsidRPr="00BA4456">
              <w:rPr>
                <w:rFonts w:ascii="Times New Roman" w:hAnsi="Times New Roman" w:cs="Times New Roman"/>
                <w:color w:val="000000"/>
                <w:sz w:val="24"/>
                <w:szCs w:val="24"/>
                <w:lang w:val="kk-KZ"/>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14503111</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кукуруза сахарная</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lang w:val="en-US"/>
              </w:rPr>
              <w:t>SEY 6 RH 1263</w:t>
            </w:r>
            <w:r w:rsidRPr="00BA4456">
              <w:rPr>
                <w:rFonts w:ascii="Times New Roman" w:hAnsi="Times New Roman" w:cs="Times New Roman"/>
                <w:color w:val="000000"/>
                <w:sz w:val="24"/>
                <w:szCs w:val="24"/>
              </w:rPr>
              <w:t xml:space="preserve"> (</w:t>
            </w:r>
            <w:r w:rsidRPr="00BA4456">
              <w:rPr>
                <w:rFonts w:ascii="Times New Roman" w:hAnsi="Times New Roman" w:cs="Times New Roman"/>
                <w:color w:val="000000"/>
                <w:sz w:val="24"/>
                <w:szCs w:val="24"/>
                <w:lang w:val="en-US"/>
              </w:rPr>
              <w:t>SEY 6 RH 1263</w:t>
            </w:r>
            <w:r w:rsidRPr="00BA4456">
              <w:rPr>
                <w:rFonts w:ascii="Times New Roman" w:hAnsi="Times New Roman" w:cs="Times New Roman"/>
                <w:color w:val="000000"/>
                <w:sz w:val="24"/>
                <w:szCs w:val="24"/>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«Ринда»</w:t>
            </w:r>
          </w:p>
        </w:tc>
        <w:tc>
          <w:tcPr>
            <w:tcW w:w="2977" w:type="dxa"/>
            <w:shd w:val="clear" w:color="auto" w:fill="auto"/>
            <w:noWrap/>
          </w:tcPr>
          <w:p w:rsidR="00861EEA" w:rsidRPr="00BA4456" w:rsidRDefault="00861EEA" w:rsidP="00861EEA">
            <w:pPr>
              <w:spacing w:after="0" w:line="240" w:lineRule="auto"/>
              <w:rPr>
                <w:sz w:val="24"/>
                <w:szCs w:val="24"/>
                <w:lang w:val="en-US"/>
              </w:rPr>
            </w:pPr>
            <w:r w:rsidRPr="00BA4456">
              <w:rPr>
                <w:rFonts w:ascii="Times New Roman" w:hAnsi="Times New Roman" w:cs="Times New Roman"/>
                <w:color w:val="000000"/>
                <w:sz w:val="24"/>
                <w:szCs w:val="24"/>
                <w:lang w:val="en-US"/>
              </w:rPr>
              <w:t xml:space="preserve">Monsanto Vegetable ip management  B.V. </w:t>
            </w:r>
            <w:r w:rsidRPr="00BA4456">
              <w:rPr>
                <w:rFonts w:ascii="Times New Roman" w:hAnsi="Times New Roman" w:cs="Times New Roman"/>
                <w:color w:val="000000"/>
                <w:sz w:val="24"/>
                <w:szCs w:val="24"/>
                <w:lang w:val="kk-KZ"/>
              </w:rPr>
              <w:t>Голландия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14503112</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огурец</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lang w:val="en-US"/>
              </w:rPr>
              <w:t>DR 8986 CB</w:t>
            </w:r>
            <w:r w:rsidRPr="00BA4456">
              <w:rPr>
                <w:rFonts w:ascii="Times New Roman" w:hAnsi="Times New Roman" w:cs="Times New Roman"/>
                <w:color w:val="000000"/>
                <w:sz w:val="24"/>
                <w:szCs w:val="24"/>
              </w:rPr>
              <w:t xml:space="preserve"> (</w:t>
            </w:r>
            <w:r w:rsidRPr="00BA4456">
              <w:rPr>
                <w:rFonts w:ascii="Times New Roman" w:hAnsi="Times New Roman" w:cs="Times New Roman"/>
                <w:color w:val="000000"/>
                <w:sz w:val="24"/>
                <w:szCs w:val="24"/>
                <w:lang w:val="en-US"/>
              </w:rPr>
              <w:t>DR 8986 CB</w:t>
            </w:r>
            <w:r w:rsidRPr="00BA4456">
              <w:rPr>
                <w:rFonts w:ascii="Times New Roman" w:hAnsi="Times New Roman" w:cs="Times New Roman"/>
                <w:color w:val="000000"/>
                <w:sz w:val="24"/>
                <w:szCs w:val="24"/>
              </w:rPr>
              <w:t>)</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«Ринда»</w:t>
            </w:r>
          </w:p>
        </w:tc>
        <w:tc>
          <w:tcPr>
            <w:tcW w:w="2977" w:type="dxa"/>
            <w:shd w:val="clear" w:color="auto" w:fill="auto"/>
            <w:noWrap/>
          </w:tcPr>
          <w:p w:rsidR="00861EEA" w:rsidRPr="00BA4456" w:rsidRDefault="00861EEA" w:rsidP="00861EEA">
            <w:pPr>
              <w:spacing w:after="0" w:line="240" w:lineRule="auto"/>
              <w:rPr>
                <w:sz w:val="24"/>
                <w:szCs w:val="24"/>
                <w:lang w:val="en-US"/>
              </w:rPr>
            </w:pPr>
            <w:r w:rsidRPr="00BA4456">
              <w:rPr>
                <w:rFonts w:ascii="Times New Roman" w:hAnsi="Times New Roman" w:cs="Times New Roman"/>
                <w:color w:val="000000"/>
                <w:sz w:val="24"/>
                <w:szCs w:val="24"/>
                <w:lang w:val="en-US"/>
              </w:rPr>
              <w:t xml:space="preserve">Monsanto Vegetable ip management  B.V. </w:t>
            </w:r>
            <w:r w:rsidRPr="00BA4456">
              <w:rPr>
                <w:rFonts w:ascii="Times New Roman" w:hAnsi="Times New Roman" w:cs="Times New Roman"/>
                <w:color w:val="000000"/>
                <w:sz w:val="24"/>
                <w:szCs w:val="24"/>
                <w:lang w:val="kk-KZ"/>
              </w:rPr>
              <w:t>Голландия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lastRenderedPageBreak/>
              <w:t>14503115</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картофель </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Мадейра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(М 04/122/71)</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«Агротом»</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Европлант Пфланцецухт ГМБХ, Германия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14503116</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картофель </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Бернина</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(Р 03/564/257)</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«Агротом»</w:t>
            </w:r>
          </w:p>
        </w:tc>
        <w:tc>
          <w:tcPr>
            <w:tcW w:w="2977"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Европлант Пфланцецухт ГМБХ, Германия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14503117</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картофель </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Ред Соня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(М 00/16)</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«Агротом»</w:t>
            </w:r>
          </w:p>
        </w:tc>
        <w:tc>
          <w:tcPr>
            <w:tcW w:w="2977"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Европлант Пфланцецухт ГМБХ, Германия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14503118</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картофель </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Озира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(М 00/16)</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«Агротом»</w:t>
            </w:r>
          </w:p>
        </w:tc>
        <w:tc>
          <w:tcPr>
            <w:tcW w:w="2977"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Европлант Пфланцецухт ГМБХ, Германия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14503119</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картофель </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Нандина </w:t>
            </w:r>
          </w:p>
          <w:p w:rsidR="00861EEA" w:rsidRPr="00BA4456" w:rsidRDefault="00861EEA" w:rsidP="00861EEA">
            <w:pPr>
              <w:spacing w:after="0" w:line="240" w:lineRule="auto"/>
              <w:rPr>
                <w:rFonts w:ascii="Times New Roman" w:hAnsi="Times New Roman" w:cs="Times New Roman"/>
                <w:color w:val="000000"/>
                <w:sz w:val="24"/>
                <w:szCs w:val="24"/>
              </w:rPr>
            </w:pPr>
            <w:proofErr w:type="gramStart"/>
            <w:r w:rsidRPr="00BA4456">
              <w:rPr>
                <w:rFonts w:ascii="Times New Roman" w:hAnsi="Times New Roman" w:cs="Times New Roman"/>
                <w:color w:val="000000"/>
                <w:sz w:val="24"/>
                <w:szCs w:val="24"/>
              </w:rPr>
              <w:t>( В</w:t>
            </w:r>
            <w:proofErr w:type="gramEnd"/>
            <w:r w:rsidRPr="00BA4456">
              <w:rPr>
                <w:rFonts w:ascii="Times New Roman" w:hAnsi="Times New Roman" w:cs="Times New Roman"/>
                <w:color w:val="000000"/>
                <w:sz w:val="24"/>
                <w:szCs w:val="24"/>
              </w:rPr>
              <w:t xml:space="preserve"> 01/43/13)</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«Агротом»</w:t>
            </w:r>
          </w:p>
        </w:tc>
        <w:tc>
          <w:tcPr>
            <w:tcW w:w="2977"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Европлант Пфланцецухт ГМБХ, Германия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14503120</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картофель </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Юлинка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(КЕ 484 /10)</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ТОО «Агротом»</w:t>
            </w:r>
          </w:p>
        </w:tc>
        <w:tc>
          <w:tcPr>
            <w:tcW w:w="2977"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Европлант Пфланцецухт ГМБХ, Германия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14503121</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картофель </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Конкордиа</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(В 00/540402)</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«Агротом»</w:t>
            </w:r>
          </w:p>
        </w:tc>
        <w:tc>
          <w:tcPr>
            <w:tcW w:w="2977"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Европлант Пфланцецухт ГМБХ, Германия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14503122</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sz w:val="24"/>
                <w:szCs w:val="24"/>
              </w:rPr>
            </w:pPr>
            <w:r w:rsidRPr="00BA4456">
              <w:rPr>
                <w:rFonts w:ascii="Times New Roman" w:hAnsi="Times New Roman" w:cs="Times New Roman"/>
                <w:color w:val="000000"/>
                <w:sz w:val="24"/>
                <w:szCs w:val="24"/>
              </w:rPr>
              <w:t xml:space="preserve">картофель </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Санибел </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(Е 06/88/349)</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«Агротом»</w:t>
            </w:r>
          </w:p>
        </w:tc>
        <w:tc>
          <w:tcPr>
            <w:tcW w:w="2977"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Европлант Пфланцецухт ГМБХ, Германия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14103123</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дыня</w:t>
            </w:r>
          </w:p>
        </w:tc>
        <w:tc>
          <w:tcPr>
            <w:tcW w:w="1701"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Ливера</w:t>
            </w:r>
          </w:p>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 (ОТБ -11 Г)</w:t>
            </w:r>
          </w:p>
        </w:tc>
        <w:tc>
          <w:tcPr>
            <w:tcW w:w="2126" w:type="dxa"/>
            <w:shd w:val="clear" w:color="000000" w:fill="FFFFFF"/>
          </w:tcPr>
          <w:p w:rsidR="00861EEA" w:rsidRPr="00BA4456" w:rsidRDefault="00861EEA"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«Казахский институт рисоводства им. И. Жахаева»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hAnsi="Times New Roman" w:cs="Times New Roman"/>
                <w:color w:val="000000"/>
                <w:sz w:val="24"/>
                <w:szCs w:val="24"/>
              </w:rPr>
              <w:t>ТОО «Казахский институт рисоводства им. И. Жахаева»</w:t>
            </w:r>
          </w:p>
        </w:tc>
      </w:tr>
      <w:tr w:rsidR="002A5DE8" w:rsidRPr="00BA4456" w:rsidTr="00362659">
        <w:trPr>
          <w:trHeight w:val="300"/>
        </w:trPr>
        <w:tc>
          <w:tcPr>
            <w:tcW w:w="1276" w:type="dxa"/>
            <w:shd w:val="clear" w:color="auto" w:fill="auto"/>
            <w:noWrap/>
          </w:tcPr>
          <w:p w:rsidR="002A5DE8" w:rsidRPr="00BA4456" w:rsidRDefault="002A5DE8"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w:t>
            </w:r>
            <w:r w:rsidR="002A75C5" w:rsidRPr="00BA4456">
              <w:rPr>
                <w:rFonts w:ascii="Times New Roman" w:eastAsia="Times New Roman" w:hAnsi="Times New Roman" w:cs="Times New Roman"/>
                <w:bCs/>
                <w:color w:val="000000"/>
                <w:sz w:val="24"/>
                <w:szCs w:val="24"/>
              </w:rPr>
              <w:t>103189</w:t>
            </w:r>
          </w:p>
        </w:tc>
        <w:tc>
          <w:tcPr>
            <w:tcW w:w="1418" w:type="dxa"/>
            <w:shd w:val="clear" w:color="auto" w:fill="auto"/>
            <w:noWrap/>
          </w:tcPr>
          <w:p w:rsidR="002A5DE8" w:rsidRPr="00BA4456" w:rsidRDefault="002A75C5"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2A5DE8" w:rsidRPr="00BA4456" w:rsidRDefault="002A75C5"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картофель</w:t>
            </w:r>
          </w:p>
        </w:tc>
        <w:tc>
          <w:tcPr>
            <w:tcW w:w="1701" w:type="dxa"/>
            <w:shd w:val="clear" w:color="000000" w:fill="FFFFFF"/>
          </w:tcPr>
          <w:p w:rsidR="002A5DE8" w:rsidRPr="00BA4456" w:rsidRDefault="002A75C5" w:rsidP="00861EEA">
            <w:pPr>
              <w:spacing w:after="0" w:line="240" w:lineRule="auto"/>
              <w:rPr>
                <w:rFonts w:ascii="Times New Roman" w:hAnsi="Times New Roman" w:cs="Times New Roman"/>
                <w:color w:val="000000"/>
                <w:sz w:val="24"/>
                <w:szCs w:val="24"/>
                <w:lang w:val="en-GB"/>
              </w:rPr>
            </w:pPr>
            <w:r w:rsidRPr="00BA4456">
              <w:rPr>
                <w:rFonts w:ascii="Times New Roman" w:hAnsi="Times New Roman" w:cs="Times New Roman"/>
                <w:color w:val="000000"/>
                <w:sz w:val="24"/>
                <w:szCs w:val="24"/>
              </w:rPr>
              <w:t xml:space="preserve">Заря </w:t>
            </w:r>
            <w:proofErr w:type="gramStart"/>
            <w:r w:rsidRPr="00BA4456">
              <w:rPr>
                <w:rFonts w:ascii="Times New Roman" w:hAnsi="Times New Roman" w:cs="Times New Roman"/>
                <w:color w:val="000000"/>
                <w:sz w:val="24"/>
                <w:szCs w:val="24"/>
              </w:rPr>
              <w:t>Караганды</w:t>
            </w:r>
            <w:r w:rsidRPr="00BA4456">
              <w:rPr>
                <w:rFonts w:ascii="Times New Roman" w:hAnsi="Times New Roman" w:cs="Times New Roman"/>
                <w:color w:val="000000"/>
                <w:sz w:val="24"/>
                <w:szCs w:val="24"/>
                <w:lang w:val="en-GB"/>
              </w:rPr>
              <w:t xml:space="preserve">  (</w:t>
            </w:r>
            <w:proofErr w:type="gramEnd"/>
            <w:r w:rsidRPr="00BA4456">
              <w:rPr>
                <w:rFonts w:ascii="Times New Roman" w:hAnsi="Times New Roman" w:cs="Times New Roman"/>
                <w:color w:val="000000"/>
                <w:sz w:val="24"/>
                <w:szCs w:val="24"/>
                <w:lang w:val="en-GB"/>
              </w:rPr>
              <w:t>9-6)</w:t>
            </w:r>
          </w:p>
        </w:tc>
        <w:tc>
          <w:tcPr>
            <w:tcW w:w="2126" w:type="dxa"/>
            <w:shd w:val="clear" w:color="000000" w:fill="FFFFFF"/>
          </w:tcPr>
          <w:p w:rsidR="002A5DE8" w:rsidRPr="00BA4456" w:rsidRDefault="002A75C5"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«Карагандинский НИИ растаниеводства и селекции»</w:t>
            </w:r>
          </w:p>
        </w:tc>
        <w:tc>
          <w:tcPr>
            <w:tcW w:w="2977" w:type="dxa"/>
            <w:shd w:val="clear" w:color="auto" w:fill="auto"/>
            <w:noWrap/>
          </w:tcPr>
          <w:p w:rsidR="002A5DE8" w:rsidRPr="00BA4456" w:rsidRDefault="002A75C5"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ТОО «Карагандинский НИИ растаниеводства и селекции»</w:t>
            </w:r>
          </w:p>
        </w:tc>
      </w:tr>
      <w:tr w:rsidR="002A5DE8" w:rsidRPr="00BA4456" w:rsidTr="00362659">
        <w:trPr>
          <w:trHeight w:val="300"/>
        </w:trPr>
        <w:tc>
          <w:tcPr>
            <w:tcW w:w="1276" w:type="dxa"/>
            <w:shd w:val="clear" w:color="auto" w:fill="auto"/>
            <w:noWrap/>
          </w:tcPr>
          <w:p w:rsidR="002A5DE8" w:rsidRPr="00BA4456" w:rsidRDefault="002A75C5"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14503190</w:t>
            </w:r>
          </w:p>
        </w:tc>
        <w:tc>
          <w:tcPr>
            <w:tcW w:w="1418" w:type="dxa"/>
            <w:shd w:val="clear" w:color="auto" w:fill="auto"/>
            <w:noWrap/>
          </w:tcPr>
          <w:p w:rsidR="002A5DE8" w:rsidRPr="00BA4456" w:rsidRDefault="002A75C5"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2A5DE8" w:rsidRPr="00BA4456" w:rsidRDefault="002A75C5"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 xml:space="preserve">томат </w:t>
            </w:r>
          </w:p>
        </w:tc>
        <w:tc>
          <w:tcPr>
            <w:tcW w:w="1701" w:type="dxa"/>
            <w:shd w:val="clear" w:color="000000" w:fill="FFFFFF"/>
          </w:tcPr>
          <w:p w:rsidR="002A5DE8" w:rsidRPr="00BA4456" w:rsidRDefault="002A75C5" w:rsidP="00861EEA">
            <w:pPr>
              <w:spacing w:after="0" w:line="240" w:lineRule="auto"/>
              <w:rPr>
                <w:rFonts w:ascii="Times New Roman" w:hAnsi="Times New Roman" w:cs="Times New Roman"/>
                <w:color w:val="000000"/>
                <w:sz w:val="24"/>
                <w:szCs w:val="24"/>
                <w:lang w:val="en-GB"/>
              </w:rPr>
            </w:pPr>
            <w:r w:rsidRPr="00BA4456">
              <w:rPr>
                <w:rFonts w:ascii="Times New Roman" w:hAnsi="Times New Roman" w:cs="Times New Roman"/>
                <w:color w:val="000000"/>
                <w:sz w:val="24"/>
                <w:szCs w:val="24"/>
              </w:rPr>
              <w:t>Ред Скай</w:t>
            </w:r>
            <w:r w:rsidRPr="00BA4456">
              <w:rPr>
                <w:rFonts w:ascii="Times New Roman" w:hAnsi="Times New Roman" w:cs="Times New Roman"/>
                <w:color w:val="000000"/>
                <w:sz w:val="24"/>
                <w:szCs w:val="24"/>
                <w:lang w:val="en-GB"/>
              </w:rPr>
              <w:t xml:space="preserve"> (3029 TO)</w:t>
            </w:r>
          </w:p>
        </w:tc>
        <w:tc>
          <w:tcPr>
            <w:tcW w:w="2126" w:type="dxa"/>
            <w:shd w:val="clear" w:color="000000" w:fill="FFFFFF"/>
          </w:tcPr>
          <w:p w:rsidR="002A5DE8" w:rsidRPr="00BA4456" w:rsidRDefault="002A75C5"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Агровэй</w:t>
            </w:r>
          </w:p>
        </w:tc>
        <w:tc>
          <w:tcPr>
            <w:tcW w:w="2977" w:type="dxa"/>
            <w:shd w:val="clear" w:color="auto" w:fill="auto"/>
            <w:noWrap/>
          </w:tcPr>
          <w:p w:rsidR="002A5DE8" w:rsidRPr="00BA4456" w:rsidRDefault="002A75C5" w:rsidP="002A75C5">
            <w:pPr>
              <w:spacing w:after="0" w:line="240" w:lineRule="auto"/>
              <w:rPr>
                <w:rFonts w:ascii="Times New Roman" w:hAnsi="Times New Roman" w:cs="Times New Roman"/>
                <w:color w:val="000000"/>
                <w:sz w:val="24"/>
                <w:szCs w:val="24"/>
                <w:lang w:val="en-GB"/>
              </w:rPr>
            </w:pPr>
            <w:r w:rsidRPr="00BA4456">
              <w:rPr>
                <w:rFonts w:ascii="Times New Roman" w:hAnsi="Times New Roman" w:cs="Times New Roman"/>
                <w:color w:val="000000"/>
                <w:sz w:val="24"/>
                <w:szCs w:val="24"/>
                <w:lang w:val="en-GB"/>
              </w:rPr>
              <w:t>Nunhems Netherlands B.V.</w:t>
            </w:r>
          </w:p>
        </w:tc>
      </w:tr>
      <w:tr w:rsidR="002A75C5" w:rsidRPr="00BA4456" w:rsidTr="00362659">
        <w:trPr>
          <w:trHeight w:val="300"/>
        </w:trPr>
        <w:tc>
          <w:tcPr>
            <w:tcW w:w="1276" w:type="dxa"/>
            <w:shd w:val="clear" w:color="auto" w:fill="auto"/>
            <w:noWrap/>
          </w:tcPr>
          <w:p w:rsidR="002A75C5" w:rsidRPr="00BA4456" w:rsidRDefault="002A75C5" w:rsidP="00861EEA">
            <w:pPr>
              <w:spacing w:after="0" w:line="240" w:lineRule="auto"/>
              <w:rPr>
                <w:rFonts w:ascii="Times New Roman" w:eastAsia="Times New Roman" w:hAnsi="Times New Roman" w:cs="Times New Roman"/>
                <w:bCs/>
                <w:color w:val="000000"/>
                <w:sz w:val="24"/>
                <w:szCs w:val="24"/>
                <w:lang w:val="en-GB"/>
              </w:rPr>
            </w:pPr>
            <w:r w:rsidRPr="00BA4456">
              <w:rPr>
                <w:rFonts w:ascii="Times New Roman" w:eastAsia="Times New Roman" w:hAnsi="Times New Roman" w:cs="Times New Roman"/>
                <w:bCs/>
                <w:color w:val="000000"/>
                <w:sz w:val="24"/>
                <w:szCs w:val="24"/>
                <w:lang w:val="en-GB"/>
              </w:rPr>
              <w:t>14503191</w:t>
            </w:r>
          </w:p>
        </w:tc>
        <w:tc>
          <w:tcPr>
            <w:tcW w:w="1418" w:type="dxa"/>
            <w:shd w:val="clear" w:color="auto" w:fill="auto"/>
            <w:noWrap/>
          </w:tcPr>
          <w:p w:rsidR="002A75C5" w:rsidRPr="00BA4456" w:rsidRDefault="002A75C5"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2A75C5" w:rsidRPr="00BA4456" w:rsidRDefault="002A75C5"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лук</w:t>
            </w:r>
          </w:p>
        </w:tc>
        <w:tc>
          <w:tcPr>
            <w:tcW w:w="1701" w:type="dxa"/>
            <w:shd w:val="clear" w:color="000000" w:fill="FFFFFF"/>
          </w:tcPr>
          <w:p w:rsidR="002A75C5" w:rsidRPr="00BA4456" w:rsidRDefault="002A75C5" w:rsidP="00861EEA">
            <w:pPr>
              <w:spacing w:after="0" w:line="240" w:lineRule="auto"/>
              <w:rPr>
                <w:rFonts w:ascii="Times New Roman" w:hAnsi="Times New Roman" w:cs="Times New Roman"/>
                <w:color w:val="000000"/>
                <w:sz w:val="24"/>
                <w:szCs w:val="24"/>
                <w:lang w:val="en-GB"/>
              </w:rPr>
            </w:pPr>
            <w:r w:rsidRPr="00BA4456">
              <w:rPr>
                <w:rFonts w:ascii="Times New Roman" w:hAnsi="Times New Roman" w:cs="Times New Roman"/>
                <w:color w:val="000000"/>
                <w:sz w:val="24"/>
                <w:szCs w:val="24"/>
              </w:rPr>
              <w:t>Камперо (</w:t>
            </w:r>
            <w:r w:rsidRPr="00BA4456">
              <w:rPr>
                <w:rFonts w:ascii="Times New Roman" w:hAnsi="Times New Roman" w:cs="Times New Roman"/>
                <w:color w:val="000000"/>
                <w:sz w:val="24"/>
                <w:szCs w:val="24"/>
                <w:lang w:val="en-GB"/>
              </w:rPr>
              <w:t>Nun76030N)</w:t>
            </w:r>
          </w:p>
        </w:tc>
        <w:tc>
          <w:tcPr>
            <w:tcW w:w="2126" w:type="dxa"/>
            <w:shd w:val="clear" w:color="000000" w:fill="FFFFFF"/>
          </w:tcPr>
          <w:p w:rsidR="002A75C5" w:rsidRPr="00BA4456" w:rsidRDefault="00EC6B4D" w:rsidP="00861EEA">
            <w:pPr>
              <w:spacing w:after="0" w:line="240" w:lineRule="auto"/>
              <w:rPr>
                <w:rFonts w:ascii="Times New Roman" w:hAnsi="Times New Roman" w:cs="Times New Roman"/>
                <w:color w:val="000000"/>
                <w:sz w:val="24"/>
                <w:szCs w:val="24"/>
              </w:rPr>
            </w:pPr>
            <w:r w:rsidRPr="00BA4456">
              <w:rPr>
                <w:rFonts w:ascii="Times New Roman" w:hAnsi="Times New Roman" w:cs="Times New Roman"/>
                <w:color w:val="000000"/>
                <w:sz w:val="24"/>
                <w:szCs w:val="24"/>
              </w:rPr>
              <w:t>Агровэй</w:t>
            </w:r>
          </w:p>
        </w:tc>
        <w:tc>
          <w:tcPr>
            <w:tcW w:w="2977" w:type="dxa"/>
            <w:shd w:val="clear" w:color="auto" w:fill="auto"/>
            <w:noWrap/>
          </w:tcPr>
          <w:p w:rsidR="002A75C5" w:rsidRPr="00BA4456" w:rsidRDefault="00EC6B4D" w:rsidP="002A75C5">
            <w:pPr>
              <w:spacing w:after="0" w:line="240" w:lineRule="auto"/>
              <w:rPr>
                <w:rFonts w:ascii="Times New Roman" w:hAnsi="Times New Roman" w:cs="Times New Roman"/>
                <w:color w:val="000000"/>
                <w:sz w:val="24"/>
                <w:szCs w:val="24"/>
                <w:lang w:val="en-GB"/>
              </w:rPr>
            </w:pPr>
            <w:r w:rsidRPr="00BA4456">
              <w:rPr>
                <w:rFonts w:ascii="Times New Roman" w:hAnsi="Times New Roman" w:cs="Times New Roman"/>
                <w:color w:val="000000"/>
                <w:sz w:val="24"/>
                <w:szCs w:val="24"/>
                <w:lang w:val="en-GB"/>
              </w:rPr>
              <w:t>Nunhems Netherlands B.V.</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14102940</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21.11.2014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люцерна посевная </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Даму - 12 (</w:t>
            </w:r>
            <w:r w:rsidRPr="00BA4456">
              <w:rPr>
                <w:rFonts w:ascii="Times New Roman" w:eastAsia="Times New Roman" w:hAnsi="Times New Roman" w:cs="Times New Roman"/>
                <w:bCs/>
                <w:color w:val="000000"/>
                <w:sz w:val="24"/>
                <w:szCs w:val="24"/>
              </w:rPr>
              <w:t>2412)</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"Научно-исследовательский институт хлопководства"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"Научно-исследовательский институт хлопководства"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14102941</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21.11.2014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просо на зерно</w:t>
            </w:r>
          </w:p>
        </w:tc>
        <w:tc>
          <w:tcPr>
            <w:tcW w:w="1701" w:type="dxa"/>
            <w:shd w:val="clear" w:color="000000" w:fill="FFFFFF"/>
          </w:tcPr>
          <w:p w:rsidR="00861EEA" w:rsidRPr="00BA4456" w:rsidRDefault="00861EEA" w:rsidP="00AE6969">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Яркое 120 </w:t>
            </w:r>
            <w:r w:rsidRPr="00BA4456">
              <w:rPr>
                <w:rFonts w:ascii="Times New Roman" w:eastAsia="Times New Roman" w:hAnsi="Times New Roman" w:cs="Times New Roman"/>
                <w:bCs/>
                <w:color w:val="000000"/>
                <w:sz w:val="24"/>
                <w:szCs w:val="24"/>
              </w:rPr>
              <w:t>РП1566/06</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"Актюбинская СХОС"</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"Актюбинская СХОС"</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14102942</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21.11.2014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просо на зерно</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Павлодарское 4 (1378-4-87)</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"Павлодарский научно-исследовательский институт сельского хозяйства"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"Павлодарский научно-исследовательский институт сельского хозяйства"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14102943</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21.11.2014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просо на зерно</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Шортандинское 14 (35/89-17)</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"НПЦ ЗХ им.А.Бараева"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"НПЦ ЗХ им.А.Бараева"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14102944</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21.11.2014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просо на з/м</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Кормовое 2014 (25/89-6)</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"НПЦ ЗХ им.А.Бараева"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"НПЦ ЗХ им.А.Бараева"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lastRenderedPageBreak/>
              <w:t>14102945</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21.11.2014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рис посевной</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Казветта                </w:t>
            </w:r>
            <w:proofErr w:type="gramStart"/>
            <w:r w:rsidRPr="00BA4456">
              <w:rPr>
                <w:rFonts w:ascii="Times New Roman" w:eastAsia="Times New Roman" w:hAnsi="Times New Roman" w:cs="Times New Roman"/>
                <w:color w:val="000000"/>
                <w:sz w:val="24"/>
                <w:szCs w:val="24"/>
                <w:lang w:eastAsia="ru-RU"/>
              </w:rPr>
              <w:t xml:space="preserve">   (</w:t>
            </w:r>
            <w:proofErr w:type="gramEnd"/>
            <w:r w:rsidRPr="00BA4456">
              <w:rPr>
                <w:rFonts w:ascii="Times New Roman" w:eastAsia="Times New Roman" w:hAnsi="Times New Roman" w:cs="Times New Roman"/>
                <w:color w:val="000000"/>
                <w:sz w:val="24"/>
                <w:szCs w:val="24"/>
                <w:lang w:eastAsia="ru-RU"/>
              </w:rPr>
              <w:t>Каз -12)</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РГП "Институт биологии и биотехнологии растений" КН МОН РК</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РГП "Институт биологии и биотехнологии растений" КН МОН РК</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14302946</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21.11.2014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рис </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Кубояр                 </w:t>
            </w:r>
            <w:proofErr w:type="gramStart"/>
            <w:r w:rsidRPr="00BA4456">
              <w:rPr>
                <w:rFonts w:ascii="Times New Roman" w:eastAsia="Times New Roman" w:hAnsi="Times New Roman" w:cs="Times New Roman"/>
                <w:color w:val="000000"/>
                <w:sz w:val="24"/>
                <w:szCs w:val="24"/>
                <w:lang w:eastAsia="ru-RU"/>
              </w:rPr>
              <w:t xml:space="preserve">   (</w:t>
            </w:r>
            <w:proofErr w:type="gramEnd"/>
            <w:r w:rsidRPr="00BA4456">
              <w:rPr>
                <w:rFonts w:ascii="Times New Roman" w:eastAsia="Times New Roman" w:hAnsi="Times New Roman" w:cs="Times New Roman"/>
                <w:color w:val="000000"/>
                <w:sz w:val="24"/>
                <w:szCs w:val="24"/>
                <w:lang w:eastAsia="ru-RU"/>
              </w:rPr>
              <w:t>Дон 9521)</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ФГБНУ "Всероссийский научно-исследовательский институт зерновых культур им. И.Г.Калиненко"</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ФГБНУ "Всероссийский научно-исследовательский институт зерновых культур им.И.Г.Калиненко"</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14302947</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21.11.2014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рис посевной </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Фаворит (ВНИИР 2521)</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ФГБНУ "Всероссийский НИИ риса"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ФГБНУ "Всероссийский НИИ риса"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14302948</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21.14.2014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рис посевной </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Кураж </w:t>
            </w:r>
          </w:p>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(ВНИИР 9229)</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ФГБНУ "Всероссийский НИИ риса"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ФГБНУ "Всероссийский НИИ риса"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14302949</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21.14.2014</w:t>
            </w:r>
          </w:p>
        </w:tc>
        <w:tc>
          <w:tcPr>
            <w:tcW w:w="1276" w:type="dxa"/>
            <w:shd w:val="clear" w:color="000000" w:fill="FFFFFF"/>
            <w:noWrap/>
          </w:tcPr>
          <w:p w:rsidR="00861EEA" w:rsidRPr="00BA4456" w:rsidRDefault="00947332" w:rsidP="00861EE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861EEA" w:rsidRPr="00BA4456">
              <w:rPr>
                <w:rFonts w:ascii="Times New Roman" w:eastAsia="Times New Roman" w:hAnsi="Times New Roman" w:cs="Times New Roman"/>
                <w:color w:val="000000"/>
                <w:sz w:val="24"/>
                <w:szCs w:val="24"/>
                <w:lang w:eastAsia="ru-RU"/>
              </w:rPr>
              <w:t xml:space="preserve">ис посевной </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Диамант                 </w:t>
            </w:r>
            <w:proofErr w:type="gramStart"/>
            <w:r w:rsidRPr="00BA4456">
              <w:rPr>
                <w:rFonts w:ascii="Times New Roman" w:eastAsia="Times New Roman" w:hAnsi="Times New Roman" w:cs="Times New Roman"/>
                <w:color w:val="000000"/>
                <w:sz w:val="24"/>
                <w:szCs w:val="24"/>
                <w:lang w:eastAsia="ru-RU"/>
              </w:rPr>
              <w:t xml:space="preserve">   (</w:t>
            </w:r>
            <w:proofErr w:type="gramEnd"/>
            <w:r w:rsidRPr="00BA4456">
              <w:rPr>
                <w:rFonts w:ascii="Times New Roman" w:eastAsia="Times New Roman" w:hAnsi="Times New Roman" w:cs="Times New Roman"/>
                <w:color w:val="000000"/>
                <w:sz w:val="24"/>
                <w:szCs w:val="24"/>
                <w:lang w:eastAsia="ru-RU"/>
              </w:rPr>
              <w:t>СП 1006 (КП 251-03)</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ФГБНУ "Всероссийский НИИ риса"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ФГБНУ "Всероссийский НИИ риса"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14102950</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24.11.2014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сахарная свекла </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Тараз (2244)</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земледелия и растениеводства"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земледелия и растениеводства"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14102951</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24.11.2014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сахарная свекла </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Шекер (2280)</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земледелия и растениеводства"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земледелия и растениеводства"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14102952</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люцерна синяя</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Талап 1 (46-3)</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"Красноводопадская СХОС"</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"Красноводопадская СХОС"</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14102953</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люцерна изменчивая</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Люция 14              </w:t>
            </w:r>
            <w:proofErr w:type="gramStart"/>
            <w:r w:rsidRPr="00BA4456">
              <w:rPr>
                <w:rFonts w:ascii="Times New Roman" w:eastAsia="Times New Roman" w:hAnsi="Times New Roman" w:cs="Times New Roman"/>
                <w:color w:val="000000"/>
                <w:sz w:val="24"/>
                <w:szCs w:val="24"/>
                <w:lang w:eastAsia="ru-RU"/>
              </w:rPr>
              <w:t xml:space="preserve">   (</w:t>
            </w:r>
            <w:proofErr w:type="gramEnd"/>
            <w:r w:rsidRPr="00BA4456">
              <w:rPr>
                <w:rFonts w:ascii="Times New Roman" w:eastAsia="Times New Roman" w:hAnsi="Times New Roman" w:cs="Times New Roman"/>
                <w:color w:val="000000"/>
                <w:sz w:val="24"/>
                <w:szCs w:val="24"/>
                <w:lang w:eastAsia="ru-RU"/>
              </w:rPr>
              <w:t>Л-1207)</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"НПЦ ЗХ им.А.Бараева"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"НПЦ ЗХ им.А.Бараева"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14102954</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клевер красный</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Тау самалы (2124)</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"Восточно-Казахстанский научно-исследовательский институт сельского хозяйства"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"Восточно-Казахстанский научно-исследовательский институт сельского хозяйства"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14102955</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люцерна изменчивая</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Жибек жолы (1068)</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ТОО "Восточно-Казахстанский научно-исследовательский институт </w:t>
            </w:r>
            <w:r w:rsidRPr="00BA4456">
              <w:rPr>
                <w:rFonts w:ascii="Times New Roman" w:eastAsia="Times New Roman" w:hAnsi="Times New Roman" w:cs="Times New Roman"/>
                <w:color w:val="000000"/>
                <w:sz w:val="24"/>
                <w:szCs w:val="24"/>
                <w:lang w:eastAsia="ru-RU"/>
              </w:rPr>
              <w:lastRenderedPageBreak/>
              <w:t>сельского хозяйства"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lastRenderedPageBreak/>
              <w:t>ТОО "Восточно-Казахстанский научно-исследовательский институт сельского хозяйства"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lastRenderedPageBreak/>
              <w:t>14</w:t>
            </w:r>
            <w:r w:rsidRPr="00BA4456">
              <w:rPr>
                <w:rFonts w:ascii="Times New Roman" w:eastAsia="Times New Roman" w:hAnsi="Times New Roman" w:cs="Times New Roman"/>
                <w:bCs/>
                <w:color w:val="000000"/>
                <w:sz w:val="24"/>
                <w:szCs w:val="24"/>
                <w:lang w:val="en-GB"/>
              </w:rPr>
              <w:t>3</w:t>
            </w:r>
            <w:r w:rsidRPr="00BA4456">
              <w:rPr>
                <w:rFonts w:ascii="Times New Roman" w:eastAsia="Times New Roman" w:hAnsi="Times New Roman" w:cs="Times New Roman"/>
                <w:bCs/>
                <w:color w:val="000000"/>
                <w:sz w:val="24"/>
                <w:szCs w:val="24"/>
              </w:rPr>
              <w:t>02956</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люцерна желтая</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Злата (Ч-77)</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ФГБНУ "Ставропольский научно-исследовательский институт сельского хозяйства"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ФГБНУ "Ставропольский научно-исследовательский институт сельского хозяйства"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w:t>
            </w:r>
            <w:r w:rsidRPr="00BA4456">
              <w:rPr>
                <w:rFonts w:ascii="Times New Roman" w:eastAsia="Times New Roman" w:hAnsi="Times New Roman" w:cs="Times New Roman"/>
                <w:bCs/>
                <w:color w:val="000000"/>
                <w:sz w:val="24"/>
                <w:szCs w:val="24"/>
                <w:lang w:val="en-GB"/>
              </w:rPr>
              <w:t>3</w:t>
            </w:r>
            <w:r w:rsidRPr="00BA4456">
              <w:rPr>
                <w:rFonts w:ascii="Times New Roman" w:eastAsia="Times New Roman" w:hAnsi="Times New Roman" w:cs="Times New Roman"/>
                <w:bCs/>
                <w:color w:val="000000"/>
                <w:sz w:val="24"/>
                <w:szCs w:val="24"/>
              </w:rPr>
              <w:t>02957</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клевер луговой</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Наследник (популяция Гоняна)</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ФГБНУ "Ставропольский научно-исследовательский институт сельского хозяйства"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ФГБНУ "Ставропольский научно-исследовательский институт сельского хозяйства"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w:t>
            </w:r>
            <w:r w:rsidRPr="00BA4456">
              <w:rPr>
                <w:rFonts w:ascii="Times New Roman" w:eastAsia="Times New Roman" w:hAnsi="Times New Roman" w:cs="Times New Roman"/>
                <w:bCs/>
                <w:color w:val="000000"/>
                <w:sz w:val="24"/>
                <w:szCs w:val="24"/>
                <w:lang w:val="en-GB"/>
              </w:rPr>
              <w:t>3</w:t>
            </w:r>
            <w:r w:rsidRPr="00BA4456">
              <w:rPr>
                <w:rFonts w:ascii="Times New Roman" w:eastAsia="Times New Roman" w:hAnsi="Times New Roman" w:cs="Times New Roman"/>
                <w:bCs/>
                <w:color w:val="000000"/>
                <w:sz w:val="24"/>
                <w:szCs w:val="24"/>
              </w:rPr>
              <w:t>02958</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райграс многоукосный</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Талан (Ч-30)</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ФГБНУ "Ставропольский научно-исследовательский институт сельского хозяйства"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ФГБНУ "Ставропольский научно-исследовательский институт сельского хозяйства"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w:t>
            </w:r>
            <w:r w:rsidRPr="00BA4456">
              <w:rPr>
                <w:rFonts w:ascii="Times New Roman" w:eastAsia="Times New Roman" w:hAnsi="Times New Roman" w:cs="Times New Roman"/>
                <w:bCs/>
                <w:color w:val="000000"/>
                <w:sz w:val="24"/>
                <w:szCs w:val="24"/>
                <w:lang w:val="en-GB"/>
              </w:rPr>
              <w:t>3</w:t>
            </w:r>
            <w:r w:rsidRPr="00BA4456">
              <w:rPr>
                <w:rFonts w:ascii="Times New Roman" w:eastAsia="Times New Roman" w:hAnsi="Times New Roman" w:cs="Times New Roman"/>
                <w:bCs/>
                <w:color w:val="000000"/>
                <w:sz w:val="24"/>
                <w:szCs w:val="24"/>
              </w:rPr>
              <w:t>02959</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сорго зерновое</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Славянское поле ШЛ                  </w:t>
            </w:r>
            <w:proofErr w:type="gramStart"/>
            <w:r w:rsidRPr="00BA4456">
              <w:rPr>
                <w:rFonts w:ascii="Times New Roman" w:eastAsia="Times New Roman" w:hAnsi="Times New Roman" w:cs="Times New Roman"/>
                <w:color w:val="000000"/>
                <w:sz w:val="24"/>
                <w:szCs w:val="24"/>
                <w:lang w:eastAsia="ru-RU"/>
              </w:rPr>
              <w:t xml:space="preserve">   (</w:t>
            </w:r>
            <w:proofErr w:type="gramEnd"/>
            <w:r w:rsidRPr="00BA4456">
              <w:rPr>
                <w:rFonts w:ascii="Times New Roman" w:eastAsia="Times New Roman" w:hAnsi="Times New Roman" w:cs="Times New Roman"/>
                <w:color w:val="000000"/>
                <w:sz w:val="24"/>
                <w:szCs w:val="24"/>
                <w:lang w:val="en-GB" w:eastAsia="ru-RU"/>
              </w:rPr>
              <w:t>ICSR 90002</w:t>
            </w:r>
            <w:r w:rsidRPr="00BA4456">
              <w:rPr>
                <w:rFonts w:ascii="Times New Roman" w:eastAsia="Times New Roman" w:hAnsi="Times New Roman" w:cs="Times New Roman"/>
                <w:color w:val="000000"/>
                <w:sz w:val="24"/>
                <w:szCs w:val="24"/>
                <w:lang w:eastAsia="ru-RU"/>
              </w:rPr>
              <w:t>)</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ООО "Всероссийский научно-исследовательский институт сорго и сои "Славянское поле"</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ООО "Всероссийский научно-исследовательский институт сорго и сои "Славянское поле"</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14502960</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люцерна синяя</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val="en-GB" w:eastAsia="ru-RU"/>
              </w:rPr>
            </w:pPr>
            <w:r w:rsidRPr="00BA4456">
              <w:rPr>
                <w:rFonts w:ascii="Times New Roman" w:eastAsia="Times New Roman" w:hAnsi="Times New Roman" w:cs="Times New Roman"/>
                <w:color w:val="000000"/>
                <w:sz w:val="24"/>
                <w:szCs w:val="24"/>
                <w:lang w:eastAsia="ru-RU"/>
              </w:rPr>
              <w:t xml:space="preserve">Джеа </w:t>
            </w:r>
            <w:r w:rsidRPr="00BA4456">
              <w:rPr>
                <w:rFonts w:ascii="Times New Roman" w:eastAsia="Times New Roman" w:hAnsi="Times New Roman" w:cs="Times New Roman"/>
                <w:color w:val="000000"/>
                <w:sz w:val="24"/>
                <w:szCs w:val="24"/>
                <w:lang w:val="en-GB" w:eastAsia="ru-RU"/>
              </w:rPr>
              <w:t xml:space="preserve">       </w:t>
            </w:r>
          </w:p>
          <w:p w:rsidR="00861EEA" w:rsidRPr="00BA4456" w:rsidRDefault="00861EEA" w:rsidP="00861EEA">
            <w:pPr>
              <w:spacing w:after="0" w:line="240" w:lineRule="auto"/>
              <w:rPr>
                <w:rFonts w:ascii="Times New Roman" w:eastAsia="Times New Roman" w:hAnsi="Times New Roman" w:cs="Times New Roman"/>
                <w:color w:val="000000"/>
                <w:sz w:val="24"/>
                <w:szCs w:val="24"/>
                <w:lang w:val="en-GB" w:eastAsia="ru-RU"/>
              </w:rPr>
            </w:pPr>
            <w:r w:rsidRPr="00BA4456">
              <w:rPr>
                <w:rFonts w:ascii="Times New Roman" w:eastAsia="Times New Roman" w:hAnsi="Times New Roman" w:cs="Times New Roman"/>
                <w:color w:val="000000"/>
                <w:sz w:val="24"/>
                <w:szCs w:val="24"/>
                <w:lang w:eastAsia="ru-RU"/>
              </w:rPr>
              <w:t xml:space="preserve">(0905 </w:t>
            </w:r>
            <w:r w:rsidRPr="00BA4456">
              <w:rPr>
                <w:rFonts w:ascii="Times New Roman" w:eastAsia="Times New Roman" w:hAnsi="Times New Roman" w:cs="Times New Roman"/>
                <w:color w:val="000000"/>
                <w:sz w:val="24"/>
                <w:szCs w:val="24"/>
                <w:lang w:val="en-GB" w:eastAsia="ru-RU"/>
              </w:rPr>
              <w:t>GCS)</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Южный полевод</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Continental Semences, Италия (Континентал Семенсиз)</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14102961</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эспарцет посевной </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val="en-GB" w:eastAsia="ru-RU"/>
              </w:rPr>
            </w:pPr>
            <w:r w:rsidRPr="00BA4456">
              <w:rPr>
                <w:rFonts w:ascii="Times New Roman" w:eastAsia="Times New Roman" w:hAnsi="Times New Roman" w:cs="Times New Roman"/>
                <w:color w:val="000000"/>
                <w:sz w:val="24"/>
                <w:szCs w:val="24"/>
                <w:lang w:eastAsia="ru-RU"/>
              </w:rPr>
              <w:t>Велимир</w:t>
            </w:r>
            <w:r w:rsidRPr="00BA4456">
              <w:rPr>
                <w:rFonts w:ascii="Times New Roman" w:eastAsia="Times New Roman" w:hAnsi="Times New Roman" w:cs="Times New Roman"/>
                <w:color w:val="000000"/>
                <w:sz w:val="24"/>
                <w:szCs w:val="24"/>
                <w:lang w:val="en-GB" w:eastAsia="ru-RU"/>
              </w:rPr>
              <w:t xml:space="preserve"> (2236)</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земледелия и растениеводства"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земледелия и растениеводства"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14102962</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люцерна посевная </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Шабыт – 80</w:t>
            </w:r>
            <w:r w:rsidRPr="00BA4456">
              <w:rPr>
                <w:rFonts w:ascii="Times New Roman" w:eastAsia="Times New Roman" w:hAnsi="Times New Roman" w:cs="Times New Roman"/>
                <w:color w:val="000000"/>
                <w:sz w:val="24"/>
                <w:szCs w:val="24"/>
                <w:lang w:val="en-GB" w:eastAsia="ru-RU"/>
              </w:rPr>
              <w:t xml:space="preserve"> (C</w:t>
            </w:r>
            <w:r w:rsidRPr="00BA4456">
              <w:rPr>
                <w:rFonts w:ascii="Times New Roman" w:eastAsia="Times New Roman" w:hAnsi="Times New Roman" w:cs="Times New Roman"/>
                <w:color w:val="000000"/>
                <w:sz w:val="24"/>
                <w:szCs w:val="24"/>
                <w:lang w:eastAsia="ru-RU"/>
              </w:rPr>
              <w:t>ин-564)</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земледелия и растениеводства"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земледелия и растениеводства"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14102963</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донник желтый </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Сарыгул (КСИ-001)</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земледелия и растениеводства"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земледелия и растениеводства"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lastRenderedPageBreak/>
              <w:t>14102964</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сорго на зерно</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Барс-2020</w:t>
            </w:r>
          </w:p>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 (И-8)</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растениеводства и земледелия"</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растениеводства и земледелия"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14102965</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сорго на зерно, на з/м</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Сүрлем-</w:t>
            </w:r>
            <w:proofErr w:type="gramStart"/>
            <w:r w:rsidRPr="00BA4456">
              <w:rPr>
                <w:rFonts w:ascii="Times New Roman" w:eastAsia="Times New Roman" w:hAnsi="Times New Roman" w:cs="Times New Roman"/>
                <w:color w:val="000000"/>
                <w:sz w:val="24"/>
                <w:szCs w:val="24"/>
                <w:lang w:eastAsia="ru-RU"/>
              </w:rPr>
              <w:t>2017  (</w:t>
            </w:r>
            <w:proofErr w:type="gramEnd"/>
            <w:r w:rsidRPr="00BA4456">
              <w:rPr>
                <w:rFonts w:ascii="Times New Roman" w:eastAsia="Times New Roman" w:hAnsi="Times New Roman" w:cs="Times New Roman"/>
                <w:color w:val="000000"/>
                <w:sz w:val="24"/>
                <w:szCs w:val="24"/>
                <w:lang w:eastAsia="ru-RU"/>
              </w:rPr>
              <w:t>И-9)</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растениеводства и земледелия"</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растениеводства и земледелия"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14102966</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сорго на зерно</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Алтынай -</w:t>
            </w:r>
            <w:proofErr w:type="gramStart"/>
            <w:r w:rsidRPr="00BA4456">
              <w:rPr>
                <w:rFonts w:ascii="Times New Roman" w:eastAsia="Times New Roman" w:hAnsi="Times New Roman" w:cs="Times New Roman"/>
                <w:color w:val="000000"/>
                <w:sz w:val="24"/>
                <w:szCs w:val="24"/>
                <w:lang w:eastAsia="ru-RU"/>
              </w:rPr>
              <w:t>2030  (</w:t>
            </w:r>
            <w:proofErr w:type="gramEnd"/>
            <w:r w:rsidRPr="00BA4456">
              <w:rPr>
                <w:rFonts w:ascii="Times New Roman" w:eastAsia="Times New Roman" w:hAnsi="Times New Roman" w:cs="Times New Roman"/>
                <w:color w:val="000000"/>
                <w:sz w:val="24"/>
                <w:szCs w:val="24"/>
                <w:lang w:eastAsia="ru-RU"/>
              </w:rPr>
              <w:t>И-61)</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растениеводства и земледелия"</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растениеводства и земледелия"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14102967</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сорго сахарное</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Даяна (И-170)</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растениеводства и земледелия"</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растениеводства и земледелия"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14102968</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могар на зерно, з/м</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КазНИИЗиР-80 (СК-795)</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земледелия и растениеводства"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земледелия и растениеводства"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14102969</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просо африканское</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Тамыз                         </w:t>
            </w:r>
            <w:proofErr w:type="gramStart"/>
            <w:r w:rsidRPr="00BA4456">
              <w:rPr>
                <w:rFonts w:ascii="Times New Roman" w:eastAsia="Times New Roman" w:hAnsi="Times New Roman" w:cs="Times New Roman"/>
                <w:color w:val="000000"/>
                <w:sz w:val="24"/>
                <w:szCs w:val="24"/>
                <w:lang w:eastAsia="ru-RU"/>
              </w:rPr>
              <w:t xml:space="preserve">   (</w:t>
            </w:r>
            <w:proofErr w:type="gramEnd"/>
            <w:r w:rsidRPr="00BA4456">
              <w:rPr>
                <w:rFonts w:ascii="Times New Roman" w:eastAsia="Times New Roman" w:hAnsi="Times New Roman" w:cs="Times New Roman"/>
                <w:color w:val="000000"/>
                <w:sz w:val="24"/>
                <w:szCs w:val="24"/>
                <w:lang w:val="en-GB" w:eastAsia="ru-RU"/>
              </w:rPr>
              <w:t>HHVBC</w:t>
            </w:r>
            <w:r w:rsidRPr="00BA4456">
              <w:rPr>
                <w:rFonts w:ascii="Times New Roman" w:eastAsia="Times New Roman" w:hAnsi="Times New Roman" w:cs="Times New Roman"/>
                <w:color w:val="000000"/>
                <w:sz w:val="24"/>
                <w:szCs w:val="24"/>
                <w:lang w:eastAsia="ru-RU"/>
              </w:rPr>
              <w:t xml:space="preserve"> </w:t>
            </w:r>
            <w:r w:rsidRPr="00BA4456">
              <w:rPr>
                <w:rFonts w:ascii="Times New Roman" w:eastAsia="Times New Roman" w:hAnsi="Times New Roman" w:cs="Times New Roman"/>
                <w:color w:val="000000"/>
                <w:sz w:val="24"/>
                <w:szCs w:val="24"/>
                <w:lang w:val="en-GB" w:eastAsia="ru-RU"/>
              </w:rPr>
              <w:t>Tall</w:t>
            </w:r>
            <w:r w:rsidRPr="00BA4456">
              <w:rPr>
                <w:rFonts w:ascii="Times New Roman" w:eastAsia="Times New Roman" w:hAnsi="Times New Roman" w:cs="Times New Roman"/>
                <w:color w:val="000000"/>
                <w:sz w:val="24"/>
                <w:szCs w:val="24"/>
                <w:lang w:eastAsia="ru-RU"/>
              </w:rPr>
              <w:t xml:space="preserve">)                            </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рисоводства им.И.Жахаева"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рисоводства им.И.Жахаева"</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w:t>
            </w:r>
            <w:r w:rsidRPr="00BA4456">
              <w:rPr>
                <w:rFonts w:ascii="Times New Roman" w:eastAsia="Times New Roman" w:hAnsi="Times New Roman" w:cs="Times New Roman"/>
                <w:bCs/>
                <w:color w:val="000000"/>
                <w:sz w:val="24"/>
                <w:szCs w:val="24"/>
                <w:lang w:val="en-GB"/>
              </w:rPr>
              <w:t>5</w:t>
            </w:r>
            <w:r w:rsidRPr="00BA4456">
              <w:rPr>
                <w:rFonts w:ascii="Times New Roman" w:eastAsia="Times New Roman" w:hAnsi="Times New Roman" w:cs="Times New Roman"/>
                <w:bCs/>
                <w:color w:val="000000"/>
                <w:sz w:val="24"/>
                <w:szCs w:val="24"/>
              </w:rPr>
              <w:t>02970</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люцерна синяя</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val="en-GB" w:eastAsia="ru-RU"/>
              </w:rPr>
            </w:pPr>
            <w:r w:rsidRPr="00BA4456">
              <w:rPr>
                <w:rFonts w:ascii="Times New Roman" w:eastAsia="Times New Roman" w:hAnsi="Times New Roman" w:cs="Times New Roman"/>
                <w:color w:val="000000"/>
                <w:sz w:val="24"/>
                <w:szCs w:val="24"/>
                <w:lang w:eastAsia="ru-RU"/>
              </w:rPr>
              <w:t>Артемис</w:t>
            </w:r>
            <w:r w:rsidRPr="00BA4456">
              <w:rPr>
                <w:rFonts w:ascii="Times New Roman" w:eastAsia="Times New Roman" w:hAnsi="Times New Roman" w:cs="Times New Roman"/>
                <w:color w:val="000000"/>
                <w:sz w:val="24"/>
                <w:szCs w:val="24"/>
                <w:lang w:val="en-GB" w:eastAsia="ru-RU"/>
              </w:rPr>
              <w:t xml:space="preserve">               </w:t>
            </w:r>
            <w:proofErr w:type="gramStart"/>
            <w:r w:rsidRPr="00BA4456">
              <w:rPr>
                <w:rFonts w:ascii="Times New Roman" w:eastAsia="Times New Roman" w:hAnsi="Times New Roman" w:cs="Times New Roman"/>
                <w:color w:val="000000"/>
                <w:sz w:val="24"/>
                <w:szCs w:val="24"/>
                <w:lang w:val="en-GB" w:eastAsia="ru-RU"/>
              </w:rPr>
              <w:t xml:space="preserve">   (</w:t>
            </w:r>
            <w:proofErr w:type="gramEnd"/>
            <w:r w:rsidRPr="00BA4456">
              <w:rPr>
                <w:rFonts w:ascii="Times New Roman" w:eastAsia="Times New Roman" w:hAnsi="Times New Roman" w:cs="Times New Roman"/>
                <w:color w:val="000000"/>
                <w:sz w:val="24"/>
                <w:szCs w:val="24"/>
                <w:lang w:val="en-GB" w:eastAsia="ru-RU"/>
              </w:rPr>
              <w:t>6MS 258)</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А.С.К.Техник</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val="en-GB" w:eastAsia="ru-RU"/>
              </w:rPr>
            </w:pPr>
            <w:r w:rsidRPr="00BA4456">
              <w:rPr>
                <w:rFonts w:ascii="Times New Roman" w:eastAsia="Times New Roman" w:hAnsi="Times New Roman" w:cs="Times New Roman"/>
                <w:color w:val="000000"/>
                <w:sz w:val="24"/>
                <w:szCs w:val="24"/>
                <w:lang w:val="en-GB" w:eastAsia="ru-RU"/>
              </w:rPr>
              <w:t xml:space="preserve">Barenburg Holland B.V,            </w:t>
            </w:r>
            <w:r w:rsidRPr="00BA4456">
              <w:rPr>
                <w:rFonts w:ascii="Times New Roman" w:eastAsia="Times New Roman" w:hAnsi="Times New Roman" w:cs="Times New Roman"/>
                <w:color w:val="000000"/>
                <w:sz w:val="24"/>
                <w:szCs w:val="24"/>
                <w:lang w:eastAsia="ru-RU"/>
              </w:rPr>
              <w:t>Нидерландия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lang w:val="en-GB"/>
              </w:rPr>
            </w:pPr>
            <w:r w:rsidRPr="00BA4456">
              <w:rPr>
                <w:rFonts w:ascii="Times New Roman" w:eastAsia="Times New Roman" w:hAnsi="Times New Roman" w:cs="Times New Roman"/>
                <w:bCs/>
                <w:color w:val="000000"/>
                <w:sz w:val="24"/>
                <w:szCs w:val="24"/>
              </w:rPr>
              <w:t>14</w:t>
            </w:r>
            <w:r w:rsidRPr="00BA4456">
              <w:rPr>
                <w:rFonts w:ascii="Times New Roman" w:eastAsia="Times New Roman" w:hAnsi="Times New Roman" w:cs="Times New Roman"/>
                <w:bCs/>
                <w:color w:val="000000"/>
                <w:sz w:val="24"/>
                <w:szCs w:val="24"/>
                <w:lang w:val="en-GB"/>
              </w:rPr>
              <w:t>5</w:t>
            </w:r>
            <w:r w:rsidRPr="00BA4456">
              <w:rPr>
                <w:rFonts w:ascii="Times New Roman" w:eastAsia="Times New Roman" w:hAnsi="Times New Roman" w:cs="Times New Roman"/>
                <w:bCs/>
                <w:color w:val="000000"/>
                <w:sz w:val="24"/>
                <w:szCs w:val="24"/>
              </w:rPr>
              <w:t>0297</w:t>
            </w:r>
            <w:r w:rsidRPr="00BA4456">
              <w:rPr>
                <w:rFonts w:ascii="Times New Roman" w:eastAsia="Times New Roman" w:hAnsi="Times New Roman" w:cs="Times New Roman"/>
                <w:bCs/>
                <w:color w:val="000000"/>
                <w:sz w:val="24"/>
                <w:szCs w:val="24"/>
                <w:lang w:val="en-GB"/>
              </w:rPr>
              <w:t>1</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люцерна синяя</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val="en-GB" w:eastAsia="ru-RU"/>
              </w:rPr>
            </w:pPr>
            <w:r w:rsidRPr="00BA4456">
              <w:rPr>
                <w:rFonts w:ascii="Times New Roman" w:eastAsia="Times New Roman" w:hAnsi="Times New Roman" w:cs="Times New Roman"/>
                <w:color w:val="000000"/>
                <w:sz w:val="24"/>
                <w:szCs w:val="24"/>
                <w:lang w:eastAsia="ru-RU"/>
              </w:rPr>
              <w:t xml:space="preserve">Алексис </w:t>
            </w:r>
            <w:r w:rsidRPr="00BA4456">
              <w:rPr>
                <w:rFonts w:ascii="Times New Roman" w:eastAsia="Times New Roman" w:hAnsi="Times New Roman" w:cs="Times New Roman"/>
                <w:color w:val="000000"/>
                <w:sz w:val="24"/>
                <w:szCs w:val="24"/>
                <w:lang w:val="en-GB" w:eastAsia="ru-RU"/>
              </w:rPr>
              <w:t xml:space="preserve">             </w:t>
            </w:r>
            <w:proofErr w:type="gramStart"/>
            <w:r w:rsidRPr="00BA4456">
              <w:rPr>
                <w:rFonts w:ascii="Times New Roman" w:eastAsia="Times New Roman" w:hAnsi="Times New Roman" w:cs="Times New Roman"/>
                <w:color w:val="000000"/>
                <w:sz w:val="24"/>
                <w:szCs w:val="24"/>
                <w:lang w:val="en-GB" w:eastAsia="ru-RU"/>
              </w:rPr>
              <w:t xml:space="preserve">   </w:t>
            </w:r>
            <w:r w:rsidRPr="00BA4456">
              <w:rPr>
                <w:rFonts w:ascii="Times New Roman" w:eastAsia="Times New Roman" w:hAnsi="Times New Roman" w:cs="Times New Roman"/>
                <w:color w:val="000000"/>
                <w:sz w:val="24"/>
                <w:szCs w:val="24"/>
                <w:lang w:eastAsia="ru-RU"/>
              </w:rPr>
              <w:t>(</w:t>
            </w:r>
            <w:proofErr w:type="gramEnd"/>
            <w:r w:rsidRPr="00BA4456">
              <w:rPr>
                <w:rFonts w:ascii="Times New Roman" w:eastAsia="Times New Roman" w:hAnsi="Times New Roman" w:cs="Times New Roman"/>
                <w:color w:val="000000"/>
                <w:sz w:val="24"/>
                <w:szCs w:val="24"/>
                <w:lang w:eastAsia="ru-RU"/>
              </w:rPr>
              <w:t>2М</w:t>
            </w:r>
            <w:r w:rsidRPr="00BA4456">
              <w:rPr>
                <w:rFonts w:ascii="Times New Roman" w:eastAsia="Times New Roman" w:hAnsi="Times New Roman" w:cs="Times New Roman"/>
                <w:color w:val="000000"/>
                <w:sz w:val="24"/>
                <w:szCs w:val="24"/>
                <w:lang w:val="en-GB" w:eastAsia="ru-RU"/>
              </w:rPr>
              <w:t>S 258)</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А.С.К.Техник</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Barenburg Holland B.V</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14102972</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сорго сахарное </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Кешен                    </w:t>
            </w:r>
            <w:proofErr w:type="gramStart"/>
            <w:r w:rsidRPr="00BA4456">
              <w:rPr>
                <w:rFonts w:ascii="Times New Roman" w:eastAsia="Times New Roman" w:hAnsi="Times New Roman" w:cs="Times New Roman"/>
                <w:color w:val="000000"/>
                <w:sz w:val="24"/>
                <w:szCs w:val="24"/>
                <w:lang w:eastAsia="ru-RU"/>
              </w:rPr>
              <w:t xml:space="preserve">  </w:t>
            </w:r>
            <w:r w:rsidRPr="00BA4456">
              <w:rPr>
                <w:rFonts w:ascii="Times New Roman" w:eastAsia="Times New Roman" w:hAnsi="Times New Roman" w:cs="Times New Roman"/>
                <w:color w:val="000000"/>
                <w:sz w:val="24"/>
                <w:szCs w:val="24"/>
                <w:lang w:val="en-GB" w:eastAsia="ru-RU"/>
              </w:rPr>
              <w:t xml:space="preserve"> (</w:t>
            </w:r>
            <w:proofErr w:type="gramEnd"/>
            <w:r w:rsidRPr="00BA4456">
              <w:rPr>
                <w:rFonts w:ascii="Times New Roman" w:eastAsia="Times New Roman" w:hAnsi="Times New Roman" w:cs="Times New Roman"/>
                <w:color w:val="000000"/>
                <w:sz w:val="24"/>
                <w:szCs w:val="24"/>
                <w:lang w:eastAsia="ru-RU"/>
              </w:rPr>
              <w:t>К-18814)</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рисоводства им.И.Жахаева"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рисоводства им.И.Жахаева"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14102973</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житняк гребневидный</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proofErr w:type="gramStart"/>
            <w:r w:rsidRPr="00BA4456">
              <w:rPr>
                <w:rFonts w:ascii="Times New Roman" w:eastAsia="Times New Roman" w:hAnsi="Times New Roman" w:cs="Times New Roman"/>
                <w:color w:val="000000"/>
                <w:sz w:val="24"/>
                <w:szCs w:val="24"/>
                <w:lang w:eastAsia="ru-RU"/>
              </w:rPr>
              <w:t>Назар  (</w:t>
            </w:r>
            <w:proofErr w:type="gramEnd"/>
            <w:r w:rsidRPr="00BA4456">
              <w:rPr>
                <w:rFonts w:ascii="Times New Roman" w:eastAsia="Times New Roman" w:hAnsi="Times New Roman" w:cs="Times New Roman"/>
                <w:color w:val="000000"/>
                <w:sz w:val="24"/>
                <w:szCs w:val="24"/>
                <w:lang w:eastAsia="ru-RU"/>
              </w:rPr>
              <w:t>КБС)</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ТОО "Казахский научно-исследовательский институт животноводства и </w:t>
            </w:r>
            <w:r w:rsidRPr="00BA4456">
              <w:rPr>
                <w:rFonts w:ascii="Times New Roman" w:eastAsia="Times New Roman" w:hAnsi="Times New Roman" w:cs="Times New Roman"/>
                <w:color w:val="000000"/>
                <w:sz w:val="24"/>
                <w:szCs w:val="24"/>
                <w:lang w:eastAsia="ru-RU"/>
              </w:rPr>
              <w:lastRenderedPageBreak/>
              <w:t>кормопроизводства"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lastRenderedPageBreak/>
              <w:t>ТОО "Казахский научно-исследовательский институт животноводства и кормопроизводства"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lastRenderedPageBreak/>
              <w:t>14102974</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25.11.2014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люцерна посевная </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Олжа (БШБ-10)</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животноводства и кормопроизводства"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животноводства и кормопроизводства"</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14102975</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26.11.2014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овсяница тростниковая</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Иллиад (</w:t>
            </w:r>
            <w:r w:rsidRPr="00BA4456">
              <w:rPr>
                <w:rFonts w:ascii="Times New Roman" w:eastAsia="Times New Roman" w:hAnsi="Times New Roman" w:cs="Times New Roman"/>
                <w:color w:val="000000"/>
                <w:sz w:val="24"/>
                <w:szCs w:val="24"/>
                <w:lang w:val="en-GB" w:eastAsia="ru-RU"/>
              </w:rPr>
              <w:t>F6926</w:t>
            </w:r>
            <w:r w:rsidRPr="00BA4456">
              <w:rPr>
                <w:rFonts w:ascii="Times New Roman" w:eastAsia="Times New Roman" w:hAnsi="Times New Roman" w:cs="Times New Roman"/>
                <w:color w:val="000000"/>
                <w:sz w:val="24"/>
                <w:szCs w:val="24"/>
                <w:lang w:eastAsia="ru-RU"/>
              </w:rPr>
              <w:t>)</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ТОО Алем-Агро </w:t>
            </w:r>
            <w:r w:rsidRPr="00BA4456">
              <w:rPr>
                <w:rFonts w:ascii="Times New Roman" w:eastAsia="Times New Roman" w:hAnsi="Times New Roman" w:cs="Times New Roman"/>
                <w:color w:val="000000"/>
                <w:sz w:val="24"/>
                <w:szCs w:val="24"/>
                <w:lang w:val="en-GB" w:eastAsia="ru-RU"/>
              </w:rPr>
              <w:t>L</w:t>
            </w:r>
            <w:r w:rsidRPr="00BA4456">
              <w:rPr>
                <w:rFonts w:ascii="Times New Roman" w:eastAsia="Times New Roman" w:hAnsi="Times New Roman" w:cs="Times New Roman"/>
                <w:color w:val="000000"/>
                <w:sz w:val="24"/>
                <w:szCs w:val="24"/>
                <w:lang w:eastAsia="ru-RU"/>
              </w:rPr>
              <w:t>.</w:t>
            </w:r>
            <w:r w:rsidRPr="00BA4456">
              <w:rPr>
                <w:rFonts w:ascii="Times New Roman" w:eastAsia="Times New Roman" w:hAnsi="Times New Roman" w:cs="Times New Roman"/>
                <w:color w:val="000000"/>
                <w:sz w:val="24"/>
                <w:szCs w:val="24"/>
                <w:lang w:val="en-GB" w:eastAsia="ru-RU"/>
              </w:rPr>
              <w:t>T</w:t>
            </w:r>
            <w:r w:rsidRPr="00BA4456">
              <w:rPr>
                <w:rFonts w:ascii="Times New Roman" w:eastAsia="Times New Roman" w:hAnsi="Times New Roman" w:cs="Times New Roman"/>
                <w:color w:val="000000"/>
                <w:sz w:val="24"/>
                <w:szCs w:val="24"/>
                <w:lang w:eastAsia="ru-RU"/>
              </w:rPr>
              <w:t>.</w:t>
            </w:r>
            <w:r w:rsidRPr="00BA4456">
              <w:rPr>
                <w:rFonts w:ascii="Times New Roman" w:eastAsia="Times New Roman" w:hAnsi="Times New Roman" w:cs="Times New Roman"/>
                <w:color w:val="000000"/>
                <w:sz w:val="24"/>
                <w:szCs w:val="24"/>
                <w:lang w:val="en-GB" w:eastAsia="ru-RU"/>
              </w:rPr>
              <w:t>D</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G.I.E. GRASS,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14102976</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26.11.2014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люцерна посевная </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Галакси (22285)</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color w:val="000000"/>
                <w:sz w:val="24"/>
                <w:szCs w:val="24"/>
                <w:lang w:eastAsia="ru-RU"/>
              </w:rPr>
              <w:t xml:space="preserve">ТОО Алем-Агро </w:t>
            </w:r>
            <w:r w:rsidRPr="00BA4456">
              <w:rPr>
                <w:rFonts w:ascii="Times New Roman" w:eastAsia="Times New Roman" w:hAnsi="Times New Roman" w:cs="Times New Roman"/>
                <w:color w:val="000000"/>
                <w:sz w:val="24"/>
                <w:szCs w:val="24"/>
                <w:lang w:val="en-GB" w:eastAsia="ru-RU"/>
              </w:rPr>
              <w:t>L</w:t>
            </w:r>
            <w:r w:rsidRPr="00BA4456">
              <w:rPr>
                <w:rFonts w:ascii="Times New Roman" w:eastAsia="Times New Roman" w:hAnsi="Times New Roman" w:cs="Times New Roman"/>
                <w:color w:val="000000"/>
                <w:sz w:val="24"/>
                <w:szCs w:val="24"/>
                <w:lang w:eastAsia="ru-RU"/>
              </w:rPr>
              <w:t>.</w:t>
            </w:r>
            <w:r w:rsidRPr="00BA4456">
              <w:rPr>
                <w:rFonts w:ascii="Times New Roman" w:eastAsia="Times New Roman" w:hAnsi="Times New Roman" w:cs="Times New Roman"/>
                <w:color w:val="000000"/>
                <w:sz w:val="24"/>
                <w:szCs w:val="24"/>
                <w:lang w:val="en-GB" w:eastAsia="ru-RU"/>
              </w:rPr>
              <w:t>T</w:t>
            </w:r>
            <w:r w:rsidRPr="00BA4456">
              <w:rPr>
                <w:rFonts w:ascii="Times New Roman" w:eastAsia="Times New Roman" w:hAnsi="Times New Roman" w:cs="Times New Roman"/>
                <w:color w:val="000000"/>
                <w:sz w:val="24"/>
                <w:szCs w:val="24"/>
                <w:lang w:eastAsia="ru-RU"/>
              </w:rPr>
              <w:t>.</w:t>
            </w:r>
            <w:r w:rsidRPr="00BA4456">
              <w:rPr>
                <w:rFonts w:ascii="Times New Roman" w:eastAsia="Times New Roman" w:hAnsi="Times New Roman" w:cs="Times New Roman"/>
                <w:color w:val="000000"/>
                <w:sz w:val="24"/>
                <w:szCs w:val="24"/>
                <w:lang w:val="en-GB" w:eastAsia="ru-RU"/>
              </w:rPr>
              <w:t>D</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G.I.E. GRASS,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14102977</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26.11.2014</w:t>
            </w:r>
          </w:p>
        </w:tc>
        <w:tc>
          <w:tcPr>
            <w:tcW w:w="1276" w:type="dxa"/>
            <w:shd w:val="clear" w:color="000000" w:fill="FFFFFF"/>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color w:val="000000"/>
                <w:sz w:val="24"/>
                <w:szCs w:val="24"/>
                <w:lang w:eastAsia="ru-RU"/>
              </w:rPr>
              <w:t xml:space="preserve">люцерна посевная </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val="en-GB" w:eastAsia="ru-RU"/>
              </w:rPr>
            </w:pPr>
            <w:r w:rsidRPr="00BA4456">
              <w:rPr>
                <w:rFonts w:ascii="Times New Roman" w:eastAsia="Times New Roman" w:hAnsi="Times New Roman" w:cs="Times New Roman"/>
                <w:color w:val="000000"/>
                <w:sz w:val="24"/>
                <w:szCs w:val="24"/>
                <w:lang w:eastAsia="ru-RU"/>
              </w:rPr>
              <w:t>Нутрикс</w:t>
            </w:r>
            <w:r w:rsidRPr="00BA4456">
              <w:rPr>
                <w:rFonts w:ascii="Times New Roman" w:eastAsia="Times New Roman" w:hAnsi="Times New Roman" w:cs="Times New Roman"/>
                <w:color w:val="000000"/>
                <w:sz w:val="24"/>
                <w:szCs w:val="24"/>
                <w:lang w:val="en-GB" w:eastAsia="ru-RU"/>
              </w:rPr>
              <w:t xml:space="preserve"> (28161)</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color w:val="000000"/>
                <w:sz w:val="24"/>
                <w:szCs w:val="24"/>
                <w:lang w:eastAsia="ru-RU"/>
              </w:rPr>
              <w:t xml:space="preserve">ТОО Алем-Агро </w:t>
            </w:r>
            <w:r w:rsidRPr="00BA4456">
              <w:rPr>
                <w:rFonts w:ascii="Times New Roman" w:eastAsia="Times New Roman" w:hAnsi="Times New Roman" w:cs="Times New Roman"/>
                <w:color w:val="000000"/>
                <w:sz w:val="24"/>
                <w:szCs w:val="24"/>
                <w:lang w:val="en-GB" w:eastAsia="ru-RU"/>
              </w:rPr>
              <w:t>L</w:t>
            </w:r>
            <w:r w:rsidRPr="00BA4456">
              <w:rPr>
                <w:rFonts w:ascii="Times New Roman" w:eastAsia="Times New Roman" w:hAnsi="Times New Roman" w:cs="Times New Roman"/>
                <w:color w:val="000000"/>
                <w:sz w:val="24"/>
                <w:szCs w:val="24"/>
                <w:lang w:eastAsia="ru-RU"/>
              </w:rPr>
              <w:t>.</w:t>
            </w:r>
            <w:r w:rsidRPr="00BA4456">
              <w:rPr>
                <w:rFonts w:ascii="Times New Roman" w:eastAsia="Times New Roman" w:hAnsi="Times New Roman" w:cs="Times New Roman"/>
                <w:color w:val="000000"/>
                <w:sz w:val="24"/>
                <w:szCs w:val="24"/>
                <w:lang w:val="en-GB" w:eastAsia="ru-RU"/>
              </w:rPr>
              <w:t>T</w:t>
            </w:r>
            <w:r w:rsidRPr="00BA4456">
              <w:rPr>
                <w:rFonts w:ascii="Times New Roman" w:eastAsia="Times New Roman" w:hAnsi="Times New Roman" w:cs="Times New Roman"/>
                <w:color w:val="000000"/>
                <w:sz w:val="24"/>
                <w:szCs w:val="24"/>
                <w:lang w:eastAsia="ru-RU"/>
              </w:rPr>
              <w:t>.</w:t>
            </w:r>
            <w:r w:rsidRPr="00BA4456">
              <w:rPr>
                <w:rFonts w:ascii="Times New Roman" w:eastAsia="Times New Roman" w:hAnsi="Times New Roman" w:cs="Times New Roman"/>
                <w:color w:val="000000"/>
                <w:sz w:val="24"/>
                <w:szCs w:val="24"/>
                <w:lang w:val="en-GB" w:eastAsia="ru-RU"/>
              </w:rPr>
              <w:t>D</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G.I.E. GRASS, 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14102978</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26.11.2014</w:t>
            </w:r>
          </w:p>
        </w:tc>
        <w:tc>
          <w:tcPr>
            <w:tcW w:w="1276" w:type="dxa"/>
            <w:shd w:val="clear" w:color="000000" w:fill="FFFFFF"/>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color w:val="000000"/>
                <w:sz w:val="24"/>
                <w:szCs w:val="24"/>
                <w:lang w:eastAsia="ru-RU"/>
              </w:rPr>
              <w:t xml:space="preserve">люцерна посевная </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val="en-GB" w:eastAsia="ru-RU"/>
              </w:rPr>
            </w:pPr>
            <w:r w:rsidRPr="00BA4456">
              <w:rPr>
                <w:rFonts w:ascii="Times New Roman" w:eastAsia="Times New Roman" w:hAnsi="Times New Roman" w:cs="Times New Roman"/>
                <w:color w:val="000000"/>
                <w:sz w:val="24"/>
                <w:szCs w:val="24"/>
                <w:lang w:eastAsia="ru-RU"/>
              </w:rPr>
              <w:t>Тимбаль</w:t>
            </w:r>
            <w:r w:rsidRPr="00BA4456">
              <w:rPr>
                <w:rFonts w:ascii="Times New Roman" w:eastAsia="Times New Roman" w:hAnsi="Times New Roman" w:cs="Times New Roman"/>
                <w:color w:val="000000"/>
                <w:sz w:val="24"/>
                <w:szCs w:val="24"/>
                <w:lang w:val="en-GB" w:eastAsia="ru-RU"/>
              </w:rPr>
              <w:t xml:space="preserve"> (28928)</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color w:val="000000"/>
                <w:sz w:val="24"/>
                <w:szCs w:val="24"/>
                <w:lang w:eastAsia="ru-RU"/>
              </w:rPr>
              <w:t xml:space="preserve">ТОО Алем-Агро </w:t>
            </w:r>
            <w:r w:rsidRPr="00BA4456">
              <w:rPr>
                <w:rFonts w:ascii="Times New Roman" w:eastAsia="Times New Roman" w:hAnsi="Times New Roman" w:cs="Times New Roman"/>
                <w:color w:val="000000"/>
                <w:sz w:val="24"/>
                <w:szCs w:val="24"/>
                <w:lang w:val="en-GB" w:eastAsia="ru-RU"/>
              </w:rPr>
              <w:t>L</w:t>
            </w:r>
            <w:r w:rsidRPr="00BA4456">
              <w:rPr>
                <w:rFonts w:ascii="Times New Roman" w:eastAsia="Times New Roman" w:hAnsi="Times New Roman" w:cs="Times New Roman"/>
                <w:color w:val="000000"/>
                <w:sz w:val="24"/>
                <w:szCs w:val="24"/>
                <w:lang w:eastAsia="ru-RU"/>
              </w:rPr>
              <w:t>.</w:t>
            </w:r>
            <w:r w:rsidRPr="00BA4456">
              <w:rPr>
                <w:rFonts w:ascii="Times New Roman" w:eastAsia="Times New Roman" w:hAnsi="Times New Roman" w:cs="Times New Roman"/>
                <w:color w:val="000000"/>
                <w:sz w:val="24"/>
                <w:szCs w:val="24"/>
                <w:lang w:val="en-GB" w:eastAsia="ru-RU"/>
              </w:rPr>
              <w:t>T</w:t>
            </w:r>
            <w:r w:rsidRPr="00BA4456">
              <w:rPr>
                <w:rFonts w:ascii="Times New Roman" w:eastAsia="Times New Roman" w:hAnsi="Times New Roman" w:cs="Times New Roman"/>
                <w:color w:val="000000"/>
                <w:sz w:val="24"/>
                <w:szCs w:val="24"/>
                <w:lang w:eastAsia="ru-RU"/>
              </w:rPr>
              <w:t>.</w:t>
            </w:r>
            <w:r w:rsidRPr="00BA4456">
              <w:rPr>
                <w:rFonts w:ascii="Times New Roman" w:eastAsia="Times New Roman" w:hAnsi="Times New Roman" w:cs="Times New Roman"/>
                <w:color w:val="000000"/>
                <w:sz w:val="24"/>
                <w:szCs w:val="24"/>
                <w:lang w:val="en-GB" w:eastAsia="ru-RU"/>
              </w:rPr>
              <w:t>D</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G.I.E. GRASS, Франция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14102979</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26.11.2014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клевер луговой</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val="en-GB" w:eastAsia="ru-RU"/>
              </w:rPr>
            </w:pPr>
            <w:r w:rsidRPr="00BA4456">
              <w:rPr>
                <w:rFonts w:ascii="Times New Roman" w:eastAsia="Times New Roman" w:hAnsi="Times New Roman" w:cs="Times New Roman"/>
                <w:color w:val="000000"/>
                <w:sz w:val="24"/>
                <w:szCs w:val="24"/>
                <w:lang w:eastAsia="ru-RU"/>
              </w:rPr>
              <w:t>Лестрис</w:t>
            </w:r>
            <w:r w:rsidRPr="00BA4456">
              <w:rPr>
                <w:rFonts w:ascii="Times New Roman" w:eastAsia="Times New Roman" w:hAnsi="Times New Roman" w:cs="Times New Roman"/>
                <w:color w:val="000000"/>
                <w:sz w:val="24"/>
                <w:szCs w:val="24"/>
                <w:lang w:val="en-GB" w:eastAsia="ru-RU"/>
              </w:rPr>
              <w:t xml:space="preserve">                </w:t>
            </w:r>
            <w:proofErr w:type="gramStart"/>
            <w:r w:rsidRPr="00BA4456">
              <w:rPr>
                <w:rFonts w:ascii="Times New Roman" w:eastAsia="Times New Roman" w:hAnsi="Times New Roman" w:cs="Times New Roman"/>
                <w:color w:val="000000"/>
                <w:sz w:val="24"/>
                <w:szCs w:val="24"/>
                <w:lang w:val="en-GB" w:eastAsia="ru-RU"/>
              </w:rPr>
              <w:t xml:space="preserve">   (</w:t>
            </w:r>
            <w:proofErr w:type="gramEnd"/>
            <w:r w:rsidRPr="00BA4456">
              <w:rPr>
                <w:rFonts w:ascii="Times New Roman" w:eastAsia="Times New Roman" w:hAnsi="Times New Roman" w:cs="Times New Roman"/>
                <w:color w:val="000000"/>
                <w:sz w:val="24"/>
                <w:szCs w:val="24"/>
                <w:lang w:val="en-GB" w:eastAsia="ru-RU"/>
              </w:rPr>
              <w:t>TP 9935)</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color w:val="000000"/>
                <w:sz w:val="24"/>
                <w:szCs w:val="24"/>
                <w:lang w:eastAsia="ru-RU"/>
              </w:rPr>
              <w:t xml:space="preserve">ТОО Алем-Агро </w:t>
            </w:r>
            <w:r w:rsidRPr="00BA4456">
              <w:rPr>
                <w:rFonts w:ascii="Times New Roman" w:eastAsia="Times New Roman" w:hAnsi="Times New Roman" w:cs="Times New Roman"/>
                <w:color w:val="000000"/>
                <w:sz w:val="24"/>
                <w:szCs w:val="24"/>
                <w:lang w:val="en-GB" w:eastAsia="ru-RU"/>
              </w:rPr>
              <w:t>L</w:t>
            </w:r>
            <w:r w:rsidRPr="00BA4456">
              <w:rPr>
                <w:rFonts w:ascii="Times New Roman" w:eastAsia="Times New Roman" w:hAnsi="Times New Roman" w:cs="Times New Roman"/>
                <w:color w:val="000000"/>
                <w:sz w:val="24"/>
                <w:szCs w:val="24"/>
                <w:lang w:eastAsia="ru-RU"/>
              </w:rPr>
              <w:t>.</w:t>
            </w:r>
            <w:r w:rsidRPr="00BA4456">
              <w:rPr>
                <w:rFonts w:ascii="Times New Roman" w:eastAsia="Times New Roman" w:hAnsi="Times New Roman" w:cs="Times New Roman"/>
                <w:color w:val="000000"/>
                <w:sz w:val="24"/>
                <w:szCs w:val="24"/>
                <w:lang w:val="en-GB" w:eastAsia="ru-RU"/>
              </w:rPr>
              <w:t>T</w:t>
            </w:r>
            <w:r w:rsidRPr="00BA4456">
              <w:rPr>
                <w:rFonts w:ascii="Times New Roman" w:eastAsia="Times New Roman" w:hAnsi="Times New Roman" w:cs="Times New Roman"/>
                <w:color w:val="000000"/>
                <w:sz w:val="24"/>
                <w:szCs w:val="24"/>
                <w:lang w:eastAsia="ru-RU"/>
              </w:rPr>
              <w:t>.</w:t>
            </w:r>
            <w:r w:rsidRPr="00BA4456">
              <w:rPr>
                <w:rFonts w:ascii="Times New Roman" w:eastAsia="Times New Roman" w:hAnsi="Times New Roman" w:cs="Times New Roman"/>
                <w:color w:val="000000"/>
                <w:sz w:val="24"/>
                <w:szCs w:val="24"/>
                <w:lang w:val="en-GB" w:eastAsia="ru-RU"/>
              </w:rPr>
              <w:t>D</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val="en-GB" w:eastAsia="ru-RU"/>
              </w:rPr>
            </w:pPr>
            <w:r w:rsidRPr="00BA4456">
              <w:rPr>
                <w:rFonts w:ascii="Times New Roman" w:eastAsia="Times New Roman" w:hAnsi="Times New Roman" w:cs="Times New Roman"/>
                <w:color w:val="000000"/>
                <w:sz w:val="24"/>
                <w:szCs w:val="24"/>
                <w:lang w:val="en-GB" w:eastAsia="ru-RU"/>
              </w:rPr>
              <w:t xml:space="preserve">DSP (Delley Seeds and Plants Ltd), </w:t>
            </w:r>
            <w:r w:rsidRPr="00BA4456">
              <w:rPr>
                <w:rFonts w:ascii="Times New Roman" w:eastAsia="Times New Roman" w:hAnsi="Times New Roman" w:cs="Times New Roman"/>
                <w:color w:val="000000"/>
                <w:sz w:val="24"/>
                <w:szCs w:val="24"/>
                <w:lang w:eastAsia="ru-RU"/>
              </w:rPr>
              <w:t>Франция</w:t>
            </w:r>
          </w:p>
        </w:tc>
      </w:tr>
      <w:tr w:rsidR="00861EEA" w:rsidRPr="004B5FB0"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14102980</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26.11.2014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люцерна посевная</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Лузелль</w:t>
            </w:r>
          </w:p>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val="en-GB" w:eastAsia="ru-RU"/>
              </w:rPr>
              <w:t>(</w:t>
            </w:r>
            <w:r w:rsidRPr="00BA4456">
              <w:rPr>
                <w:rFonts w:ascii="Times New Roman" w:eastAsia="Times New Roman" w:hAnsi="Times New Roman" w:cs="Times New Roman"/>
                <w:color w:val="000000"/>
                <w:sz w:val="24"/>
                <w:szCs w:val="24"/>
                <w:lang w:eastAsia="ru-RU"/>
              </w:rPr>
              <w:t>Пул Рампант)</w:t>
            </w:r>
          </w:p>
        </w:tc>
        <w:tc>
          <w:tcPr>
            <w:tcW w:w="2126" w:type="dxa"/>
            <w:shd w:val="clear" w:color="000000" w:fill="FFFFFF"/>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color w:val="000000"/>
                <w:sz w:val="24"/>
                <w:szCs w:val="24"/>
                <w:lang w:eastAsia="ru-RU"/>
              </w:rPr>
              <w:t xml:space="preserve">ТОО Алем-Агро </w:t>
            </w:r>
            <w:r w:rsidRPr="00BA4456">
              <w:rPr>
                <w:rFonts w:ascii="Times New Roman" w:eastAsia="Times New Roman" w:hAnsi="Times New Roman" w:cs="Times New Roman"/>
                <w:color w:val="000000"/>
                <w:sz w:val="24"/>
                <w:szCs w:val="24"/>
                <w:lang w:val="en-GB" w:eastAsia="ru-RU"/>
              </w:rPr>
              <w:t>L</w:t>
            </w:r>
            <w:r w:rsidRPr="00BA4456">
              <w:rPr>
                <w:rFonts w:ascii="Times New Roman" w:eastAsia="Times New Roman" w:hAnsi="Times New Roman" w:cs="Times New Roman"/>
                <w:color w:val="000000"/>
                <w:sz w:val="24"/>
                <w:szCs w:val="24"/>
                <w:lang w:eastAsia="ru-RU"/>
              </w:rPr>
              <w:t>.</w:t>
            </w:r>
            <w:r w:rsidRPr="00BA4456">
              <w:rPr>
                <w:rFonts w:ascii="Times New Roman" w:eastAsia="Times New Roman" w:hAnsi="Times New Roman" w:cs="Times New Roman"/>
                <w:color w:val="000000"/>
                <w:sz w:val="24"/>
                <w:szCs w:val="24"/>
                <w:lang w:val="en-GB" w:eastAsia="ru-RU"/>
              </w:rPr>
              <w:t>T</w:t>
            </w:r>
            <w:r w:rsidRPr="00BA4456">
              <w:rPr>
                <w:rFonts w:ascii="Times New Roman" w:eastAsia="Times New Roman" w:hAnsi="Times New Roman" w:cs="Times New Roman"/>
                <w:color w:val="000000"/>
                <w:sz w:val="24"/>
                <w:szCs w:val="24"/>
                <w:lang w:eastAsia="ru-RU"/>
              </w:rPr>
              <w:t>.</w:t>
            </w:r>
            <w:r w:rsidRPr="00BA4456">
              <w:rPr>
                <w:rFonts w:ascii="Times New Roman" w:eastAsia="Times New Roman" w:hAnsi="Times New Roman" w:cs="Times New Roman"/>
                <w:color w:val="000000"/>
                <w:sz w:val="24"/>
                <w:szCs w:val="24"/>
                <w:lang w:val="en-GB" w:eastAsia="ru-RU"/>
              </w:rPr>
              <w:t>D</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val="en-GB" w:eastAsia="ru-RU"/>
              </w:rPr>
            </w:pPr>
            <w:r w:rsidRPr="00BA4456">
              <w:rPr>
                <w:rFonts w:ascii="Times New Roman" w:eastAsia="Times New Roman" w:hAnsi="Times New Roman" w:cs="Times New Roman"/>
                <w:color w:val="000000"/>
                <w:sz w:val="24"/>
                <w:szCs w:val="24"/>
                <w:lang w:val="en-GB" w:eastAsia="ru-RU"/>
              </w:rPr>
              <w:t xml:space="preserve">INRA (Institut National de la Recherche Agronomique), </w:t>
            </w:r>
            <w:r w:rsidRPr="00BA4456">
              <w:rPr>
                <w:rFonts w:ascii="Times New Roman" w:eastAsia="Times New Roman" w:hAnsi="Times New Roman" w:cs="Times New Roman"/>
                <w:color w:val="000000"/>
                <w:sz w:val="24"/>
                <w:szCs w:val="24"/>
                <w:lang w:eastAsia="ru-RU"/>
              </w:rPr>
              <w:t>Франция</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14103069</w:t>
            </w:r>
          </w:p>
        </w:tc>
        <w:tc>
          <w:tcPr>
            <w:tcW w:w="1418"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житняк</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Батыс-3                   </w:t>
            </w:r>
            <w:proofErr w:type="gramStart"/>
            <w:r w:rsidRPr="00BA4456">
              <w:rPr>
                <w:rFonts w:ascii="Times New Roman" w:eastAsia="Times New Roman" w:hAnsi="Times New Roman" w:cs="Times New Roman"/>
                <w:color w:val="000000"/>
                <w:sz w:val="24"/>
                <w:szCs w:val="24"/>
                <w:lang w:eastAsia="ru-RU"/>
              </w:rPr>
              <w:t xml:space="preserve">   (</w:t>
            </w:r>
            <w:proofErr w:type="gramEnd"/>
            <w:r w:rsidRPr="00BA4456">
              <w:rPr>
                <w:rFonts w:ascii="Times New Roman" w:eastAsia="Times New Roman" w:hAnsi="Times New Roman" w:cs="Times New Roman"/>
                <w:color w:val="000000"/>
                <w:sz w:val="24"/>
                <w:szCs w:val="24"/>
                <w:lang w:eastAsia="ru-RU"/>
              </w:rPr>
              <w:t>К-4860)</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Уральская СХОС</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Уральская СХОС</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14103132</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люцерна изменчивая</w:t>
            </w:r>
          </w:p>
        </w:tc>
        <w:tc>
          <w:tcPr>
            <w:tcW w:w="1701" w:type="dxa"/>
            <w:shd w:val="clear" w:color="000000" w:fill="FFFFFF"/>
          </w:tcPr>
          <w:p w:rsidR="00861EEA" w:rsidRPr="00BA4456" w:rsidRDefault="00861EEA" w:rsidP="00861EEA">
            <w:pPr>
              <w:spacing w:after="0" w:line="240" w:lineRule="auto"/>
              <w:ind w:left="-108"/>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 Чаглинская 14 </w:t>
            </w:r>
            <w:proofErr w:type="gramStart"/>
            <w:r w:rsidRPr="00BA4456">
              <w:rPr>
                <w:rFonts w:ascii="Times New Roman" w:eastAsia="Times New Roman" w:hAnsi="Times New Roman" w:cs="Times New Roman"/>
                <w:color w:val="000000"/>
                <w:sz w:val="24"/>
                <w:szCs w:val="24"/>
                <w:lang w:eastAsia="ru-RU"/>
              </w:rPr>
              <w:t xml:space="preserve">   </w:t>
            </w:r>
            <w:r w:rsidRPr="00BA4456">
              <w:rPr>
                <w:rFonts w:ascii="Times New Roman" w:eastAsia="Times New Roman" w:hAnsi="Times New Roman" w:cs="Times New Roman"/>
                <w:bCs/>
                <w:color w:val="000000"/>
                <w:sz w:val="24"/>
                <w:szCs w:val="24"/>
              </w:rPr>
              <w:t>(</w:t>
            </w:r>
            <w:proofErr w:type="gramEnd"/>
            <w:r w:rsidRPr="00BA4456">
              <w:rPr>
                <w:rFonts w:ascii="Times New Roman" w:eastAsia="Times New Roman" w:hAnsi="Times New Roman" w:cs="Times New Roman"/>
                <w:bCs/>
                <w:color w:val="000000"/>
                <w:sz w:val="24"/>
                <w:szCs w:val="24"/>
              </w:rPr>
              <w:t>СГП -5-5-9-6)</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"Северо-Казахстанская НИИСХ"</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"Северо-Казахстанская НИИСХ"</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14103133</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кострец безостый</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КазСиб-14</w:t>
            </w:r>
            <w:r w:rsidRPr="00BA4456">
              <w:rPr>
                <w:rFonts w:ascii="Times New Roman" w:eastAsia="Times New Roman" w:hAnsi="Times New Roman" w:cs="Times New Roman"/>
                <w:bCs/>
                <w:color w:val="000000"/>
                <w:sz w:val="24"/>
                <w:szCs w:val="24"/>
              </w:rPr>
              <w:t xml:space="preserve"> (СГПж-5-11-25-4)</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"Северо-Казахстанская НИИСХ"</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"Северо-Казахстанская НИИСХ"</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14103134</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донник желтый </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Кокшетауский 14</w:t>
            </w:r>
            <w:r w:rsidRPr="00BA4456">
              <w:rPr>
                <w:rFonts w:ascii="Times New Roman" w:eastAsia="Times New Roman" w:hAnsi="Times New Roman" w:cs="Times New Roman"/>
                <w:bCs/>
                <w:color w:val="000000"/>
                <w:sz w:val="24"/>
                <w:szCs w:val="24"/>
              </w:rPr>
              <w:t xml:space="preserve">                       </w:t>
            </w:r>
            <w:proofErr w:type="gramStart"/>
            <w:r w:rsidRPr="00BA4456">
              <w:rPr>
                <w:rFonts w:ascii="Times New Roman" w:eastAsia="Times New Roman" w:hAnsi="Times New Roman" w:cs="Times New Roman"/>
                <w:bCs/>
                <w:color w:val="000000"/>
                <w:sz w:val="24"/>
                <w:szCs w:val="24"/>
              </w:rPr>
              <w:t xml:space="preserve">   (</w:t>
            </w:r>
            <w:proofErr w:type="gramEnd"/>
            <w:r w:rsidRPr="00BA4456">
              <w:rPr>
                <w:rFonts w:ascii="Times New Roman" w:eastAsia="Times New Roman" w:hAnsi="Times New Roman" w:cs="Times New Roman"/>
                <w:bCs/>
                <w:color w:val="000000"/>
                <w:sz w:val="24"/>
                <w:szCs w:val="24"/>
              </w:rPr>
              <w:t>СГПк-10-7-14)</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"Северо-Казахстанская НИИСХ"</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"Северо-Казахстанская НИИСХ"</w:t>
            </w:r>
          </w:p>
        </w:tc>
      </w:tr>
      <w:tr w:rsidR="00861EEA" w:rsidRPr="00BA4456" w:rsidTr="00362659">
        <w:trPr>
          <w:trHeight w:val="300"/>
        </w:trPr>
        <w:tc>
          <w:tcPr>
            <w:tcW w:w="1276" w:type="dxa"/>
            <w:shd w:val="clear" w:color="auto" w:fill="auto"/>
            <w:noWrap/>
          </w:tcPr>
          <w:p w:rsidR="00861EEA" w:rsidRPr="00BA4456" w:rsidRDefault="00861EEA" w:rsidP="00861EEA">
            <w:pPr>
              <w:spacing w:after="0" w:line="240" w:lineRule="auto"/>
              <w:rPr>
                <w:rFonts w:ascii="Times New Roman" w:eastAsia="Times New Roman" w:hAnsi="Times New Roman" w:cs="Times New Roman"/>
                <w:bCs/>
                <w:color w:val="000000"/>
                <w:sz w:val="24"/>
                <w:szCs w:val="24"/>
              </w:rPr>
            </w:pPr>
            <w:r w:rsidRPr="00BA4456">
              <w:rPr>
                <w:rFonts w:ascii="Times New Roman" w:eastAsia="Times New Roman" w:hAnsi="Times New Roman" w:cs="Times New Roman"/>
                <w:bCs/>
                <w:color w:val="000000"/>
                <w:sz w:val="24"/>
                <w:szCs w:val="24"/>
              </w:rPr>
              <w:t>14103135</w:t>
            </w:r>
          </w:p>
        </w:tc>
        <w:tc>
          <w:tcPr>
            <w:tcW w:w="1418" w:type="dxa"/>
            <w:shd w:val="clear" w:color="auto" w:fill="auto"/>
            <w:noWrap/>
          </w:tcPr>
          <w:p w:rsidR="00861EEA" w:rsidRPr="00BA4456" w:rsidRDefault="00861EEA" w:rsidP="00861EEA">
            <w:pPr>
              <w:spacing w:after="0" w:line="240" w:lineRule="auto"/>
              <w:rPr>
                <w:sz w:val="24"/>
                <w:szCs w:val="24"/>
              </w:rPr>
            </w:pPr>
            <w:r w:rsidRPr="00BA4456">
              <w:rPr>
                <w:rFonts w:ascii="Times New Roman" w:eastAsia="Times New Roman" w:hAnsi="Times New Roman" w:cs="Times New Roman"/>
                <w:bCs/>
                <w:color w:val="000000"/>
                <w:sz w:val="24"/>
                <w:szCs w:val="24"/>
              </w:rPr>
              <w:t>04.12.2014</w:t>
            </w:r>
          </w:p>
        </w:tc>
        <w:tc>
          <w:tcPr>
            <w:tcW w:w="1276" w:type="dxa"/>
            <w:shd w:val="clear" w:color="000000" w:fill="FFFFFF"/>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 xml:space="preserve">рис </w:t>
            </w:r>
          </w:p>
        </w:tc>
        <w:tc>
          <w:tcPr>
            <w:tcW w:w="1701"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АйСауле</w:t>
            </w:r>
            <w:r w:rsidRPr="00BA4456">
              <w:rPr>
                <w:rFonts w:ascii="Times New Roman" w:eastAsia="Times New Roman" w:hAnsi="Times New Roman" w:cs="Times New Roman"/>
                <w:bCs/>
                <w:color w:val="000000"/>
                <w:sz w:val="24"/>
                <w:szCs w:val="24"/>
              </w:rPr>
              <w:t xml:space="preserve">     </w:t>
            </w:r>
            <w:proofErr w:type="gramStart"/>
            <w:r w:rsidRPr="00BA4456">
              <w:rPr>
                <w:rFonts w:ascii="Times New Roman" w:eastAsia="Times New Roman" w:hAnsi="Times New Roman" w:cs="Times New Roman"/>
                <w:bCs/>
                <w:color w:val="000000"/>
                <w:sz w:val="24"/>
                <w:szCs w:val="24"/>
              </w:rPr>
              <w:t xml:space="preserve">   (</w:t>
            </w:r>
            <w:proofErr w:type="gramEnd"/>
            <w:r w:rsidRPr="00BA4456">
              <w:rPr>
                <w:rFonts w:ascii="Times New Roman" w:eastAsia="Times New Roman" w:hAnsi="Times New Roman" w:cs="Times New Roman"/>
                <w:bCs/>
                <w:color w:val="000000"/>
                <w:sz w:val="24"/>
                <w:szCs w:val="24"/>
              </w:rPr>
              <w:t>ГС-98-84)</w:t>
            </w:r>
          </w:p>
        </w:tc>
        <w:tc>
          <w:tcPr>
            <w:tcW w:w="2126" w:type="dxa"/>
            <w:shd w:val="clear" w:color="000000" w:fill="FFFFFF"/>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рисоводства им.И.Жахаева"</w:t>
            </w:r>
          </w:p>
        </w:tc>
        <w:tc>
          <w:tcPr>
            <w:tcW w:w="2977" w:type="dxa"/>
            <w:shd w:val="clear" w:color="auto" w:fill="auto"/>
            <w:noWrap/>
          </w:tcPr>
          <w:p w:rsidR="00861EEA" w:rsidRPr="00BA4456" w:rsidRDefault="00861EEA" w:rsidP="00861EEA">
            <w:pPr>
              <w:spacing w:after="0" w:line="240" w:lineRule="auto"/>
              <w:rPr>
                <w:rFonts w:ascii="Times New Roman" w:eastAsia="Times New Roman" w:hAnsi="Times New Roman" w:cs="Times New Roman"/>
                <w:color w:val="000000"/>
                <w:sz w:val="24"/>
                <w:szCs w:val="24"/>
                <w:lang w:eastAsia="ru-RU"/>
              </w:rPr>
            </w:pPr>
            <w:r w:rsidRPr="00BA4456">
              <w:rPr>
                <w:rFonts w:ascii="Times New Roman" w:eastAsia="Times New Roman" w:hAnsi="Times New Roman" w:cs="Times New Roman"/>
                <w:color w:val="000000"/>
                <w:sz w:val="24"/>
                <w:szCs w:val="24"/>
                <w:lang w:eastAsia="ru-RU"/>
              </w:rPr>
              <w:t>ТОО "Казахский научно-исследовательский институт рисоводства им.И.Жахаева"</w:t>
            </w:r>
          </w:p>
        </w:tc>
      </w:tr>
    </w:tbl>
    <w:p w:rsidR="008C72A8" w:rsidRDefault="008C72A8" w:rsidP="00F2226D">
      <w:pPr>
        <w:pStyle w:val="a3"/>
        <w:jc w:val="center"/>
        <w:rPr>
          <w:rFonts w:ascii="Times New Roman" w:hAnsi="Times New Roman" w:cs="Times New Roman"/>
          <w:b/>
          <w:sz w:val="28"/>
          <w:lang w:val="kk-KZ"/>
        </w:rPr>
      </w:pPr>
    </w:p>
    <w:p w:rsidR="008C72A8" w:rsidRDefault="008C72A8" w:rsidP="00F2226D">
      <w:pPr>
        <w:pStyle w:val="a3"/>
        <w:jc w:val="center"/>
        <w:rPr>
          <w:rFonts w:ascii="Times New Roman" w:hAnsi="Times New Roman" w:cs="Times New Roman"/>
          <w:b/>
          <w:sz w:val="28"/>
          <w:lang w:val="kk-KZ"/>
        </w:rPr>
      </w:pPr>
    </w:p>
    <w:p w:rsidR="008C72A8" w:rsidRDefault="008C72A8" w:rsidP="00F2226D">
      <w:pPr>
        <w:pStyle w:val="a3"/>
        <w:jc w:val="center"/>
        <w:rPr>
          <w:rFonts w:ascii="Times New Roman" w:hAnsi="Times New Roman" w:cs="Times New Roman"/>
          <w:b/>
          <w:sz w:val="28"/>
          <w:lang w:val="kk-KZ"/>
        </w:rPr>
      </w:pPr>
    </w:p>
    <w:p w:rsidR="00AB2571" w:rsidRDefault="00AB2571" w:rsidP="00F2226D">
      <w:pPr>
        <w:pStyle w:val="a3"/>
        <w:jc w:val="center"/>
        <w:rPr>
          <w:rFonts w:ascii="Times New Roman" w:hAnsi="Times New Roman" w:cs="Times New Roman"/>
          <w:b/>
          <w:sz w:val="28"/>
          <w:lang w:val="kk-KZ"/>
        </w:rPr>
      </w:pPr>
    </w:p>
    <w:p w:rsidR="00362659" w:rsidRDefault="00362659" w:rsidP="00F2226D">
      <w:pPr>
        <w:pStyle w:val="a3"/>
        <w:jc w:val="center"/>
        <w:rPr>
          <w:rFonts w:ascii="Times New Roman" w:hAnsi="Times New Roman" w:cs="Times New Roman"/>
          <w:b/>
          <w:sz w:val="28"/>
          <w:lang w:val="kk-KZ"/>
        </w:rPr>
      </w:pPr>
    </w:p>
    <w:p w:rsidR="00362659" w:rsidRDefault="00362659" w:rsidP="00F2226D">
      <w:pPr>
        <w:pStyle w:val="a3"/>
        <w:jc w:val="center"/>
        <w:rPr>
          <w:rFonts w:ascii="Times New Roman" w:hAnsi="Times New Roman" w:cs="Times New Roman"/>
          <w:b/>
          <w:sz w:val="28"/>
          <w:lang w:val="kk-KZ"/>
        </w:rPr>
      </w:pPr>
    </w:p>
    <w:p w:rsidR="00362659" w:rsidRDefault="00362659" w:rsidP="00F2226D">
      <w:pPr>
        <w:pStyle w:val="a3"/>
        <w:jc w:val="center"/>
        <w:rPr>
          <w:rFonts w:ascii="Times New Roman" w:hAnsi="Times New Roman" w:cs="Times New Roman"/>
          <w:b/>
          <w:sz w:val="28"/>
          <w:lang w:val="kk-KZ"/>
        </w:rPr>
      </w:pPr>
    </w:p>
    <w:p w:rsidR="00362659" w:rsidRDefault="00362659" w:rsidP="00F2226D">
      <w:pPr>
        <w:pStyle w:val="a3"/>
        <w:jc w:val="center"/>
        <w:rPr>
          <w:rFonts w:ascii="Times New Roman" w:hAnsi="Times New Roman" w:cs="Times New Roman"/>
          <w:b/>
          <w:sz w:val="28"/>
          <w:lang w:val="kk-KZ"/>
        </w:rPr>
      </w:pPr>
    </w:p>
    <w:p w:rsidR="00947332" w:rsidRDefault="00947332" w:rsidP="00F2226D">
      <w:pPr>
        <w:pStyle w:val="a3"/>
        <w:jc w:val="center"/>
        <w:rPr>
          <w:rFonts w:ascii="Times New Roman" w:hAnsi="Times New Roman" w:cs="Times New Roman"/>
          <w:b/>
          <w:sz w:val="28"/>
          <w:lang w:val="kk-KZ"/>
        </w:rPr>
      </w:pPr>
    </w:p>
    <w:p w:rsidR="00B94611" w:rsidRPr="00F04B71" w:rsidRDefault="00B94611" w:rsidP="00F2226D">
      <w:pPr>
        <w:pStyle w:val="a3"/>
        <w:jc w:val="center"/>
        <w:rPr>
          <w:rFonts w:ascii="Times New Roman" w:hAnsi="Times New Roman" w:cs="Times New Roman"/>
          <w:b/>
          <w:sz w:val="28"/>
          <w:lang w:val="kk-KZ"/>
        </w:rPr>
      </w:pPr>
      <w:r w:rsidRPr="009364C6">
        <w:rPr>
          <w:rFonts w:ascii="Times New Roman" w:hAnsi="Times New Roman" w:cs="Times New Roman"/>
          <w:b/>
          <w:sz w:val="28"/>
          <w:lang w:val="kk-KZ"/>
        </w:rPr>
        <w:lastRenderedPageBreak/>
        <w:t>Селекциялы</w:t>
      </w:r>
      <w:r w:rsidRPr="00F04B71">
        <w:rPr>
          <w:rFonts w:ascii="Times New Roman" w:hAnsi="Times New Roman" w:cs="Times New Roman"/>
          <w:b/>
          <w:sz w:val="28"/>
          <w:lang w:val="kk-KZ"/>
        </w:rPr>
        <w:t>қ жетістіктерді патент қабілеттілігіне сынау</w:t>
      </w:r>
      <w:r w:rsidR="00947332">
        <w:rPr>
          <w:rFonts w:ascii="Times New Roman" w:hAnsi="Times New Roman" w:cs="Times New Roman"/>
          <w:b/>
          <w:sz w:val="28"/>
          <w:lang w:val="kk-KZ"/>
        </w:rPr>
        <w:t xml:space="preserve"> </w:t>
      </w:r>
      <w:r w:rsidRPr="00F04B71">
        <w:rPr>
          <w:rFonts w:ascii="Times New Roman" w:hAnsi="Times New Roman" w:cs="Times New Roman"/>
          <w:b/>
          <w:sz w:val="28"/>
          <w:lang w:val="kk-KZ"/>
        </w:rPr>
        <w:t>тапсырысы</w:t>
      </w:r>
    </w:p>
    <w:p w:rsidR="00B94611" w:rsidRDefault="00362659" w:rsidP="00F2226D">
      <w:pPr>
        <w:pStyle w:val="a3"/>
        <w:jc w:val="center"/>
        <w:rPr>
          <w:rFonts w:ascii="Times New Roman" w:hAnsi="Times New Roman" w:cs="Times New Roman"/>
          <w:b/>
          <w:sz w:val="28"/>
        </w:rPr>
      </w:pPr>
      <w:r>
        <w:rPr>
          <w:rFonts w:ascii="Times New Roman" w:hAnsi="Times New Roman" w:cs="Times New Roman"/>
          <w:b/>
          <w:sz w:val="28"/>
        </w:rPr>
        <w:t>Принятые з</w:t>
      </w:r>
      <w:r w:rsidR="00B94611" w:rsidRPr="00F04B71">
        <w:rPr>
          <w:rFonts w:ascii="Times New Roman" w:hAnsi="Times New Roman" w:cs="Times New Roman"/>
          <w:b/>
          <w:sz w:val="28"/>
        </w:rPr>
        <w:t>аявки селекционных достижений на патентоспособность</w:t>
      </w:r>
    </w:p>
    <w:p w:rsidR="000C1502" w:rsidRDefault="000C1502" w:rsidP="000C1502">
      <w:pPr>
        <w:spacing w:after="0"/>
        <w:rPr>
          <w:rFonts w:ascii="Times New Roman" w:eastAsia="Times New Roman" w:hAnsi="Times New Roman" w:cs="Times New Roman"/>
          <w:b/>
          <w:sz w:val="28"/>
          <w:szCs w:val="28"/>
          <w:lang w:val="kk-KZ" w:eastAsia="ru-RU"/>
        </w:rPr>
      </w:pPr>
    </w:p>
    <w:p w:rsidR="00362659" w:rsidRPr="000C1502" w:rsidRDefault="000C1502" w:rsidP="000C1502">
      <w:pPr>
        <w:spacing w:after="0"/>
        <w:rPr>
          <w:rFonts w:ascii="Times New Roman" w:eastAsia="Times New Roman" w:hAnsi="Times New Roman" w:cs="Times New Roman"/>
          <w:b/>
          <w:sz w:val="28"/>
          <w:szCs w:val="28"/>
          <w:lang w:eastAsia="ru-RU"/>
        </w:rPr>
      </w:pPr>
      <w:r w:rsidRPr="00A07B68">
        <w:rPr>
          <w:rFonts w:ascii="Times New Roman" w:eastAsia="Times New Roman" w:hAnsi="Times New Roman" w:cs="Times New Roman"/>
          <w:b/>
          <w:sz w:val="28"/>
          <w:szCs w:val="28"/>
          <w:lang w:val="kk-KZ" w:eastAsia="ru-RU"/>
        </w:rPr>
        <w:t xml:space="preserve">2 Кесте </w:t>
      </w:r>
      <w:r>
        <w:rPr>
          <w:rFonts w:ascii="Times New Roman" w:eastAsia="Times New Roman" w:hAnsi="Times New Roman" w:cs="Times New Roman"/>
          <w:b/>
          <w:sz w:val="28"/>
          <w:szCs w:val="28"/>
          <w:lang w:eastAsia="ru-RU"/>
        </w:rPr>
        <w:t>(Таблица 2)</w:t>
      </w:r>
    </w:p>
    <w:tbl>
      <w:tblPr>
        <w:tblStyle w:val="a8"/>
        <w:tblpPr w:leftFromText="180" w:rightFromText="180" w:vertAnchor="text" w:horzAnchor="margin" w:tblpXSpec="center" w:tblpY="49"/>
        <w:tblOverlap w:val="never"/>
        <w:tblW w:w="10343" w:type="dxa"/>
        <w:tblLayout w:type="fixed"/>
        <w:tblLook w:val="04A0" w:firstRow="1" w:lastRow="0" w:firstColumn="1" w:lastColumn="0" w:noHBand="0" w:noVBand="1"/>
      </w:tblPr>
      <w:tblGrid>
        <w:gridCol w:w="675"/>
        <w:gridCol w:w="2014"/>
        <w:gridCol w:w="1842"/>
        <w:gridCol w:w="1843"/>
        <w:gridCol w:w="3969"/>
      </w:tblGrid>
      <w:tr w:rsidR="00362659" w:rsidRPr="007471FD" w:rsidTr="000C1502">
        <w:tc>
          <w:tcPr>
            <w:tcW w:w="675" w:type="dxa"/>
            <w:vMerge w:val="restart"/>
          </w:tcPr>
          <w:p w:rsidR="00362659" w:rsidRPr="007471FD" w:rsidRDefault="00362659" w:rsidP="00362659">
            <w:pPr>
              <w:tabs>
                <w:tab w:val="left" w:pos="210"/>
                <w:tab w:val="left" w:pos="945"/>
              </w:tabs>
              <w:contextualSpacing/>
              <w:rPr>
                <w:rFonts w:ascii="Times New Roman" w:hAnsi="Times New Roman" w:cs="Times New Roman"/>
                <w:sz w:val="24"/>
                <w:szCs w:val="24"/>
              </w:rPr>
            </w:pPr>
            <w:r w:rsidRPr="007471FD">
              <w:rPr>
                <w:rFonts w:ascii="Times New Roman" w:hAnsi="Times New Roman" w:cs="Times New Roman"/>
                <w:sz w:val="24"/>
                <w:szCs w:val="24"/>
              </w:rPr>
              <w:t>№</w:t>
            </w:r>
          </w:p>
        </w:tc>
        <w:tc>
          <w:tcPr>
            <w:tcW w:w="2014" w:type="dxa"/>
          </w:tcPr>
          <w:p w:rsidR="00362659" w:rsidRPr="00BC00EC" w:rsidRDefault="00362659" w:rsidP="00362659">
            <w:pPr>
              <w:tabs>
                <w:tab w:val="left" w:pos="210"/>
                <w:tab w:val="left" w:pos="945"/>
              </w:tabs>
              <w:contextualSpacing/>
              <w:jc w:val="center"/>
              <w:rPr>
                <w:rFonts w:ascii="Times New Roman" w:hAnsi="Times New Roman" w:cs="Times New Roman"/>
                <w:sz w:val="24"/>
                <w:szCs w:val="24"/>
                <w:lang w:val="kk-KZ"/>
              </w:rPr>
            </w:pPr>
            <w:r w:rsidRPr="00BC00EC">
              <w:rPr>
                <w:rFonts w:ascii="Times New Roman" w:hAnsi="Times New Roman" w:cs="Times New Roman"/>
                <w:sz w:val="24"/>
                <w:szCs w:val="24"/>
              </w:rPr>
              <w:t>Мемлекетт</w:t>
            </w:r>
            <w:r w:rsidRPr="00BC00EC">
              <w:rPr>
                <w:rFonts w:ascii="Times New Roman" w:hAnsi="Times New Roman" w:cs="Times New Roman"/>
                <w:sz w:val="24"/>
                <w:szCs w:val="24"/>
                <w:lang w:val="kk-KZ"/>
              </w:rPr>
              <w:t>ік тіркеу нөмірі</w:t>
            </w:r>
          </w:p>
        </w:tc>
        <w:tc>
          <w:tcPr>
            <w:tcW w:w="1842" w:type="dxa"/>
          </w:tcPr>
          <w:p w:rsidR="00362659" w:rsidRPr="00BC00EC" w:rsidRDefault="00362659" w:rsidP="00362659">
            <w:pPr>
              <w:tabs>
                <w:tab w:val="left" w:pos="210"/>
                <w:tab w:val="left" w:pos="945"/>
              </w:tabs>
              <w:contextualSpacing/>
              <w:jc w:val="center"/>
              <w:rPr>
                <w:rFonts w:ascii="Times New Roman" w:hAnsi="Times New Roman" w:cs="Times New Roman"/>
                <w:sz w:val="24"/>
                <w:szCs w:val="24"/>
                <w:lang w:val="kk-KZ"/>
              </w:rPr>
            </w:pPr>
            <w:r w:rsidRPr="00BC00EC">
              <w:rPr>
                <w:rFonts w:ascii="Times New Roman" w:hAnsi="Times New Roman" w:cs="Times New Roman"/>
                <w:sz w:val="24"/>
                <w:szCs w:val="24"/>
                <w:lang w:val="kk-KZ"/>
              </w:rPr>
              <w:t>Дақыл түрі</w:t>
            </w:r>
          </w:p>
        </w:tc>
        <w:tc>
          <w:tcPr>
            <w:tcW w:w="1843" w:type="dxa"/>
          </w:tcPr>
          <w:p w:rsidR="00362659" w:rsidRPr="00BC00EC" w:rsidRDefault="00362659" w:rsidP="00362659">
            <w:pPr>
              <w:tabs>
                <w:tab w:val="left" w:pos="210"/>
                <w:tab w:val="left" w:pos="945"/>
              </w:tabs>
              <w:contextualSpacing/>
              <w:jc w:val="center"/>
              <w:rPr>
                <w:rFonts w:ascii="Times New Roman" w:hAnsi="Times New Roman" w:cs="Times New Roman"/>
                <w:sz w:val="24"/>
                <w:szCs w:val="24"/>
                <w:lang w:val="kk-KZ"/>
              </w:rPr>
            </w:pPr>
            <w:r w:rsidRPr="00BC00EC">
              <w:rPr>
                <w:rFonts w:ascii="Times New Roman" w:hAnsi="Times New Roman" w:cs="Times New Roman"/>
                <w:sz w:val="24"/>
                <w:szCs w:val="24"/>
                <w:lang w:val="kk-KZ"/>
              </w:rPr>
              <w:t>Сорт атауы</w:t>
            </w:r>
          </w:p>
        </w:tc>
        <w:tc>
          <w:tcPr>
            <w:tcW w:w="3969" w:type="dxa"/>
          </w:tcPr>
          <w:p w:rsidR="00362659" w:rsidRPr="00BC00EC" w:rsidRDefault="00362659" w:rsidP="00362659">
            <w:pPr>
              <w:tabs>
                <w:tab w:val="left" w:pos="210"/>
                <w:tab w:val="left" w:pos="945"/>
              </w:tabs>
              <w:contextualSpacing/>
              <w:jc w:val="center"/>
              <w:rPr>
                <w:rFonts w:ascii="Times New Roman" w:hAnsi="Times New Roman" w:cs="Times New Roman"/>
                <w:sz w:val="24"/>
                <w:szCs w:val="24"/>
                <w:lang w:val="kk-KZ"/>
              </w:rPr>
            </w:pPr>
            <w:r w:rsidRPr="00BC00EC">
              <w:rPr>
                <w:rFonts w:ascii="Times New Roman" w:hAnsi="Times New Roman" w:cs="Times New Roman"/>
                <w:sz w:val="24"/>
                <w:szCs w:val="24"/>
                <w:lang w:val="kk-KZ"/>
              </w:rPr>
              <w:t>Тапсырыс беруші</w:t>
            </w:r>
          </w:p>
        </w:tc>
      </w:tr>
      <w:tr w:rsidR="00362659" w:rsidRPr="007471FD" w:rsidTr="000C1502">
        <w:tc>
          <w:tcPr>
            <w:tcW w:w="675" w:type="dxa"/>
            <w:vMerge/>
          </w:tcPr>
          <w:p w:rsidR="00362659" w:rsidRPr="007471FD" w:rsidRDefault="00362659" w:rsidP="00362659">
            <w:pPr>
              <w:tabs>
                <w:tab w:val="left" w:pos="210"/>
                <w:tab w:val="left" w:pos="945"/>
              </w:tabs>
              <w:contextualSpacing/>
              <w:rPr>
                <w:rFonts w:ascii="Times New Roman" w:hAnsi="Times New Roman" w:cs="Times New Roman"/>
                <w:sz w:val="24"/>
                <w:szCs w:val="24"/>
              </w:rPr>
            </w:pPr>
          </w:p>
        </w:tc>
        <w:tc>
          <w:tcPr>
            <w:tcW w:w="2014" w:type="dxa"/>
          </w:tcPr>
          <w:p w:rsidR="00362659" w:rsidRPr="00BC00EC" w:rsidRDefault="00362659" w:rsidP="00362659">
            <w:pPr>
              <w:tabs>
                <w:tab w:val="left" w:pos="210"/>
                <w:tab w:val="left" w:pos="945"/>
              </w:tabs>
              <w:contextualSpacing/>
              <w:jc w:val="center"/>
              <w:rPr>
                <w:rFonts w:ascii="Times New Roman" w:hAnsi="Times New Roman" w:cs="Times New Roman"/>
                <w:sz w:val="24"/>
                <w:szCs w:val="24"/>
              </w:rPr>
            </w:pPr>
            <w:r w:rsidRPr="00BC00EC">
              <w:rPr>
                <w:rFonts w:ascii="Times New Roman" w:hAnsi="Times New Roman" w:cs="Times New Roman"/>
                <w:sz w:val="24"/>
                <w:szCs w:val="24"/>
              </w:rPr>
              <w:t>Номер государственной регистрации</w:t>
            </w:r>
          </w:p>
        </w:tc>
        <w:tc>
          <w:tcPr>
            <w:tcW w:w="1842" w:type="dxa"/>
          </w:tcPr>
          <w:p w:rsidR="00362659" w:rsidRPr="00BC00EC" w:rsidRDefault="00362659" w:rsidP="00362659">
            <w:pPr>
              <w:tabs>
                <w:tab w:val="left" w:pos="210"/>
                <w:tab w:val="left" w:pos="945"/>
              </w:tabs>
              <w:contextualSpacing/>
              <w:jc w:val="center"/>
              <w:rPr>
                <w:rFonts w:ascii="Times New Roman" w:hAnsi="Times New Roman" w:cs="Times New Roman"/>
                <w:sz w:val="24"/>
                <w:szCs w:val="24"/>
                <w:lang w:val="kk-KZ"/>
              </w:rPr>
            </w:pPr>
            <w:r w:rsidRPr="00BC00EC">
              <w:rPr>
                <w:rFonts w:ascii="Times New Roman" w:hAnsi="Times New Roman" w:cs="Times New Roman"/>
                <w:sz w:val="24"/>
                <w:szCs w:val="24"/>
                <w:lang w:val="kk-KZ"/>
              </w:rPr>
              <w:t>Название культуры</w:t>
            </w:r>
          </w:p>
        </w:tc>
        <w:tc>
          <w:tcPr>
            <w:tcW w:w="1843" w:type="dxa"/>
          </w:tcPr>
          <w:p w:rsidR="00362659" w:rsidRPr="00BC00EC" w:rsidRDefault="00362659" w:rsidP="00362659">
            <w:pPr>
              <w:tabs>
                <w:tab w:val="left" w:pos="210"/>
                <w:tab w:val="left" w:pos="945"/>
              </w:tabs>
              <w:contextualSpacing/>
              <w:jc w:val="center"/>
              <w:rPr>
                <w:rFonts w:ascii="Times New Roman" w:hAnsi="Times New Roman" w:cs="Times New Roman"/>
                <w:sz w:val="24"/>
                <w:szCs w:val="24"/>
                <w:lang w:val="kk-KZ"/>
              </w:rPr>
            </w:pPr>
            <w:r w:rsidRPr="00BC00EC">
              <w:rPr>
                <w:rFonts w:ascii="Times New Roman" w:hAnsi="Times New Roman" w:cs="Times New Roman"/>
                <w:sz w:val="24"/>
                <w:szCs w:val="24"/>
                <w:lang w:val="kk-KZ"/>
              </w:rPr>
              <w:t>Наименование сорта</w:t>
            </w:r>
          </w:p>
        </w:tc>
        <w:tc>
          <w:tcPr>
            <w:tcW w:w="3969" w:type="dxa"/>
          </w:tcPr>
          <w:p w:rsidR="00362659" w:rsidRPr="00BC00EC" w:rsidRDefault="00362659" w:rsidP="00362659">
            <w:pPr>
              <w:tabs>
                <w:tab w:val="left" w:pos="210"/>
                <w:tab w:val="left" w:pos="945"/>
              </w:tabs>
              <w:contextualSpacing/>
              <w:jc w:val="center"/>
              <w:rPr>
                <w:rFonts w:ascii="Times New Roman" w:hAnsi="Times New Roman" w:cs="Times New Roman"/>
                <w:sz w:val="24"/>
                <w:szCs w:val="24"/>
                <w:lang w:val="kk-KZ"/>
              </w:rPr>
            </w:pPr>
            <w:r w:rsidRPr="00BC00EC">
              <w:rPr>
                <w:rFonts w:ascii="Times New Roman" w:hAnsi="Times New Roman" w:cs="Times New Roman"/>
                <w:sz w:val="24"/>
                <w:szCs w:val="24"/>
                <w:lang w:val="kk-KZ"/>
              </w:rPr>
              <w:t>Заявитель</w:t>
            </w:r>
          </w:p>
        </w:tc>
      </w:tr>
      <w:tr w:rsidR="00362659" w:rsidRPr="003A75BA" w:rsidTr="000C1502">
        <w:tc>
          <w:tcPr>
            <w:tcW w:w="675" w:type="dxa"/>
          </w:tcPr>
          <w:p w:rsidR="00362659" w:rsidRPr="007471FD"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014" w:type="dxa"/>
          </w:tcPr>
          <w:p w:rsidR="00362659" w:rsidRPr="003A75BA" w:rsidRDefault="00362659" w:rsidP="00362659">
            <w:pPr>
              <w:jc w:val="center"/>
              <w:rPr>
                <w:rFonts w:ascii="Times New Roman" w:hAnsi="Times New Roman"/>
                <w:sz w:val="24"/>
                <w:szCs w:val="24"/>
                <w:lang w:val="kk-KZ"/>
              </w:rPr>
            </w:pPr>
            <w:r>
              <w:rPr>
                <w:rFonts w:ascii="Times New Roman" w:hAnsi="Times New Roman"/>
                <w:sz w:val="24"/>
                <w:szCs w:val="24"/>
                <w:lang w:val="kk-KZ"/>
              </w:rPr>
              <w:t>2014/015.4</w:t>
            </w:r>
          </w:p>
        </w:tc>
        <w:tc>
          <w:tcPr>
            <w:tcW w:w="1842" w:type="dxa"/>
          </w:tcPr>
          <w:p w:rsidR="00362659" w:rsidRPr="003A75BA" w:rsidRDefault="00362659" w:rsidP="00362659">
            <w:pPr>
              <w:rPr>
                <w:rFonts w:ascii="Times New Roman" w:hAnsi="Times New Roman"/>
                <w:sz w:val="24"/>
                <w:szCs w:val="24"/>
                <w:lang w:val="kk-KZ"/>
              </w:rPr>
            </w:pPr>
            <w:r>
              <w:rPr>
                <w:rFonts w:ascii="Times New Roman" w:hAnsi="Times New Roman"/>
                <w:sz w:val="24"/>
                <w:szCs w:val="24"/>
                <w:lang w:val="kk-KZ"/>
              </w:rPr>
              <w:t>Донник зубчатый</w:t>
            </w:r>
          </w:p>
        </w:tc>
        <w:tc>
          <w:tcPr>
            <w:tcW w:w="1843" w:type="dxa"/>
          </w:tcPr>
          <w:p w:rsidR="00362659" w:rsidRPr="003A75BA" w:rsidRDefault="00362659" w:rsidP="00362659">
            <w:pPr>
              <w:rPr>
                <w:rFonts w:ascii="Times New Roman" w:hAnsi="Times New Roman"/>
                <w:sz w:val="24"/>
                <w:szCs w:val="24"/>
                <w:lang w:val="kk-KZ"/>
              </w:rPr>
            </w:pPr>
            <w:r>
              <w:rPr>
                <w:rFonts w:ascii="Times New Roman" w:hAnsi="Times New Roman"/>
                <w:sz w:val="24"/>
                <w:szCs w:val="24"/>
                <w:lang w:val="kk-KZ"/>
              </w:rPr>
              <w:t>Сарайчик</w:t>
            </w:r>
          </w:p>
        </w:tc>
        <w:tc>
          <w:tcPr>
            <w:tcW w:w="3969" w:type="dxa"/>
          </w:tcPr>
          <w:p w:rsidR="00362659" w:rsidRPr="003A75BA" w:rsidRDefault="00362659" w:rsidP="00362659">
            <w:pPr>
              <w:rPr>
                <w:rFonts w:ascii="Times New Roman" w:hAnsi="Times New Roman"/>
                <w:sz w:val="24"/>
                <w:szCs w:val="24"/>
                <w:lang w:val="kk-KZ"/>
              </w:rPr>
            </w:pPr>
            <w:r>
              <w:rPr>
                <w:rFonts w:ascii="Times New Roman" w:hAnsi="Times New Roman"/>
                <w:sz w:val="24"/>
                <w:szCs w:val="24"/>
                <w:lang w:val="kk-KZ"/>
              </w:rPr>
              <w:t>ТОО «Юго-Западный НИИ животноводства и растениеводства</w:t>
            </w:r>
          </w:p>
        </w:tc>
      </w:tr>
      <w:tr w:rsidR="00362659" w:rsidRPr="003A75BA" w:rsidTr="000C1502">
        <w:tc>
          <w:tcPr>
            <w:tcW w:w="675" w:type="dxa"/>
          </w:tcPr>
          <w:p w:rsidR="00362659" w:rsidRPr="007471FD"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014" w:type="dxa"/>
          </w:tcPr>
          <w:p w:rsidR="00362659" w:rsidRPr="003A75BA" w:rsidRDefault="00362659" w:rsidP="00362659">
            <w:pPr>
              <w:jc w:val="center"/>
              <w:rPr>
                <w:rFonts w:ascii="Times New Roman" w:hAnsi="Times New Roman"/>
                <w:sz w:val="24"/>
                <w:szCs w:val="24"/>
                <w:lang w:val="kk-KZ"/>
              </w:rPr>
            </w:pPr>
            <w:r>
              <w:rPr>
                <w:rFonts w:ascii="Times New Roman" w:hAnsi="Times New Roman"/>
                <w:sz w:val="24"/>
                <w:szCs w:val="24"/>
                <w:lang w:val="kk-KZ"/>
              </w:rPr>
              <w:t>2014/035.4</w:t>
            </w:r>
          </w:p>
        </w:tc>
        <w:tc>
          <w:tcPr>
            <w:tcW w:w="1842" w:type="dxa"/>
          </w:tcPr>
          <w:p w:rsidR="00362659" w:rsidRPr="003A75BA" w:rsidRDefault="00362659" w:rsidP="00362659">
            <w:pPr>
              <w:rPr>
                <w:rFonts w:ascii="Times New Roman" w:hAnsi="Times New Roman"/>
                <w:sz w:val="24"/>
                <w:szCs w:val="24"/>
                <w:lang w:val="kk-KZ"/>
              </w:rPr>
            </w:pPr>
            <w:r>
              <w:rPr>
                <w:rFonts w:ascii="Times New Roman" w:hAnsi="Times New Roman"/>
                <w:sz w:val="24"/>
                <w:szCs w:val="24"/>
                <w:lang w:val="kk-KZ"/>
              </w:rPr>
              <w:t>Ячмень яровой</w:t>
            </w:r>
          </w:p>
        </w:tc>
        <w:tc>
          <w:tcPr>
            <w:tcW w:w="1843" w:type="dxa"/>
          </w:tcPr>
          <w:p w:rsidR="00362659" w:rsidRPr="003A75BA" w:rsidRDefault="00362659" w:rsidP="00362659">
            <w:pPr>
              <w:rPr>
                <w:rFonts w:ascii="Times New Roman" w:hAnsi="Times New Roman"/>
                <w:sz w:val="24"/>
                <w:szCs w:val="24"/>
                <w:lang w:val="kk-KZ"/>
              </w:rPr>
            </w:pPr>
            <w:r>
              <w:rPr>
                <w:rFonts w:ascii="Times New Roman" w:hAnsi="Times New Roman"/>
                <w:sz w:val="24"/>
                <w:szCs w:val="24"/>
                <w:lang w:val="kk-KZ"/>
              </w:rPr>
              <w:t>Омский голозерный 1</w:t>
            </w:r>
          </w:p>
        </w:tc>
        <w:tc>
          <w:tcPr>
            <w:tcW w:w="3969" w:type="dxa"/>
          </w:tcPr>
          <w:p w:rsidR="00362659" w:rsidRPr="003A75BA" w:rsidRDefault="00362659" w:rsidP="00362659">
            <w:pPr>
              <w:rPr>
                <w:rFonts w:ascii="Times New Roman" w:hAnsi="Times New Roman"/>
                <w:sz w:val="24"/>
                <w:szCs w:val="24"/>
                <w:lang w:val="kk-KZ"/>
              </w:rPr>
            </w:pPr>
            <w:r>
              <w:rPr>
                <w:rFonts w:ascii="Times New Roman" w:hAnsi="Times New Roman"/>
                <w:sz w:val="24"/>
                <w:szCs w:val="24"/>
                <w:lang w:val="kk-KZ"/>
              </w:rPr>
              <w:t>РФ ГНУ «СибНИИСХ» РСХА</w:t>
            </w:r>
          </w:p>
        </w:tc>
      </w:tr>
      <w:tr w:rsidR="00362659" w:rsidRPr="00DC0CD1" w:rsidTr="000C1502">
        <w:tc>
          <w:tcPr>
            <w:tcW w:w="675" w:type="dxa"/>
          </w:tcPr>
          <w:p w:rsidR="00362659" w:rsidRPr="007471FD"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014" w:type="dxa"/>
          </w:tcPr>
          <w:p w:rsidR="00362659" w:rsidRPr="00A8723B" w:rsidRDefault="00362659" w:rsidP="00362659">
            <w:pPr>
              <w:jc w:val="center"/>
              <w:rPr>
                <w:rFonts w:ascii="Times New Roman" w:hAnsi="Times New Roman"/>
                <w:sz w:val="24"/>
                <w:szCs w:val="24"/>
                <w:lang w:val="kk-KZ"/>
              </w:rPr>
            </w:pPr>
            <w:r>
              <w:rPr>
                <w:rFonts w:ascii="Times New Roman" w:hAnsi="Times New Roman"/>
                <w:sz w:val="24"/>
                <w:szCs w:val="24"/>
                <w:lang w:val="kk-KZ"/>
              </w:rPr>
              <w:t>2014/037.4</w:t>
            </w:r>
          </w:p>
        </w:tc>
        <w:tc>
          <w:tcPr>
            <w:tcW w:w="1842" w:type="dxa"/>
          </w:tcPr>
          <w:p w:rsidR="00362659" w:rsidRPr="00DC0CD1" w:rsidRDefault="00362659" w:rsidP="00362659">
            <w:pPr>
              <w:rPr>
                <w:rFonts w:ascii="Times New Roman" w:hAnsi="Times New Roman"/>
                <w:sz w:val="24"/>
                <w:szCs w:val="24"/>
              </w:rPr>
            </w:pPr>
            <w:r>
              <w:rPr>
                <w:rFonts w:ascii="Times New Roman" w:hAnsi="Times New Roman"/>
                <w:sz w:val="24"/>
                <w:szCs w:val="24"/>
                <w:lang w:val="kk-KZ"/>
              </w:rPr>
              <w:t>Ячмень яровой</w:t>
            </w:r>
          </w:p>
        </w:tc>
        <w:tc>
          <w:tcPr>
            <w:tcW w:w="1843" w:type="dxa"/>
          </w:tcPr>
          <w:p w:rsidR="00362659" w:rsidRPr="00A8723B" w:rsidRDefault="00362659" w:rsidP="00362659">
            <w:pPr>
              <w:rPr>
                <w:rFonts w:ascii="Times New Roman" w:hAnsi="Times New Roman"/>
                <w:sz w:val="24"/>
                <w:szCs w:val="24"/>
                <w:lang w:val="kk-KZ"/>
              </w:rPr>
            </w:pPr>
            <w:r>
              <w:rPr>
                <w:rFonts w:ascii="Times New Roman" w:hAnsi="Times New Roman"/>
                <w:sz w:val="24"/>
                <w:szCs w:val="24"/>
                <w:lang w:val="kk-KZ"/>
              </w:rPr>
              <w:t>Сибирский авангард</w:t>
            </w:r>
          </w:p>
        </w:tc>
        <w:tc>
          <w:tcPr>
            <w:tcW w:w="3969" w:type="dxa"/>
          </w:tcPr>
          <w:p w:rsidR="00362659" w:rsidRPr="00DC0CD1" w:rsidRDefault="00362659" w:rsidP="00362659">
            <w:pPr>
              <w:rPr>
                <w:rFonts w:ascii="Times New Roman" w:hAnsi="Times New Roman"/>
                <w:sz w:val="24"/>
                <w:szCs w:val="24"/>
              </w:rPr>
            </w:pPr>
            <w:r>
              <w:rPr>
                <w:rFonts w:ascii="Times New Roman" w:hAnsi="Times New Roman"/>
                <w:sz w:val="24"/>
                <w:szCs w:val="24"/>
                <w:lang w:val="kk-KZ"/>
              </w:rPr>
              <w:t>РФ ГНУ «СибНИИСХ» РСХА</w:t>
            </w:r>
          </w:p>
        </w:tc>
      </w:tr>
      <w:tr w:rsidR="00362659" w:rsidRPr="00DC0CD1" w:rsidTr="000C1502">
        <w:tc>
          <w:tcPr>
            <w:tcW w:w="675" w:type="dxa"/>
          </w:tcPr>
          <w:p w:rsidR="00362659" w:rsidRPr="007471FD"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014" w:type="dxa"/>
          </w:tcPr>
          <w:p w:rsidR="00362659" w:rsidRPr="00354FF7" w:rsidRDefault="00362659" w:rsidP="00362659">
            <w:pPr>
              <w:jc w:val="center"/>
              <w:rPr>
                <w:rFonts w:ascii="Times New Roman" w:hAnsi="Times New Roman"/>
                <w:sz w:val="24"/>
                <w:szCs w:val="24"/>
                <w:lang w:val="kk-KZ"/>
              </w:rPr>
            </w:pPr>
            <w:r>
              <w:rPr>
                <w:rFonts w:ascii="Times New Roman" w:hAnsi="Times New Roman"/>
                <w:sz w:val="24"/>
                <w:szCs w:val="24"/>
                <w:lang w:val="kk-KZ"/>
              </w:rPr>
              <w:t>2014/038.4</w:t>
            </w:r>
          </w:p>
        </w:tc>
        <w:tc>
          <w:tcPr>
            <w:tcW w:w="1842" w:type="dxa"/>
          </w:tcPr>
          <w:p w:rsidR="00362659" w:rsidRPr="00354FF7" w:rsidRDefault="00362659" w:rsidP="00362659">
            <w:pPr>
              <w:rPr>
                <w:rFonts w:ascii="Times New Roman" w:hAnsi="Times New Roman"/>
                <w:sz w:val="24"/>
                <w:szCs w:val="24"/>
                <w:lang w:val="kk-KZ"/>
              </w:rPr>
            </w:pPr>
            <w:r>
              <w:rPr>
                <w:rFonts w:ascii="Times New Roman" w:hAnsi="Times New Roman"/>
                <w:sz w:val="24"/>
                <w:szCs w:val="24"/>
                <w:lang w:val="kk-KZ"/>
              </w:rPr>
              <w:t>Пшеница твердая яровая</w:t>
            </w:r>
          </w:p>
        </w:tc>
        <w:tc>
          <w:tcPr>
            <w:tcW w:w="1843" w:type="dxa"/>
          </w:tcPr>
          <w:p w:rsidR="00362659" w:rsidRPr="00354FF7" w:rsidRDefault="00362659" w:rsidP="00362659">
            <w:pPr>
              <w:rPr>
                <w:rFonts w:ascii="Times New Roman" w:hAnsi="Times New Roman"/>
                <w:sz w:val="24"/>
                <w:szCs w:val="24"/>
                <w:lang w:val="kk-KZ"/>
              </w:rPr>
            </w:pPr>
            <w:r>
              <w:rPr>
                <w:rFonts w:ascii="Times New Roman" w:hAnsi="Times New Roman"/>
                <w:sz w:val="24"/>
                <w:szCs w:val="24"/>
                <w:lang w:val="kk-KZ"/>
              </w:rPr>
              <w:t>Омская степная</w:t>
            </w:r>
          </w:p>
        </w:tc>
        <w:tc>
          <w:tcPr>
            <w:tcW w:w="3969" w:type="dxa"/>
          </w:tcPr>
          <w:p w:rsidR="00362659" w:rsidRPr="00DC0CD1" w:rsidRDefault="00362659" w:rsidP="00362659">
            <w:pPr>
              <w:rPr>
                <w:rFonts w:ascii="Times New Roman" w:hAnsi="Times New Roman"/>
                <w:sz w:val="24"/>
                <w:szCs w:val="24"/>
              </w:rPr>
            </w:pPr>
            <w:r>
              <w:rPr>
                <w:rFonts w:ascii="Times New Roman" w:hAnsi="Times New Roman"/>
                <w:sz w:val="24"/>
                <w:szCs w:val="24"/>
                <w:lang w:val="kk-KZ"/>
              </w:rPr>
              <w:t>РФ ГНУ «СибНИИСХ» РСХА</w:t>
            </w:r>
          </w:p>
        </w:tc>
      </w:tr>
      <w:tr w:rsidR="00362659" w:rsidRPr="00DC0CD1" w:rsidTr="000C1502">
        <w:tc>
          <w:tcPr>
            <w:tcW w:w="675" w:type="dxa"/>
          </w:tcPr>
          <w:p w:rsidR="00362659" w:rsidRPr="007471FD"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014" w:type="dxa"/>
          </w:tcPr>
          <w:p w:rsidR="00362659" w:rsidRPr="00590C4B" w:rsidRDefault="00362659" w:rsidP="00362659">
            <w:pPr>
              <w:jc w:val="center"/>
              <w:rPr>
                <w:rFonts w:ascii="Times New Roman" w:hAnsi="Times New Roman"/>
                <w:sz w:val="24"/>
                <w:szCs w:val="24"/>
                <w:lang w:val="kk-KZ"/>
              </w:rPr>
            </w:pPr>
            <w:r>
              <w:rPr>
                <w:rFonts w:ascii="Times New Roman" w:hAnsi="Times New Roman"/>
                <w:sz w:val="24"/>
                <w:szCs w:val="24"/>
                <w:lang w:val="kk-KZ"/>
              </w:rPr>
              <w:t>2014/039.4</w:t>
            </w:r>
          </w:p>
        </w:tc>
        <w:tc>
          <w:tcPr>
            <w:tcW w:w="1842" w:type="dxa"/>
          </w:tcPr>
          <w:p w:rsidR="00362659" w:rsidRPr="00DC0CD1" w:rsidRDefault="00362659" w:rsidP="00362659">
            <w:pPr>
              <w:rPr>
                <w:rFonts w:ascii="Times New Roman" w:hAnsi="Times New Roman"/>
                <w:sz w:val="24"/>
                <w:szCs w:val="24"/>
              </w:rPr>
            </w:pPr>
            <w:r>
              <w:rPr>
                <w:rFonts w:ascii="Times New Roman" w:hAnsi="Times New Roman"/>
                <w:sz w:val="24"/>
                <w:szCs w:val="24"/>
                <w:lang w:val="kk-KZ"/>
              </w:rPr>
              <w:t>Пшеница твердая яровая</w:t>
            </w:r>
          </w:p>
        </w:tc>
        <w:tc>
          <w:tcPr>
            <w:tcW w:w="1843" w:type="dxa"/>
          </w:tcPr>
          <w:p w:rsidR="00362659" w:rsidRPr="00590C4B" w:rsidRDefault="00362659" w:rsidP="00362659">
            <w:pPr>
              <w:rPr>
                <w:rFonts w:ascii="Times New Roman" w:hAnsi="Times New Roman"/>
                <w:sz w:val="24"/>
                <w:szCs w:val="24"/>
                <w:lang w:val="kk-KZ"/>
              </w:rPr>
            </w:pPr>
            <w:r>
              <w:rPr>
                <w:rFonts w:ascii="Times New Roman" w:hAnsi="Times New Roman"/>
                <w:sz w:val="24"/>
                <w:szCs w:val="24"/>
                <w:lang w:val="kk-KZ"/>
              </w:rPr>
              <w:t>Омский изумруд</w:t>
            </w:r>
          </w:p>
        </w:tc>
        <w:tc>
          <w:tcPr>
            <w:tcW w:w="3969" w:type="dxa"/>
          </w:tcPr>
          <w:p w:rsidR="00362659" w:rsidRPr="00DC0CD1" w:rsidRDefault="00362659" w:rsidP="00362659">
            <w:pPr>
              <w:rPr>
                <w:rFonts w:ascii="Times New Roman" w:hAnsi="Times New Roman"/>
                <w:sz w:val="24"/>
                <w:szCs w:val="24"/>
              </w:rPr>
            </w:pPr>
            <w:r>
              <w:rPr>
                <w:rFonts w:ascii="Times New Roman" w:hAnsi="Times New Roman"/>
                <w:sz w:val="24"/>
                <w:szCs w:val="24"/>
                <w:lang w:val="kk-KZ"/>
              </w:rPr>
              <w:t>РФ ГНУ «СибНИИСХ» РСХА</w:t>
            </w:r>
          </w:p>
        </w:tc>
      </w:tr>
      <w:tr w:rsidR="00362659" w:rsidRPr="00DC0CD1"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014" w:type="dxa"/>
          </w:tcPr>
          <w:p w:rsidR="00362659" w:rsidRPr="007D7AD3" w:rsidRDefault="00362659" w:rsidP="00362659">
            <w:pPr>
              <w:jc w:val="center"/>
              <w:rPr>
                <w:rFonts w:ascii="Times New Roman" w:hAnsi="Times New Roman"/>
                <w:sz w:val="24"/>
                <w:szCs w:val="24"/>
                <w:lang w:val="kk-KZ"/>
              </w:rPr>
            </w:pPr>
            <w:r>
              <w:rPr>
                <w:rFonts w:ascii="Times New Roman" w:hAnsi="Times New Roman"/>
                <w:sz w:val="24"/>
                <w:szCs w:val="24"/>
                <w:lang w:val="kk-KZ"/>
              </w:rPr>
              <w:t>2014/040.4</w:t>
            </w:r>
          </w:p>
        </w:tc>
        <w:tc>
          <w:tcPr>
            <w:tcW w:w="1842" w:type="dxa"/>
          </w:tcPr>
          <w:p w:rsidR="00362659" w:rsidRPr="00DC0CD1" w:rsidRDefault="00362659" w:rsidP="00362659">
            <w:pPr>
              <w:rPr>
                <w:rFonts w:ascii="Times New Roman" w:hAnsi="Times New Roman"/>
                <w:sz w:val="24"/>
                <w:szCs w:val="24"/>
              </w:rPr>
            </w:pPr>
            <w:r>
              <w:rPr>
                <w:rFonts w:ascii="Times New Roman" w:hAnsi="Times New Roman"/>
                <w:sz w:val="24"/>
                <w:szCs w:val="24"/>
                <w:lang w:val="kk-KZ"/>
              </w:rPr>
              <w:t>Ячмень яровой</w:t>
            </w:r>
          </w:p>
        </w:tc>
        <w:tc>
          <w:tcPr>
            <w:tcW w:w="1843" w:type="dxa"/>
          </w:tcPr>
          <w:p w:rsidR="00362659" w:rsidRPr="007D7AD3" w:rsidRDefault="00362659" w:rsidP="00362659">
            <w:pPr>
              <w:rPr>
                <w:rFonts w:ascii="Times New Roman" w:hAnsi="Times New Roman"/>
                <w:sz w:val="24"/>
                <w:szCs w:val="24"/>
                <w:lang w:val="kk-KZ"/>
              </w:rPr>
            </w:pPr>
            <w:r>
              <w:rPr>
                <w:rFonts w:ascii="Times New Roman" w:hAnsi="Times New Roman"/>
                <w:sz w:val="24"/>
                <w:szCs w:val="24"/>
                <w:lang w:val="kk-KZ"/>
              </w:rPr>
              <w:t>Саша</w:t>
            </w:r>
          </w:p>
        </w:tc>
        <w:tc>
          <w:tcPr>
            <w:tcW w:w="3969" w:type="dxa"/>
          </w:tcPr>
          <w:p w:rsidR="00362659" w:rsidRPr="00DC0CD1" w:rsidRDefault="00362659" w:rsidP="00362659">
            <w:pPr>
              <w:rPr>
                <w:rFonts w:ascii="Times New Roman" w:hAnsi="Times New Roman"/>
                <w:sz w:val="24"/>
                <w:szCs w:val="24"/>
              </w:rPr>
            </w:pPr>
            <w:r>
              <w:rPr>
                <w:rFonts w:ascii="Times New Roman" w:hAnsi="Times New Roman"/>
                <w:sz w:val="24"/>
                <w:szCs w:val="24"/>
                <w:lang w:val="kk-KZ"/>
              </w:rPr>
              <w:t>РФ ГНУ «СибНИИСХ» РСХА</w:t>
            </w:r>
          </w:p>
        </w:tc>
      </w:tr>
      <w:tr w:rsidR="00362659" w:rsidRPr="00DC0CD1"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014" w:type="dxa"/>
          </w:tcPr>
          <w:p w:rsidR="00362659" w:rsidRPr="00D50B85" w:rsidRDefault="00362659" w:rsidP="00362659">
            <w:pPr>
              <w:jc w:val="center"/>
              <w:rPr>
                <w:rFonts w:ascii="Times New Roman" w:hAnsi="Times New Roman"/>
                <w:sz w:val="24"/>
                <w:szCs w:val="24"/>
                <w:lang w:val="kk-KZ"/>
              </w:rPr>
            </w:pPr>
            <w:r>
              <w:rPr>
                <w:rFonts w:ascii="Times New Roman" w:hAnsi="Times New Roman"/>
                <w:sz w:val="24"/>
                <w:szCs w:val="24"/>
                <w:lang w:val="kk-KZ"/>
              </w:rPr>
              <w:t>2014/041.4</w:t>
            </w:r>
          </w:p>
        </w:tc>
        <w:tc>
          <w:tcPr>
            <w:tcW w:w="1842" w:type="dxa"/>
          </w:tcPr>
          <w:p w:rsidR="00362659" w:rsidRPr="00D50B85" w:rsidRDefault="00362659" w:rsidP="00362659">
            <w:pPr>
              <w:rPr>
                <w:rFonts w:ascii="Times New Roman" w:hAnsi="Times New Roman"/>
                <w:sz w:val="24"/>
                <w:szCs w:val="24"/>
                <w:lang w:val="kk-KZ"/>
              </w:rPr>
            </w:pPr>
            <w:r>
              <w:rPr>
                <w:rFonts w:ascii="Times New Roman" w:hAnsi="Times New Roman"/>
                <w:sz w:val="24"/>
                <w:szCs w:val="24"/>
                <w:lang w:val="kk-KZ"/>
              </w:rPr>
              <w:t>Пшеница мягкая яровая</w:t>
            </w:r>
          </w:p>
        </w:tc>
        <w:tc>
          <w:tcPr>
            <w:tcW w:w="1843" w:type="dxa"/>
          </w:tcPr>
          <w:p w:rsidR="00362659" w:rsidRPr="00D50B85" w:rsidRDefault="00362659" w:rsidP="00362659">
            <w:pPr>
              <w:rPr>
                <w:rFonts w:ascii="Times New Roman" w:hAnsi="Times New Roman"/>
                <w:sz w:val="24"/>
                <w:szCs w:val="24"/>
                <w:lang w:val="kk-KZ"/>
              </w:rPr>
            </w:pPr>
            <w:r>
              <w:rPr>
                <w:rFonts w:ascii="Times New Roman" w:hAnsi="Times New Roman"/>
                <w:sz w:val="24"/>
                <w:szCs w:val="24"/>
                <w:lang w:val="kk-KZ"/>
              </w:rPr>
              <w:t>Серебристая</w:t>
            </w:r>
          </w:p>
        </w:tc>
        <w:tc>
          <w:tcPr>
            <w:tcW w:w="3969" w:type="dxa"/>
          </w:tcPr>
          <w:p w:rsidR="00362659" w:rsidRPr="00DC0CD1" w:rsidRDefault="00362659" w:rsidP="00362659">
            <w:pPr>
              <w:rPr>
                <w:rFonts w:ascii="Times New Roman" w:hAnsi="Times New Roman"/>
                <w:sz w:val="24"/>
                <w:szCs w:val="24"/>
              </w:rPr>
            </w:pPr>
            <w:r>
              <w:rPr>
                <w:rFonts w:ascii="Times New Roman" w:hAnsi="Times New Roman"/>
                <w:sz w:val="24"/>
                <w:szCs w:val="24"/>
                <w:lang w:val="kk-KZ"/>
              </w:rPr>
              <w:t>РФ ГНУ «СибНИИСХ» РСХА</w:t>
            </w:r>
          </w:p>
        </w:tc>
      </w:tr>
      <w:tr w:rsidR="00362659" w:rsidRPr="00DC0CD1"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014" w:type="dxa"/>
          </w:tcPr>
          <w:p w:rsidR="00362659" w:rsidRPr="009C5E3A" w:rsidRDefault="00362659" w:rsidP="00362659">
            <w:pPr>
              <w:jc w:val="center"/>
              <w:rPr>
                <w:rFonts w:ascii="Times New Roman" w:hAnsi="Times New Roman"/>
                <w:sz w:val="24"/>
                <w:szCs w:val="24"/>
                <w:lang w:val="kk-KZ"/>
              </w:rPr>
            </w:pPr>
            <w:r>
              <w:rPr>
                <w:rFonts w:ascii="Times New Roman" w:hAnsi="Times New Roman"/>
                <w:sz w:val="24"/>
                <w:szCs w:val="24"/>
                <w:lang w:val="kk-KZ"/>
              </w:rPr>
              <w:t>2014/042.4</w:t>
            </w:r>
          </w:p>
        </w:tc>
        <w:tc>
          <w:tcPr>
            <w:tcW w:w="1842" w:type="dxa"/>
          </w:tcPr>
          <w:p w:rsidR="00362659" w:rsidRPr="00DC0CD1" w:rsidRDefault="00362659" w:rsidP="00362659">
            <w:pPr>
              <w:rPr>
                <w:rFonts w:ascii="Times New Roman" w:hAnsi="Times New Roman"/>
                <w:sz w:val="24"/>
                <w:szCs w:val="24"/>
                <w:lang w:val="en-US"/>
              </w:rPr>
            </w:pPr>
            <w:r>
              <w:rPr>
                <w:rFonts w:ascii="Times New Roman" w:hAnsi="Times New Roman"/>
                <w:sz w:val="24"/>
                <w:szCs w:val="24"/>
                <w:lang w:val="kk-KZ"/>
              </w:rPr>
              <w:t>Пшеница мягкая яровая</w:t>
            </w:r>
          </w:p>
        </w:tc>
        <w:tc>
          <w:tcPr>
            <w:tcW w:w="1843" w:type="dxa"/>
          </w:tcPr>
          <w:p w:rsidR="00362659" w:rsidRPr="009C5E3A" w:rsidRDefault="00362659" w:rsidP="00362659">
            <w:pPr>
              <w:rPr>
                <w:rFonts w:ascii="Times New Roman" w:hAnsi="Times New Roman"/>
                <w:sz w:val="24"/>
                <w:szCs w:val="24"/>
                <w:lang w:val="kk-KZ"/>
              </w:rPr>
            </w:pPr>
            <w:r>
              <w:rPr>
                <w:rFonts w:ascii="Times New Roman" w:hAnsi="Times New Roman"/>
                <w:sz w:val="24"/>
                <w:szCs w:val="24"/>
                <w:lang w:val="kk-KZ"/>
              </w:rPr>
              <w:t>Мелодия</w:t>
            </w:r>
          </w:p>
        </w:tc>
        <w:tc>
          <w:tcPr>
            <w:tcW w:w="3969" w:type="dxa"/>
          </w:tcPr>
          <w:p w:rsidR="00362659" w:rsidRPr="00DC0CD1" w:rsidRDefault="00362659" w:rsidP="00362659">
            <w:pPr>
              <w:rPr>
                <w:rFonts w:ascii="Times New Roman" w:hAnsi="Times New Roman"/>
                <w:sz w:val="24"/>
                <w:szCs w:val="24"/>
              </w:rPr>
            </w:pPr>
            <w:r>
              <w:rPr>
                <w:rFonts w:ascii="Times New Roman" w:hAnsi="Times New Roman"/>
                <w:sz w:val="24"/>
                <w:szCs w:val="24"/>
                <w:lang w:val="kk-KZ"/>
              </w:rPr>
              <w:t>РФ ГНУ «СибНИИСХ» РСХА</w:t>
            </w:r>
          </w:p>
        </w:tc>
      </w:tr>
      <w:tr w:rsidR="00362659" w:rsidRPr="00DC0CD1"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014" w:type="dxa"/>
          </w:tcPr>
          <w:p w:rsidR="00362659" w:rsidRPr="002437FC" w:rsidRDefault="00362659" w:rsidP="00362659">
            <w:pPr>
              <w:jc w:val="center"/>
              <w:rPr>
                <w:rFonts w:ascii="Times New Roman" w:hAnsi="Times New Roman"/>
                <w:sz w:val="24"/>
                <w:szCs w:val="24"/>
                <w:lang w:val="kk-KZ"/>
              </w:rPr>
            </w:pPr>
            <w:r>
              <w:rPr>
                <w:rFonts w:ascii="Times New Roman" w:hAnsi="Times New Roman"/>
                <w:sz w:val="24"/>
                <w:szCs w:val="24"/>
                <w:lang w:val="kk-KZ"/>
              </w:rPr>
              <w:t>2014/043.4</w:t>
            </w:r>
          </w:p>
        </w:tc>
        <w:tc>
          <w:tcPr>
            <w:tcW w:w="1842" w:type="dxa"/>
          </w:tcPr>
          <w:p w:rsidR="00362659" w:rsidRPr="002437FC" w:rsidRDefault="00362659" w:rsidP="00362659">
            <w:pPr>
              <w:rPr>
                <w:rFonts w:ascii="Times New Roman" w:hAnsi="Times New Roman"/>
                <w:sz w:val="24"/>
                <w:szCs w:val="24"/>
                <w:lang w:val="kk-KZ"/>
              </w:rPr>
            </w:pPr>
            <w:r>
              <w:rPr>
                <w:rFonts w:ascii="Times New Roman" w:hAnsi="Times New Roman"/>
                <w:sz w:val="24"/>
                <w:szCs w:val="24"/>
                <w:lang w:val="kk-KZ"/>
              </w:rPr>
              <w:t>Кострец безостый</w:t>
            </w:r>
          </w:p>
        </w:tc>
        <w:tc>
          <w:tcPr>
            <w:tcW w:w="1843" w:type="dxa"/>
          </w:tcPr>
          <w:p w:rsidR="00362659" w:rsidRPr="002437FC" w:rsidRDefault="00362659" w:rsidP="00362659">
            <w:pPr>
              <w:rPr>
                <w:rFonts w:ascii="Times New Roman" w:hAnsi="Times New Roman"/>
                <w:sz w:val="24"/>
                <w:szCs w:val="24"/>
                <w:lang w:val="kk-KZ"/>
              </w:rPr>
            </w:pPr>
            <w:r>
              <w:rPr>
                <w:rFonts w:ascii="Times New Roman" w:hAnsi="Times New Roman"/>
                <w:sz w:val="24"/>
                <w:szCs w:val="24"/>
                <w:lang w:val="kk-KZ"/>
              </w:rPr>
              <w:t>Эльбрус</w:t>
            </w:r>
          </w:p>
        </w:tc>
        <w:tc>
          <w:tcPr>
            <w:tcW w:w="3969" w:type="dxa"/>
          </w:tcPr>
          <w:p w:rsidR="00362659" w:rsidRPr="00DC0CD1" w:rsidRDefault="00362659" w:rsidP="00362659">
            <w:pPr>
              <w:rPr>
                <w:rFonts w:ascii="Times New Roman" w:hAnsi="Times New Roman"/>
                <w:sz w:val="24"/>
                <w:szCs w:val="24"/>
              </w:rPr>
            </w:pPr>
            <w:r>
              <w:rPr>
                <w:rFonts w:ascii="Times New Roman" w:hAnsi="Times New Roman"/>
                <w:sz w:val="24"/>
                <w:szCs w:val="24"/>
                <w:lang w:val="kk-KZ"/>
              </w:rPr>
              <w:t>РФ ГНУ «СибНИИСХ» РСХА</w:t>
            </w:r>
          </w:p>
        </w:tc>
      </w:tr>
      <w:tr w:rsidR="00362659" w:rsidRPr="00DC0CD1"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014" w:type="dxa"/>
          </w:tcPr>
          <w:p w:rsidR="00362659" w:rsidRPr="009B71E7" w:rsidRDefault="00362659" w:rsidP="00362659">
            <w:pPr>
              <w:jc w:val="center"/>
              <w:rPr>
                <w:rFonts w:ascii="Times New Roman" w:hAnsi="Times New Roman"/>
                <w:sz w:val="24"/>
                <w:szCs w:val="24"/>
                <w:lang w:val="kk-KZ"/>
              </w:rPr>
            </w:pPr>
            <w:r>
              <w:rPr>
                <w:rFonts w:ascii="Times New Roman" w:hAnsi="Times New Roman"/>
                <w:sz w:val="24"/>
                <w:szCs w:val="24"/>
                <w:lang w:val="kk-KZ"/>
              </w:rPr>
              <w:t>2014/045.4</w:t>
            </w:r>
          </w:p>
        </w:tc>
        <w:tc>
          <w:tcPr>
            <w:tcW w:w="1842" w:type="dxa"/>
          </w:tcPr>
          <w:p w:rsidR="00362659" w:rsidRPr="009B71E7" w:rsidRDefault="00362659" w:rsidP="00362659">
            <w:pPr>
              <w:rPr>
                <w:rFonts w:ascii="Times New Roman" w:hAnsi="Times New Roman"/>
                <w:sz w:val="24"/>
                <w:szCs w:val="24"/>
                <w:lang w:val="kk-KZ"/>
              </w:rPr>
            </w:pPr>
            <w:r>
              <w:rPr>
                <w:rFonts w:ascii="Times New Roman" w:hAnsi="Times New Roman"/>
                <w:sz w:val="24"/>
                <w:szCs w:val="24"/>
                <w:lang w:val="kk-KZ"/>
              </w:rPr>
              <w:t>Соя</w:t>
            </w:r>
          </w:p>
        </w:tc>
        <w:tc>
          <w:tcPr>
            <w:tcW w:w="1843" w:type="dxa"/>
          </w:tcPr>
          <w:p w:rsidR="00362659" w:rsidRPr="009B71E7" w:rsidRDefault="00362659" w:rsidP="00362659">
            <w:pPr>
              <w:rPr>
                <w:rFonts w:ascii="Times New Roman" w:hAnsi="Times New Roman"/>
                <w:sz w:val="24"/>
                <w:szCs w:val="24"/>
                <w:lang w:val="kk-KZ"/>
              </w:rPr>
            </w:pPr>
            <w:r>
              <w:rPr>
                <w:rFonts w:ascii="Times New Roman" w:hAnsi="Times New Roman"/>
                <w:sz w:val="24"/>
                <w:szCs w:val="24"/>
                <w:lang w:val="kk-KZ"/>
              </w:rPr>
              <w:t>Золотистая</w:t>
            </w:r>
          </w:p>
        </w:tc>
        <w:tc>
          <w:tcPr>
            <w:tcW w:w="3969" w:type="dxa"/>
          </w:tcPr>
          <w:p w:rsidR="00362659" w:rsidRPr="00DC0CD1" w:rsidRDefault="00362659" w:rsidP="00362659">
            <w:pPr>
              <w:rPr>
                <w:rFonts w:ascii="Times New Roman" w:hAnsi="Times New Roman"/>
                <w:sz w:val="24"/>
                <w:szCs w:val="24"/>
              </w:rPr>
            </w:pPr>
            <w:r>
              <w:rPr>
                <w:rFonts w:ascii="Times New Roman" w:hAnsi="Times New Roman"/>
                <w:sz w:val="24"/>
                <w:szCs w:val="24"/>
                <w:lang w:val="kk-KZ"/>
              </w:rPr>
              <w:t>РФ ГНУ «СибНИИСХ» РСХА</w:t>
            </w:r>
          </w:p>
        </w:tc>
      </w:tr>
      <w:tr w:rsidR="00362659" w:rsidRPr="00DC0CD1"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014" w:type="dxa"/>
          </w:tcPr>
          <w:p w:rsidR="00362659" w:rsidRPr="00BA2EAA" w:rsidRDefault="00362659" w:rsidP="00362659">
            <w:pPr>
              <w:jc w:val="center"/>
              <w:rPr>
                <w:rFonts w:ascii="Times New Roman" w:hAnsi="Times New Roman"/>
                <w:sz w:val="24"/>
                <w:szCs w:val="24"/>
                <w:lang w:val="kk-KZ"/>
              </w:rPr>
            </w:pPr>
            <w:r>
              <w:rPr>
                <w:rFonts w:ascii="Times New Roman" w:hAnsi="Times New Roman"/>
                <w:sz w:val="24"/>
                <w:szCs w:val="24"/>
                <w:lang w:val="kk-KZ"/>
              </w:rPr>
              <w:t>2014/046.4</w:t>
            </w:r>
          </w:p>
        </w:tc>
        <w:tc>
          <w:tcPr>
            <w:tcW w:w="1842" w:type="dxa"/>
          </w:tcPr>
          <w:p w:rsidR="00362659" w:rsidRPr="00BA2EAA" w:rsidRDefault="00362659" w:rsidP="00362659">
            <w:pPr>
              <w:rPr>
                <w:rFonts w:ascii="Times New Roman" w:hAnsi="Times New Roman"/>
                <w:sz w:val="24"/>
                <w:szCs w:val="24"/>
                <w:lang w:val="kk-KZ"/>
              </w:rPr>
            </w:pPr>
            <w:r>
              <w:rPr>
                <w:rFonts w:ascii="Times New Roman" w:hAnsi="Times New Roman"/>
                <w:sz w:val="24"/>
                <w:szCs w:val="24"/>
                <w:lang w:val="kk-KZ"/>
              </w:rPr>
              <w:t>Соя</w:t>
            </w:r>
          </w:p>
        </w:tc>
        <w:tc>
          <w:tcPr>
            <w:tcW w:w="1843" w:type="dxa"/>
          </w:tcPr>
          <w:p w:rsidR="00362659" w:rsidRPr="00BA2EAA" w:rsidRDefault="00362659" w:rsidP="00362659">
            <w:pPr>
              <w:rPr>
                <w:rFonts w:ascii="Times New Roman" w:hAnsi="Times New Roman"/>
                <w:sz w:val="24"/>
                <w:szCs w:val="24"/>
                <w:lang w:val="kk-KZ"/>
              </w:rPr>
            </w:pPr>
            <w:r>
              <w:rPr>
                <w:rFonts w:ascii="Times New Roman" w:hAnsi="Times New Roman"/>
                <w:sz w:val="24"/>
                <w:szCs w:val="24"/>
                <w:lang w:val="kk-KZ"/>
              </w:rPr>
              <w:t>Эльдорадо</w:t>
            </w:r>
          </w:p>
        </w:tc>
        <w:tc>
          <w:tcPr>
            <w:tcW w:w="3969" w:type="dxa"/>
          </w:tcPr>
          <w:p w:rsidR="00362659" w:rsidRPr="00DC0CD1" w:rsidRDefault="00362659" w:rsidP="00362659">
            <w:pPr>
              <w:rPr>
                <w:rFonts w:ascii="Times New Roman" w:hAnsi="Times New Roman"/>
                <w:sz w:val="24"/>
                <w:szCs w:val="24"/>
              </w:rPr>
            </w:pPr>
            <w:r>
              <w:rPr>
                <w:rFonts w:ascii="Times New Roman" w:hAnsi="Times New Roman"/>
                <w:sz w:val="24"/>
                <w:szCs w:val="24"/>
                <w:lang w:val="kk-KZ"/>
              </w:rPr>
              <w:t>РФ ГНУ «СибНИИСХ» РСХА</w:t>
            </w:r>
          </w:p>
        </w:tc>
      </w:tr>
      <w:tr w:rsidR="00362659" w:rsidRPr="00DC0CD1"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2014" w:type="dxa"/>
          </w:tcPr>
          <w:p w:rsidR="00362659" w:rsidRPr="00DE0C96" w:rsidRDefault="00362659" w:rsidP="00362659">
            <w:pPr>
              <w:jc w:val="center"/>
              <w:rPr>
                <w:rFonts w:ascii="Times New Roman" w:hAnsi="Times New Roman"/>
                <w:sz w:val="24"/>
                <w:szCs w:val="24"/>
                <w:lang w:val="kk-KZ"/>
              </w:rPr>
            </w:pPr>
            <w:r>
              <w:rPr>
                <w:rFonts w:ascii="Times New Roman" w:hAnsi="Times New Roman"/>
                <w:sz w:val="24"/>
                <w:szCs w:val="24"/>
                <w:lang w:val="kk-KZ"/>
              </w:rPr>
              <w:t>2014/047.4</w:t>
            </w:r>
          </w:p>
        </w:tc>
        <w:tc>
          <w:tcPr>
            <w:tcW w:w="1842" w:type="dxa"/>
          </w:tcPr>
          <w:p w:rsidR="00362659" w:rsidRPr="00DE0C96" w:rsidRDefault="00362659" w:rsidP="00362659">
            <w:pPr>
              <w:rPr>
                <w:rFonts w:ascii="Times New Roman" w:hAnsi="Times New Roman"/>
                <w:sz w:val="24"/>
                <w:szCs w:val="24"/>
                <w:lang w:val="kk-KZ"/>
              </w:rPr>
            </w:pPr>
            <w:r>
              <w:rPr>
                <w:rFonts w:ascii="Times New Roman" w:hAnsi="Times New Roman"/>
                <w:sz w:val="24"/>
                <w:szCs w:val="24"/>
                <w:lang w:val="kk-KZ"/>
              </w:rPr>
              <w:t>Соя</w:t>
            </w:r>
          </w:p>
        </w:tc>
        <w:tc>
          <w:tcPr>
            <w:tcW w:w="1843" w:type="dxa"/>
          </w:tcPr>
          <w:p w:rsidR="00362659" w:rsidRPr="00DE0C96" w:rsidRDefault="00362659" w:rsidP="00362659">
            <w:pPr>
              <w:rPr>
                <w:rFonts w:ascii="Times New Roman" w:hAnsi="Times New Roman"/>
                <w:sz w:val="24"/>
                <w:szCs w:val="24"/>
                <w:lang w:val="kk-KZ"/>
              </w:rPr>
            </w:pPr>
            <w:r>
              <w:rPr>
                <w:rFonts w:ascii="Times New Roman" w:hAnsi="Times New Roman"/>
                <w:sz w:val="24"/>
                <w:szCs w:val="24"/>
                <w:lang w:val="kk-KZ"/>
              </w:rPr>
              <w:t>Сибирячка</w:t>
            </w:r>
          </w:p>
        </w:tc>
        <w:tc>
          <w:tcPr>
            <w:tcW w:w="3969" w:type="dxa"/>
          </w:tcPr>
          <w:p w:rsidR="00362659" w:rsidRPr="00DC0CD1" w:rsidRDefault="00362659" w:rsidP="00362659">
            <w:pPr>
              <w:rPr>
                <w:rFonts w:ascii="Times New Roman" w:hAnsi="Times New Roman"/>
                <w:sz w:val="24"/>
                <w:szCs w:val="24"/>
              </w:rPr>
            </w:pPr>
            <w:r>
              <w:rPr>
                <w:rFonts w:ascii="Times New Roman" w:hAnsi="Times New Roman"/>
                <w:sz w:val="24"/>
                <w:szCs w:val="24"/>
                <w:lang w:val="kk-KZ"/>
              </w:rPr>
              <w:t>РФ ГНУ «СибНИИСХ» РСХА</w:t>
            </w:r>
          </w:p>
        </w:tc>
      </w:tr>
      <w:tr w:rsidR="00362659" w:rsidRPr="009D7D43"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2014" w:type="dxa"/>
          </w:tcPr>
          <w:p w:rsidR="00362659" w:rsidRPr="009D7D43" w:rsidRDefault="00362659" w:rsidP="00362659">
            <w:pPr>
              <w:jc w:val="center"/>
              <w:rPr>
                <w:rFonts w:ascii="Times New Roman" w:hAnsi="Times New Roman"/>
                <w:sz w:val="24"/>
                <w:szCs w:val="24"/>
                <w:lang w:val="kk-KZ"/>
              </w:rPr>
            </w:pPr>
            <w:r>
              <w:rPr>
                <w:rFonts w:ascii="Times New Roman" w:hAnsi="Times New Roman"/>
                <w:sz w:val="24"/>
                <w:szCs w:val="24"/>
                <w:lang w:val="kk-KZ"/>
              </w:rPr>
              <w:t>2014/051.4</w:t>
            </w:r>
          </w:p>
        </w:tc>
        <w:tc>
          <w:tcPr>
            <w:tcW w:w="1842" w:type="dxa"/>
          </w:tcPr>
          <w:p w:rsidR="00362659" w:rsidRPr="009D7D43" w:rsidRDefault="00362659" w:rsidP="00362659">
            <w:pPr>
              <w:rPr>
                <w:rFonts w:ascii="Times New Roman" w:hAnsi="Times New Roman"/>
                <w:sz w:val="24"/>
                <w:szCs w:val="24"/>
                <w:lang w:val="kk-KZ"/>
              </w:rPr>
            </w:pPr>
            <w:r>
              <w:rPr>
                <w:rFonts w:ascii="Times New Roman" w:hAnsi="Times New Roman"/>
                <w:sz w:val="24"/>
                <w:szCs w:val="24"/>
                <w:lang w:val="kk-KZ"/>
              </w:rPr>
              <w:t>Пшеница мягкая яровая</w:t>
            </w:r>
          </w:p>
        </w:tc>
        <w:tc>
          <w:tcPr>
            <w:tcW w:w="1843" w:type="dxa"/>
          </w:tcPr>
          <w:p w:rsidR="00362659" w:rsidRPr="009D7D43" w:rsidRDefault="00362659" w:rsidP="00362659">
            <w:pPr>
              <w:rPr>
                <w:rFonts w:ascii="Times New Roman" w:hAnsi="Times New Roman"/>
                <w:sz w:val="24"/>
                <w:szCs w:val="24"/>
                <w:lang w:val="kk-KZ"/>
              </w:rPr>
            </w:pPr>
            <w:r>
              <w:rPr>
                <w:rFonts w:ascii="Times New Roman" w:hAnsi="Times New Roman"/>
                <w:sz w:val="24"/>
                <w:szCs w:val="24"/>
                <w:lang w:val="kk-KZ"/>
              </w:rPr>
              <w:t>Победа</w:t>
            </w:r>
          </w:p>
        </w:tc>
        <w:tc>
          <w:tcPr>
            <w:tcW w:w="3969" w:type="dxa"/>
          </w:tcPr>
          <w:p w:rsidR="00362659" w:rsidRPr="009D7D43" w:rsidRDefault="00362659" w:rsidP="00362659">
            <w:pPr>
              <w:rPr>
                <w:rFonts w:ascii="Times New Roman" w:hAnsi="Times New Roman"/>
                <w:sz w:val="24"/>
                <w:szCs w:val="24"/>
                <w:lang w:val="kk-KZ"/>
              </w:rPr>
            </w:pPr>
            <w:r>
              <w:rPr>
                <w:rFonts w:ascii="Times New Roman" w:hAnsi="Times New Roman"/>
                <w:sz w:val="24"/>
                <w:szCs w:val="24"/>
                <w:lang w:val="kk-KZ"/>
              </w:rPr>
              <w:t>ТОО «Павлодарский НИИСХ»</w:t>
            </w:r>
          </w:p>
        </w:tc>
      </w:tr>
      <w:tr w:rsidR="00362659" w:rsidRPr="00DC0CD1"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2014" w:type="dxa"/>
          </w:tcPr>
          <w:p w:rsidR="00362659" w:rsidRPr="007B290C" w:rsidRDefault="00362659" w:rsidP="00362659">
            <w:pPr>
              <w:jc w:val="center"/>
              <w:rPr>
                <w:rFonts w:ascii="Times New Roman" w:hAnsi="Times New Roman"/>
                <w:sz w:val="24"/>
                <w:szCs w:val="24"/>
                <w:lang w:val="kk-KZ"/>
              </w:rPr>
            </w:pPr>
            <w:r>
              <w:rPr>
                <w:rFonts w:ascii="Times New Roman" w:hAnsi="Times New Roman"/>
                <w:sz w:val="24"/>
                <w:szCs w:val="24"/>
                <w:lang w:val="kk-KZ"/>
              </w:rPr>
              <w:t>2014/052.4</w:t>
            </w:r>
          </w:p>
        </w:tc>
        <w:tc>
          <w:tcPr>
            <w:tcW w:w="1842" w:type="dxa"/>
          </w:tcPr>
          <w:p w:rsidR="00362659" w:rsidRPr="007B290C" w:rsidRDefault="00362659" w:rsidP="00362659">
            <w:pPr>
              <w:rPr>
                <w:rFonts w:ascii="Times New Roman" w:hAnsi="Times New Roman"/>
                <w:sz w:val="24"/>
                <w:szCs w:val="24"/>
                <w:lang w:val="kk-KZ"/>
              </w:rPr>
            </w:pPr>
            <w:r>
              <w:rPr>
                <w:rFonts w:ascii="Times New Roman" w:hAnsi="Times New Roman"/>
                <w:sz w:val="24"/>
                <w:szCs w:val="24"/>
                <w:lang w:val="kk-KZ"/>
              </w:rPr>
              <w:t>Суданская трава</w:t>
            </w:r>
          </w:p>
        </w:tc>
        <w:tc>
          <w:tcPr>
            <w:tcW w:w="1843" w:type="dxa"/>
          </w:tcPr>
          <w:p w:rsidR="00362659" w:rsidRPr="007B290C" w:rsidRDefault="00362659" w:rsidP="00362659">
            <w:pPr>
              <w:rPr>
                <w:rFonts w:ascii="Times New Roman" w:hAnsi="Times New Roman"/>
                <w:sz w:val="24"/>
                <w:szCs w:val="24"/>
                <w:lang w:val="kk-KZ"/>
              </w:rPr>
            </w:pPr>
            <w:r>
              <w:rPr>
                <w:rFonts w:ascii="Times New Roman" w:hAnsi="Times New Roman"/>
                <w:sz w:val="24"/>
                <w:szCs w:val="24"/>
                <w:lang w:val="kk-KZ"/>
              </w:rPr>
              <w:t>Алина</w:t>
            </w:r>
          </w:p>
        </w:tc>
        <w:tc>
          <w:tcPr>
            <w:tcW w:w="3969" w:type="dxa"/>
          </w:tcPr>
          <w:p w:rsidR="00362659" w:rsidRPr="00DC0CD1" w:rsidRDefault="00362659" w:rsidP="00362659">
            <w:pPr>
              <w:rPr>
                <w:rFonts w:ascii="Times New Roman" w:hAnsi="Times New Roman"/>
                <w:sz w:val="24"/>
                <w:szCs w:val="24"/>
              </w:rPr>
            </w:pPr>
            <w:r>
              <w:rPr>
                <w:rFonts w:ascii="Times New Roman" w:hAnsi="Times New Roman"/>
                <w:sz w:val="24"/>
                <w:szCs w:val="24"/>
                <w:lang w:val="kk-KZ"/>
              </w:rPr>
              <w:t>ТОО «Павлодарский НИИСХ»</w:t>
            </w:r>
          </w:p>
        </w:tc>
      </w:tr>
      <w:tr w:rsidR="00362659"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2014" w:type="dxa"/>
          </w:tcPr>
          <w:p w:rsidR="00362659" w:rsidRDefault="00362659" w:rsidP="00362659">
            <w:pPr>
              <w:jc w:val="center"/>
              <w:rPr>
                <w:rFonts w:ascii="Times New Roman" w:hAnsi="Times New Roman"/>
                <w:sz w:val="24"/>
                <w:szCs w:val="24"/>
                <w:lang w:val="kk-KZ"/>
              </w:rPr>
            </w:pPr>
            <w:r>
              <w:rPr>
                <w:rFonts w:ascii="Times New Roman" w:hAnsi="Times New Roman"/>
                <w:sz w:val="24"/>
                <w:szCs w:val="24"/>
                <w:lang w:val="kk-KZ"/>
              </w:rPr>
              <w:t>2014/032.4</w:t>
            </w:r>
          </w:p>
        </w:tc>
        <w:tc>
          <w:tcPr>
            <w:tcW w:w="1842"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Люцерна изменчивая</w:t>
            </w:r>
          </w:p>
        </w:tc>
        <w:tc>
          <w:tcPr>
            <w:tcW w:w="1843"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Ханшайым</w:t>
            </w:r>
          </w:p>
        </w:tc>
        <w:tc>
          <w:tcPr>
            <w:tcW w:w="3969"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ТОО «Северо-Казахстанский НИИСХ»</w:t>
            </w:r>
          </w:p>
        </w:tc>
      </w:tr>
      <w:tr w:rsidR="00362659"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2014" w:type="dxa"/>
          </w:tcPr>
          <w:p w:rsidR="00362659" w:rsidRDefault="00362659" w:rsidP="00362659">
            <w:pPr>
              <w:jc w:val="center"/>
              <w:rPr>
                <w:rFonts w:ascii="Times New Roman" w:hAnsi="Times New Roman"/>
                <w:sz w:val="24"/>
                <w:szCs w:val="24"/>
                <w:lang w:val="kk-KZ"/>
              </w:rPr>
            </w:pPr>
            <w:r>
              <w:rPr>
                <w:rFonts w:ascii="Times New Roman" w:hAnsi="Times New Roman"/>
                <w:sz w:val="24"/>
                <w:szCs w:val="24"/>
                <w:lang w:val="kk-KZ"/>
              </w:rPr>
              <w:t>2014/034.4</w:t>
            </w:r>
          </w:p>
        </w:tc>
        <w:tc>
          <w:tcPr>
            <w:tcW w:w="1842"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Донник желтый</w:t>
            </w:r>
          </w:p>
        </w:tc>
        <w:tc>
          <w:tcPr>
            <w:tcW w:w="1843"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Кокшетауский 10</w:t>
            </w:r>
          </w:p>
        </w:tc>
        <w:tc>
          <w:tcPr>
            <w:tcW w:w="3969"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ТОО «Северо-Казахстанский НИИСХ»</w:t>
            </w:r>
          </w:p>
        </w:tc>
      </w:tr>
      <w:tr w:rsidR="00362659"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2014" w:type="dxa"/>
          </w:tcPr>
          <w:p w:rsidR="00362659" w:rsidRDefault="00362659" w:rsidP="00362659">
            <w:pPr>
              <w:jc w:val="center"/>
              <w:rPr>
                <w:rFonts w:ascii="Times New Roman" w:hAnsi="Times New Roman"/>
                <w:sz w:val="24"/>
                <w:szCs w:val="24"/>
                <w:lang w:val="kk-KZ"/>
              </w:rPr>
            </w:pPr>
            <w:r>
              <w:rPr>
                <w:rFonts w:ascii="Times New Roman" w:hAnsi="Times New Roman"/>
                <w:sz w:val="24"/>
                <w:szCs w:val="24"/>
                <w:lang w:val="kk-KZ"/>
              </w:rPr>
              <w:t>2014/053.4</w:t>
            </w:r>
          </w:p>
        </w:tc>
        <w:tc>
          <w:tcPr>
            <w:tcW w:w="1842"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Сафлор мягкий</w:t>
            </w:r>
          </w:p>
        </w:tc>
        <w:tc>
          <w:tcPr>
            <w:tcW w:w="1843"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Үміт</w:t>
            </w:r>
          </w:p>
        </w:tc>
        <w:tc>
          <w:tcPr>
            <w:tcW w:w="3969"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ТОО «Красноводопадская СХОС»</w:t>
            </w:r>
          </w:p>
        </w:tc>
      </w:tr>
      <w:tr w:rsidR="00362659"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2014" w:type="dxa"/>
          </w:tcPr>
          <w:p w:rsidR="00362659" w:rsidRDefault="00362659" w:rsidP="00362659">
            <w:pPr>
              <w:jc w:val="center"/>
              <w:rPr>
                <w:rFonts w:ascii="Times New Roman" w:hAnsi="Times New Roman"/>
                <w:sz w:val="24"/>
                <w:szCs w:val="24"/>
                <w:lang w:val="kk-KZ"/>
              </w:rPr>
            </w:pPr>
            <w:r>
              <w:rPr>
                <w:rFonts w:ascii="Times New Roman" w:hAnsi="Times New Roman"/>
                <w:sz w:val="24"/>
                <w:szCs w:val="24"/>
                <w:lang w:val="kk-KZ"/>
              </w:rPr>
              <w:t>2014/056.4</w:t>
            </w:r>
          </w:p>
        </w:tc>
        <w:tc>
          <w:tcPr>
            <w:tcW w:w="1842"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Пшеница твердая озимая</w:t>
            </w:r>
          </w:p>
        </w:tc>
        <w:tc>
          <w:tcPr>
            <w:tcW w:w="1843"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Алтын Масақ</w:t>
            </w:r>
          </w:p>
        </w:tc>
        <w:tc>
          <w:tcPr>
            <w:tcW w:w="3969"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ТОО «Красноводопадская СХОС»</w:t>
            </w:r>
          </w:p>
        </w:tc>
      </w:tr>
      <w:tr w:rsidR="00362659"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2014" w:type="dxa"/>
          </w:tcPr>
          <w:p w:rsidR="00362659" w:rsidRDefault="00362659" w:rsidP="00362659">
            <w:pPr>
              <w:jc w:val="center"/>
              <w:rPr>
                <w:rFonts w:ascii="Times New Roman" w:hAnsi="Times New Roman"/>
                <w:sz w:val="24"/>
                <w:szCs w:val="24"/>
                <w:lang w:val="kk-KZ"/>
              </w:rPr>
            </w:pPr>
            <w:r>
              <w:rPr>
                <w:rFonts w:ascii="Times New Roman" w:hAnsi="Times New Roman"/>
                <w:sz w:val="24"/>
                <w:szCs w:val="24"/>
                <w:lang w:val="kk-KZ"/>
              </w:rPr>
              <w:t>2014/058.4</w:t>
            </w:r>
          </w:p>
        </w:tc>
        <w:tc>
          <w:tcPr>
            <w:tcW w:w="1842"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Пшеница мягкая яровая</w:t>
            </w:r>
          </w:p>
        </w:tc>
        <w:tc>
          <w:tcPr>
            <w:tcW w:w="1843"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Уралосибирская</w:t>
            </w:r>
          </w:p>
        </w:tc>
        <w:tc>
          <w:tcPr>
            <w:tcW w:w="3969"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РФ ЗАО «Курган семена»</w:t>
            </w:r>
          </w:p>
        </w:tc>
      </w:tr>
      <w:tr w:rsidR="00362659"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2014" w:type="dxa"/>
          </w:tcPr>
          <w:p w:rsidR="00362659" w:rsidRDefault="00362659" w:rsidP="00362659">
            <w:pPr>
              <w:jc w:val="center"/>
              <w:rPr>
                <w:rFonts w:ascii="Times New Roman" w:hAnsi="Times New Roman"/>
                <w:sz w:val="24"/>
                <w:szCs w:val="24"/>
                <w:lang w:val="kk-KZ"/>
              </w:rPr>
            </w:pPr>
            <w:r>
              <w:rPr>
                <w:rFonts w:ascii="Times New Roman" w:hAnsi="Times New Roman"/>
                <w:sz w:val="24"/>
                <w:szCs w:val="24"/>
                <w:lang w:val="kk-KZ"/>
              </w:rPr>
              <w:t>2014/059.4</w:t>
            </w:r>
          </w:p>
        </w:tc>
        <w:tc>
          <w:tcPr>
            <w:tcW w:w="1842"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Пшеница мягкая яровая</w:t>
            </w:r>
          </w:p>
        </w:tc>
        <w:tc>
          <w:tcPr>
            <w:tcW w:w="1843"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Памяти Майстренко</w:t>
            </w:r>
          </w:p>
        </w:tc>
        <w:tc>
          <w:tcPr>
            <w:tcW w:w="3969"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РФ ГНУ СибНИИСХ РСХА, РФ ГНУ «Институт цитологии и генетики Сибирского отделения» РАН</w:t>
            </w:r>
          </w:p>
        </w:tc>
      </w:tr>
      <w:tr w:rsidR="00362659"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2014" w:type="dxa"/>
          </w:tcPr>
          <w:p w:rsidR="00362659" w:rsidRDefault="00362659" w:rsidP="00362659">
            <w:pPr>
              <w:jc w:val="center"/>
              <w:rPr>
                <w:rFonts w:ascii="Times New Roman" w:hAnsi="Times New Roman"/>
                <w:sz w:val="24"/>
                <w:szCs w:val="24"/>
                <w:lang w:val="kk-KZ"/>
              </w:rPr>
            </w:pPr>
            <w:r>
              <w:rPr>
                <w:rFonts w:ascii="Times New Roman" w:hAnsi="Times New Roman"/>
                <w:sz w:val="24"/>
                <w:szCs w:val="24"/>
                <w:lang w:val="kk-KZ"/>
              </w:rPr>
              <w:t>2014/061.4</w:t>
            </w:r>
          </w:p>
        </w:tc>
        <w:tc>
          <w:tcPr>
            <w:tcW w:w="1842"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Овес</w:t>
            </w:r>
          </w:p>
        </w:tc>
        <w:tc>
          <w:tcPr>
            <w:tcW w:w="1843"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Иртыш 21</w:t>
            </w:r>
          </w:p>
        </w:tc>
        <w:tc>
          <w:tcPr>
            <w:tcW w:w="3969"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РФ ГНУ СибНИИСХ РСХА</w:t>
            </w:r>
          </w:p>
        </w:tc>
      </w:tr>
      <w:tr w:rsidR="00362659"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2014" w:type="dxa"/>
          </w:tcPr>
          <w:p w:rsidR="00362659" w:rsidRDefault="00362659" w:rsidP="00362659">
            <w:pPr>
              <w:jc w:val="center"/>
              <w:rPr>
                <w:rFonts w:ascii="Times New Roman" w:hAnsi="Times New Roman"/>
                <w:sz w:val="24"/>
                <w:szCs w:val="24"/>
                <w:lang w:val="kk-KZ"/>
              </w:rPr>
            </w:pPr>
            <w:r>
              <w:rPr>
                <w:rFonts w:ascii="Times New Roman" w:hAnsi="Times New Roman"/>
                <w:sz w:val="24"/>
                <w:szCs w:val="24"/>
                <w:lang w:val="kk-KZ"/>
              </w:rPr>
              <w:t>2014/062.4</w:t>
            </w:r>
          </w:p>
        </w:tc>
        <w:tc>
          <w:tcPr>
            <w:tcW w:w="1842"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Овес</w:t>
            </w:r>
          </w:p>
        </w:tc>
        <w:tc>
          <w:tcPr>
            <w:tcW w:w="1843"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Иртыш 22</w:t>
            </w:r>
          </w:p>
        </w:tc>
        <w:tc>
          <w:tcPr>
            <w:tcW w:w="3969"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РФ ГНУ СибНИИСХ РСХА</w:t>
            </w:r>
          </w:p>
        </w:tc>
      </w:tr>
      <w:tr w:rsidR="00362659"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2014" w:type="dxa"/>
          </w:tcPr>
          <w:p w:rsidR="00362659" w:rsidRDefault="00362659" w:rsidP="00362659">
            <w:pPr>
              <w:jc w:val="center"/>
              <w:rPr>
                <w:rFonts w:ascii="Times New Roman" w:hAnsi="Times New Roman"/>
                <w:sz w:val="24"/>
                <w:szCs w:val="24"/>
                <w:lang w:val="kk-KZ"/>
              </w:rPr>
            </w:pPr>
            <w:r>
              <w:rPr>
                <w:rFonts w:ascii="Times New Roman" w:hAnsi="Times New Roman"/>
                <w:sz w:val="24"/>
                <w:szCs w:val="24"/>
                <w:lang w:val="kk-KZ"/>
              </w:rPr>
              <w:t>2014/063.4</w:t>
            </w:r>
          </w:p>
        </w:tc>
        <w:tc>
          <w:tcPr>
            <w:tcW w:w="1842"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Овес</w:t>
            </w:r>
          </w:p>
        </w:tc>
        <w:tc>
          <w:tcPr>
            <w:tcW w:w="1843"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Уран</w:t>
            </w:r>
          </w:p>
        </w:tc>
        <w:tc>
          <w:tcPr>
            <w:tcW w:w="3969"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РФ ГНУ СибНИИСХ РСХА</w:t>
            </w:r>
          </w:p>
        </w:tc>
      </w:tr>
      <w:tr w:rsidR="00362659"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24</w:t>
            </w:r>
          </w:p>
        </w:tc>
        <w:tc>
          <w:tcPr>
            <w:tcW w:w="2014" w:type="dxa"/>
          </w:tcPr>
          <w:p w:rsidR="00362659" w:rsidRDefault="00362659" w:rsidP="00362659">
            <w:pPr>
              <w:jc w:val="center"/>
              <w:rPr>
                <w:rFonts w:ascii="Times New Roman" w:hAnsi="Times New Roman"/>
                <w:sz w:val="24"/>
                <w:szCs w:val="24"/>
                <w:lang w:val="kk-KZ"/>
              </w:rPr>
            </w:pPr>
            <w:r>
              <w:rPr>
                <w:rFonts w:ascii="Times New Roman" w:hAnsi="Times New Roman"/>
                <w:sz w:val="24"/>
                <w:szCs w:val="24"/>
                <w:lang w:val="kk-KZ"/>
              </w:rPr>
              <w:t>2014/065.4</w:t>
            </w:r>
          </w:p>
        </w:tc>
        <w:tc>
          <w:tcPr>
            <w:tcW w:w="1842"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Пшеница мягкая яровая</w:t>
            </w:r>
          </w:p>
        </w:tc>
        <w:tc>
          <w:tcPr>
            <w:tcW w:w="1843"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Омская краса</w:t>
            </w:r>
          </w:p>
        </w:tc>
        <w:tc>
          <w:tcPr>
            <w:tcW w:w="3969"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РФ ГНУ СибНИИСХ РСХА, РФ ГНЦ «Всероссийский научно-иследовательский институт растениеводства им. Н.И. Вавилова»</w:t>
            </w:r>
          </w:p>
        </w:tc>
      </w:tr>
      <w:tr w:rsidR="00362659"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2014" w:type="dxa"/>
          </w:tcPr>
          <w:p w:rsidR="00362659" w:rsidRDefault="00362659" w:rsidP="00362659">
            <w:pPr>
              <w:jc w:val="center"/>
              <w:rPr>
                <w:rFonts w:ascii="Times New Roman" w:hAnsi="Times New Roman"/>
                <w:sz w:val="24"/>
                <w:szCs w:val="24"/>
                <w:lang w:val="kk-KZ"/>
              </w:rPr>
            </w:pPr>
            <w:r>
              <w:rPr>
                <w:rFonts w:ascii="Times New Roman" w:hAnsi="Times New Roman"/>
                <w:sz w:val="24"/>
                <w:szCs w:val="24"/>
                <w:lang w:val="kk-KZ"/>
              </w:rPr>
              <w:t>2014/066.4</w:t>
            </w:r>
          </w:p>
        </w:tc>
        <w:tc>
          <w:tcPr>
            <w:tcW w:w="1842"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Картофель</w:t>
            </w:r>
          </w:p>
        </w:tc>
        <w:tc>
          <w:tcPr>
            <w:tcW w:w="1843"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Заря Караганды</w:t>
            </w:r>
          </w:p>
        </w:tc>
        <w:tc>
          <w:tcPr>
            <w:tcW w:w="3969"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ТОО «Карагандинский НИИРС»</w:t>
            </w:r>
          </w:p>
        </w:tc>
      </w:tr>
      <w:tr w:rsidR="00362659"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2014" w:type="dxa"/>
          </w:tcPr>
          <w:p w:rsidR="00362659" w:rsidRDefault="00362659" w:rsidP="00362659">
            <w:pPr>
              <w:jc w:val="center"/>
              <w:rPr>
                <w:rFonts w:ascii="Times New Roman" w:hAnsi="Times New Roman"/>
                <w:sz w:val="24"/>
                <w:szCs w:val="24"/>
                <w:lang w:val="kk-KZ"/>
              </w:rPr>
            </w:pPr>
            <w:r>
              <w:rPr>
                <w:rFonts w:ascii="Times New Roman" w:hAnsi="Times New Roman"/>
                <w:sz w:val="24"/>
                <w:szCs w:val="24"/>
                <w:lang w:val="kk-KZ"/>
              </w:rPr>
              <w:t>2014/067.4</w:t>
            </w:r>
          </w:p>
        </w:tc>
        <w:tc>
          <w:tcPr>
            <w:tcW w:w="1842"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Картофель</w:t>
            </w:r>
          </w:p>
        </w:tc>
        <w:tc>
          <w:tcPr>
            <w:tcW w:w="1843"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Федор</w:t>
            </w:r>
          </w:p>
        </w:tc>
        <w:tc>
          <w:tcPr>
            <w:tcW w:w="3969"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ТОО «Каз НИИ картофелеводства и овощеводства»</w:t>
            </w:r>
          </w:p>
        </w:tc>
      </w:tr>
      <w:tr w:rsidR="00362659"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2014" w:type="dxa"/>
          </w:tcPr>
          <w:p w:rsidR="00362659" w:rsidRDefault="00362659" w:rsidP="00362659">
            <w:pPr>
              <w:jc w:val="center"/>
              <w:rPr>
                <w:rFonts w:ascii="Times New Roman" w:hAnsi="Times New Roman"/>
                <w:sz w:val="24"/>
                <w:szCs w:val="24"/>
                <w:lang w:val="kk-KZ"/>
              </w:rPr>
            </w:pPr>
            <w:r>
              <w:rPr>
                <w:rFonts w:ascii="Times New Roman" w:hAnsi="Times New Roman"/>
                <w:sz w:val="24"/>
                <w:szCs w:val="24"/>
                <w:lang w:val="kk-KZ"/>
              </w:rPr>
              <w:t>2014/068.4</w:t>
            </w:r>
          </w:p>
        </w:tc>
        <w:tc>
          <w:tcPr>
            <w:tcW w:w="1842"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Картофель</w:t>
            </w:r>
          </w:p>
        </w:tc>
        <w:tc>
          <w:tcPr>
            <w:tcW w:w="1843"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Эдем</w:t>
            </w:r>
          </w:p>
        </w:tc>
        <w:tc>
          <w:tcPr>
            <w:tcW w:w="3969"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ТОО «Каз НИИ картофелеводства и овощеводства»</w:t>
            </w:r>
          </w:p>
        </w:tc>
      </w:tr>
      <w:tr w:rsidR="00362659" w:rsidTr="000C1502">
        <w:tc>
          <w:tcPr>
            <w:tcW w:w="675" w:type="dxa"/>
          </w:tcPr>
          <w:p w:rsidR="00362659" w:rsidRDefault="00362659" w:rsidP="00362659">
            <w:pPr>
              <w:tabs>
                <w:tab w:val="left" w:pos="210"/>
                <w:tab w:val="left" w:pos="945"/>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28</w:t>
            </w:r>
          </w:p>
        </w:tc>
        <w:tc>
          <w:tcPr>
            <w:tcW w:w="2014" w:type="dxa"/>
          </w:tcPr>
          <w:p w:rsidR="00362659" w:rsidRDefault="00362659" w:rsidP="00362659">
            <w:pPr>
              <w:jc w:val="center"/>
              <w:rPr>
                <w:rFonts w:ascii="Times New Roman" w:hAnsi="Times New Roman"/>
                <w:sz w:val="24"/>
                <w:szCs w:val="24"/>
                <w:lang w:val="kk-KZ"/>
              </w:rPr>
            </w:pPr>
            <w:r>
              <w:rPr>
                <w:rFonts w:ascii="Times New Roman" w:hAnsi="Times New Roman"/>
                <w:sz w:val="24"/>
                <w:szCs w:val="24"/>
                <w:lang w:val="kk-KZ"/>
              </w:rPr>
              <w:t>2014/070.4</w:t>
            </w:r>
          </w:p>
        </w:tc>
        <w:tc>
          <w:tcPr>
            <w:tcW w:w="1842"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Дыня культурная</w:t>
            </w:r>
          </w:p>
        </w:tc>
        <w:tc>
          <w:tcPr>
            <w:tcW w:w="1843"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Ливера</w:t>
            </w:r>
          </w:p>
        </w:tc>
        <w:tc>
          <w:tcPr>
            <w:tcW w:w="3969" w:type="dxa"/>
          </w:tcPr>
          <w:p w:rsidR="00362659" w:rsidRDefault="00362659" w:rsidP="00362659">
            <w:pPr>
              <w:rPr>
                <w:rFonts w:ascii="Times New Roman" w:hAnsi="Times New Roman"/>
                <w:sz w:val="24"/>
                <w:szCs w:val="24"/>
                <w:lang w:val="kk-KZ"/>
              </w:rPr>
            </w:pPr>
            <w:r>
              <w:rPr>
                <w:rFonts w:ascii="Times New Roman" w:hAnsi="Times New Roman"/>
                <w:sz w:val="24"/>
                <w:szCs w:val="24"/>
                <w:lang w:val="kk-KZ"/>
              </w:rPr>
              <w:t>ТОО «КазНИИ рисоводства им. И. Жахаева»</w:t>
            </w:r>
          </w:p>
        </w:tc>
      </w:tr>
    </w:tbl>
    <w:p w:rsidR="00B94611" w:rsidRDefault="00B94611" w:rsidP="00F2226D">
      <w:pPr>
        <w:pStyle w:val="a3"/>
        <w:jc w:val="center"/>
        <w:rPr>
          <w:rFonts w:ascii="Times New Roman" w:hAnsi="Times New Roman" w:cs="Times New Roman"/>
          <w:sz w:val="28"/>
          <w:lang w:val="kk-KZ"/>
        </w:rPr>
      </w:pPr>
    </w:p>
    <w:p w:rsidR="00150D3F" w:rsidRPr="00A45AE6" w:rsidRDefault="00150D3F" w:rsidP="00F2226D">
      <w:pPr>
        <w:pStyle w:val="a3"/>
        <w:spacing w:line="20" w:lineRule="atLeast"/>
        <w:ind w:firstLine="708"/>
        <w:jc w:val="center"/>
        <w:rPr>
          <w:rFonts w:ascii="Times New Roman" w:hAnsi="Times New Roman" w:cs="Times New Roman"/>
          <w:b/>
          <w:sz w:val="28"/>
          <w:szCs w:val="28"/>
          <w:lang w:val="kk-KZ"/>
        </w:rPr>
      </w:pPr>
    </w:p>
    <w:p w:rsidR="00EC6B4D" w:rsidRDefault="00EC6B4D" w:rsidP="00F2226D">
      <w:pPr>
        <w:spacing w:after="0" w:line="240" w:lineRule="auto"/>
        <w:jc w:val="center"/>
        <w:rPr>
          <w:rFonts w:ascii="Times New Roman" w:eastAsia="Times New Roman" w:hAnsi="Times New Roman" w:cs="Times New Roman"/>
          <w:b/>
          <w:sz w:val="28"/>
          <w:szCs w:val="28"/>
          <w:lang w:val="kk-KZ" w:eastAsia="ru-RU"/>
        </w:rPr>
      </w:pPr>
    </w:p>
    <w:p w:rsidR="00EC6B4D" w:rsidRDefault="00EC6B4D" w:rsidP="00F2226D">
      <w:pPr>
        <w:spacing w:after="0" w:line="240" w:lineRule="auto"/>
        <w:jc w:val="center"/>
        <w:rPr>
          <w:rFonts w:ascii="Times New Roman" w:eastAsia="Times New Roman" w:hAnsi="Times New Roman" w:cs="Times New Roman"/>
          <w:b/>
          <w:sz w:val="28"/>
          <w:szCs w:val="28"/>
          <w:lang w:val="kk-KZ" w:eastAsia="ru-RU"/>
        </w:rPr>
      </w:pPr>
    </w:p>
    <w:p w:rsidR="00EC6B4D" w:rsidRDefault="00EC6B4D" w:rsidP="00F2226D">
      <w:pPr>
        <w:spacing w:after="0" w:line="240" w:lineRule="auto"/>
        <w:jc w:val="center"/>
        <w:rPr>
          <w:rFonts w:ascii="Times New Roman" w:eastAsia="Times New Roman" w:hAnsi="Times New Roman" w:cs="Times New Roman"/>
          <w:b/>
          <w:sz w:val="28"/>
          <w:szCs w:val="28"/>
          <w:lang w:val="kk-KZ" w:eastAsia="ru-RU"/>
        </w:rPr>
      </w:pPr>
    </w:p>
    <w:p w:rsidR="00EC6B4D" w:rsidRDefault="00EC6B4D" w:rsidP="00F2226D">
      <w:pPr>
        <w:spacing w:after="0" w:line="240" w:lineRule="auto"/>
        <w:jc w:val="center"/>
        <w:rPr>
          <w:rFonts w:ascii="Times New Roman" w:eastAsia="Times New Roman" w:hAnsi="Times New Roman" w:cs="Times New Roman"/>
          <w:b/>
          <w:sz w:val="28"/>
          <w:szCs w:val="28"/>
          <w:lang w:val="kk-KZ" w:eastAsia="ru-RU"/>
        </w:rPr>
      </w:pPr>
    </w:p>
    <w:p w:rsidR="00EC6B4D" w:rsidRDefault="00EC6B4D" w:rsidP="00F2226D">
      <w:pPr>
        <w:spacing w:after="0" w:line="240" w:lineRule="auto"/>
        <w:jc w:val="center"/>
        <w:rPr>
          <w:rFonts w:ascii="Times New Roman" w:eastAsia="Times New Roman" w:hAnsi="Times New Roman" w:cs="Times New Roman"/>
          <w:b/>
          <w:sz w:val="28"/>
          <w:szCs w:val="28"/>
          <w:lang w:val="kk-KZ" w:eastAsia="ru-RU"/>
        </w:rPr>
      </w:pPr>
    </w:p>
    <w:p w:rsidR="00EC6B4D" w:rsidRDefault="00EC6B4D" w:rsidP="00F2226D">
      <w:pPr>
        <w:spacing w:after="0" w:line="240" w:lineRule="auto"/>
        <w:jc w:val="center"/>
        <w:rPr>
          <w:rFonts w:ascii="Times New Roman" w:eastAsia="Times New Roman" w:hAnsi="Times New Roman" w:cs="Times New Roman"/>
          <w:b/>
          <w:sz w:val="28"/>
          <w:szCs w:val="28"/>
          <w:lang w:val="kk-KZ" w:eastAsia="ru-RU"/>
        </w:rPr>
      </w:pPr>
    </w:p>
    <w:p w:rsidR="00EC6B4D" w:rsidRDefault="00EC6B4D" w:rsidP="00F2226D">
      <w:pPr>
        <w:spacing w:after="0" w:line="240" w:lineRule="auto"/>
        <w:jc w:val="center"/>
        <w:rPr>
          <w:rFonts w:ascii="Times New Roman" w:eastAsia="Times New Roman" w:hAnsi="Times New Roman" w:cs="Times New Roman"/>
          <w:b/>
          <w:sz w:val="28"/>
          <w:szCs w:val="28"/>
          <w:lang w:val="kk-KZ" w:eastAsia="ru-RU"/>
        </w:rPr>
      </w:pPr>
    </w:p>
    <w:p w:rsidR="00EC6B4D" w:rsidRDefault="00EC6B4D" w:rsidP="00F2226D">
      <w:pPr>
        <w:spacing w:after="0" w:line="240" w:lineRule="auto"/>
        <w:jc w:val="center"/>
        <w:rPr>
          <w:rFonts w:ascii="Times New Roman" w:eastAsia="Times New Roman" w:hAnsi="Times New Roman" w:cs="Times New Roman"/>
          <w:b/>
          <w:sz w:val="28"/>
          <w:szCs w:val="28"/>
          <w:lang w:val="kk-KZ" w:eastAsia="ru-RU"/>
        </w:rPr>
      </w:pPr>
    </w:p>
    <w:p w:rsidR="00EC6B4D" w:rsidRDefault="00EC6B4D" w:rsidP="00F2226D">
      <w:pPr>
        <w:spacing w:after="0" w:line="240" w:lineRule="auto"/>
        <w:jc w:val="center"/>
        <w:rPr>
          <w:rFonts w:ascii="Times New Roman" w:eastAsia="Times New Roman" w:hAnsi="Times New Roman" w:cs="Times New Roman"/>
          <w:b/>
          <w:sz w:val="28"/>
          <w:szCs w:val="28"/>
          <w:lang w:val="kk-KZ" w:eastAsia="ru-RU"/>
        </w:rPr>
      </w:pPr>
    </w:p>
    <w:p w:rsidR="00EC6B4D" w:rsidRDefault="00EC6B4D" w:rsidP="00F2226D">
      <w:pPr>
        <w:spacing w:after="0" w:line="240" w:lineRule="auto"/>
        <w:jc w:val="center"/>
        <w:rPr>
          <w:rFonts w:ascii="Times New Roman" w:eastAsia="Times New Roman" w:hAnsi="Times New Roman" w:cs="Times New Roman"/>
          <w:b/>
          <w:sz w:val="28"/>
          <w:szCs w:val="28"/>
          <w:lang w:val="kk-KZ" w:eastAsia="ru-RU"/>
        </w:rPr>
      </w:pPr>
    </w:p>
    <w:p w:rsidR="00EC6B4D" w:rsidRDefault="00EC6B4D" w:rsidP="00F2226D">
      <w:pPr>
        <w:spacing w:after="0" w:line="240" w:lineRule="auto"/>
        <w:jc w:val="center"/>
        <w:rPr>
          <w:rFonts w:ascii="Times New Roman" w:eastAsia="Times New Roman" w:hAnsi="Times New Roman" w:cs="Times New Roman"/>
          <w:b/>
          <w:sz w:val="28"/>
          <w:szCs w:val="28"/>
          <w:lang w:val="kk-KZ" w:eastAsia="ru-RU"/>
        </w:rPr>
      </w:pPr>
    </w:p>
    <w:p w:rsidR="000C1502" w:rsidRDefault="000C1502" w:rsidP="00F2226D">
      <w:pPr>
        <w:spacing w:after="0" w:line="240" w:lineRule="auto"/>
        <w:jc w:val="center"/>
        <w:rPr>
          <w:rFonts w:ascii="Times New Roman" w:eastAsia="Times New Roman" w:hAnsi="Times New Roman" w:cs="Times New Roman"/>
          <w:b/>
          <w:sz w:val="28"/>
          <w:szCs w:val="28"/>
          <w:lang w:val="kk-KZ" w:eastAsia="ru-RU"/>
        </w:rPr>
      </w:pPr>
    </w:p>
    <w:p w:rsidR="000C1502" w:rsidRDefault="000C1502" w:rsidP="00F2226D">
      <w:pPr>
        <w:spacing w:after="0" w:line="240" w:lineRule="auto"/>
        <w:jc w:val="center"/>
        <w:rPr>
          <w:rFonts w:ascii="Times New Roman" w:eastAsia="Times New Roman" w:hAnsi="Times New Roman" w:cs="Times New Roman"/>
          <w:b/>
          <w:sz w:val="28"/>
          <w:szCs w:val="28"/>
          <w:lang w:val="kk-KZ" w:eastAsia="ru-RU"/>
        </w:rPr>
      </w:pPr>
    </w:p>
    <w:p w:rsidR="000C1502" w:rsidRDefault="000C1502" w:rsidP="00F2226D">
      <w:pPr>
        <w:spacing w:after="0" w:line="240" w:lineRule="auto"/>
        <w:jc w:val="center"/>
        <w:rPr>
          <w:rFonts w:ascii="Times New Roman" w:eastAsia="Times New Roman" w:hAnsi="Times New Roman" w:cs="Times New Roman"/>
          <w:b/>
          <w:sz w:val="28"/>
          <w:szCs w:val="28"/>
          <w:lang w:val="kk-KZ" w:eastAsia="ru-RU"/>
        </w:rPr>
      </w:pPr>
    </w:p>
    <w:p w:rsidR="000C1502" w:rsidRDefault="000C1502" w:rsidP="00F2226D">
      <w:pPr>
        <w:spacing w:after="0" w:line="240" w:lineRule="auto"/>
        <w:jc w:val="center"/>
        <w:rPr>
          <w:rFonts w:ascii="Times New Roman" w:eastAsia="Times New Roman" w:hAnsi="Times New Roman" w:cs="Times New Roman"/>
          <w:b/>
          <w:sz w:val="28"/>
          <w:szCs w:val="28"/>
          <w:lang w:val="kk-KZ" w:eastAsia="ru-RU"/>
        </w:rPr>
      </w:pPr>
    </w:p>
    <w:p w:rsidR="000C1502" w:rsidRDefault="000C1502" w:rsidP="00F2226D">
      <w:pPr>
        <w:spacing w:after="0" w:line="240" w:lineRule="auto"/>
        <w:jc w:val="center"/>
        <w:rPr>
          <w:rFonts w:ascii="Times New Roman" w:eastAsia="Times New Roman" w:hAnsi="Times New Roman" w:cs="Times New Roman"/>
          <w:b/>
          <w:sz w:val="28"/>
          <w:szCs w:val="28"/>
          <w:lang w:val="kk-KZ" w:eastAsia="ru-RU"/>
        </w:rPr>
      </w:pPr>
    </w:p>
    <w:p w:rsidR="000C1502" w:rsidRDefault="000C1502" w:rsidP="00F2226D">
      <w:pPr>
        <w:spacing w:after="0" w:line="240" w:lineRule="auto"/>
        <w:jc w:val="center"/>
        <w:rPr>
          <w:rFonts w:ascii="Times New Roman" w:eastAsia="Times New Roman" w:hAnsi="Times New Roman" w:cs="Times New Roman"/>
          <w:b/>
          <w:sz w:val="28"/>
          <w:szCs w:val="28"/>
          <w:lang w:val="kk-KZ" w:eastAsia="ru-RU"/>
        </w:rPr>
      </w:pPr>
    </w:p>
    <w:p w:rsidR="000C1502" w:rsidRDefault="000C1502" w:rsidP="00F2226D">
      <w:pPr>
        <w:spacing w:after="0" w:line="240" w:lineRule="auto"/>
        <w:jc w:val="center"/>
        <w:rPr>
          <w:rFonts w:ascii="Times New Roman" w:eastAsia="Times New Roman" w:hAnsi="Times New Roman" w:cs="Times New Roman"/>
          <w:b/>
          <w:sz w:val="28"/>
          <w:szCs w:val="28"/>
          <w:lang w:val="kk-KZ" w:eastAsia="ru-RU"/>
        </w:rPr>
      </w:pPr>
    </w:p>
    <w:p w:rsidR="000C1502" w:rsidRDefault="000C1502" w:rsidP="00F2226D">
      <w:pPr>
        <w:spacing w:after="0" w:line="240" w:lineRule="auto"/>
        <w:jc w:val="center"/>
        <w:rPr>
          <w:rFonts w:ascii="Times New Roman" w:eastAsia="Times New Roman" w:hAnsi="Times New Roman" w:cs="Times New Roman"/>
          <w:b/>
          <w:sz w:val="28"/>
          <w:szCs w:val="28"/>
          <w:lang w:val="kk-KZ" w:eastAsia="ru-RU"/>
        </w:rPr>
      </w:pPr>
    </w:p>
    <w:p w:rsidR="000C1502" w:rsidRDefault="000C1502" w:rsidP="00F2226D">
      <w:pPr>
        <w:spacing w:after="0" w:line="240" w:lineRule="auto"/>
        <w:jc w:val="center"/>
        <w:rPr>
          <w:rFonts w:ascii="Times New Roman" w:eastAsia="Times New Roman" w:hAnsi="Times New Roman" w:cs="Times New Roman"/>
          <w:b/>
          <w:sz w:val="28"/>
          <w:szCs w:val="28"/>
          <w:lang w:val="kk-KZ" w:eastAsia="ru-RU"/>
        </w:rPr>
      </w:pPr>
    </w:p>
    <w:p w:rsidR="000C1502" w:rsidRDefault="000C1502" w:rsidP="00F2226D">
      <w:pPr>
        <w:spacing w:after="0" w:line="240" w:lineRule="auto"/>
        <w:jc w:val="center"/>
        <w:rPr>
          <w:rFonts w:ascii="Times New Roman" w:eastAsia="Times New Roman" w:hAnsi="Times New Roman" w:cs="Times New Roman"/>
          <w:b/>
          <w:sz w:val="28"/>
          <w:szCs w:val="28"/>
          <w:lang w:val="kk-KZ" w:eastAsia="ru-RU"/>
        </w:rPr>
      </w:pPr>
    </w:p>
    <w:p w:rsidR="000C1502" w:rsidRDefault="000C1502" w:rsidP="00F2226D">
      <w:pPr>
        <w:spacing w:after="0" w:line="240" w:lineRule="auto"/>
        <w:jc w:val="center"/>
        <w:rPr>
          <w:rFonts w:ascii="Times New Roman" w:eastAsia="Times New Roman" w:hAnsi="Times New Roman" w:cs="Times New Roman"/>
          <w:b/>
          <w:sz w:val="28"/>
          <w:szCs w:val="28"/>
          <w:lang w:val="kk-KZ" w:eastAsia="ru-RU"/>
        </w:rPr>
      </w:pPr>
    </w:p>
    <w:p w:rsidR="000C1502" w:rsidRDefault="000C1502" w:rsidP="00F2226D">
      <w:pPr>
        <w:spacing w:after="0" w:line="240" w:lineRule="auto"/>
        <w:jc w:val="center"/>
        <w:rPr>
          <w:rFonts w:ascii="Times New Roman" w:eastAsia="Times New Roman" w:hAnsi="Times New Roman" w:cs="Times New Roman"/>
          <w:b/>
          <w:sz w:val="28"/>
          <w:szCs w:val="28"/>
          <w:lang w:val="kk-KZ" w:eastAsia="ru-RU"/>
        </w:rPr>
      </w:pPr>
    </w:p>
    <w:p w:rsidR="000C1502" w:rsidRDefault="000C1502" w:rsidP="00F2226D">
      <w:pPr>
        <w:spacing w:after="0" w:line="240" w:lineRule="auto"/>
        <w:jc w:val="center"/>
        <w:rPr>
          <w:rFonts w:ascii="Times New Roman" w:eastAsia="Times New Roman" w:hAnsi="Times New Roman" w:cs="Times New Roman"/>
          <w:b/>
          <w:sz w:val="28"/>
          <w:szCs w:val="28"/>
          <w:lang w:val="kk-KZ" w:eastAsia="ru-RU"/>
        </w:rPr>
      </w:pPr>
    </w:p>
    <w:p w:rsidR="000C1502" w:rsidRDefault="000C1502" w:rsidP="00F2226D">
      <w:pPr>
        <w:spacing w:after="0" w:line="240" w:lineRule="auto"/>
        <w:jc w:val="center"/>
        <w:rPr>
          <w:rFonts w:ascii="Times New Roman" w:eastAsia="Times New Roman" w:hAnsi="Times New Roman" w:cs="Times New Roman"/>
          <w:b/>
          <w:sz w:val="28"/>
          <w:szCs w:val="28"/>
          <w:lang w:val="kk-KZ" w:eastAsia="ru-RU"/>
        </w:rPr>
      </w:pPr>
    </w:p>
    <w:p w:rsidR="000C1502" w:rsidRDefault="000C1502" w:rsidP="00F2226D">
      <w:pPr>
        <w:spacing w:after="0" w:line="240" w:lineRule="auto"/>
        <w:jc w:val="center"/>
        <w:rPr>
          <w:rFonts w:ascii="Times New Roman" w:eastAsia="Times New Roman" w:hAnsi="Times New Roman" w:cs="Times New Roman"/>
          <w:b/>
          <w:sz w:val="28"/>
          <w:szCs w:val="28"/>
          <w:lang w:val="kk-KZ" w:eastAsia="ru-RU"/>
        </w:rPr>
      </w:pPr>
    </w:p>
    <w:p w:rsidR="000C1502" w:rsidRDefault="000C1502" w:rsidP="00F2226D">
      <w:pPr>
        <w:spacing w:after="0" w:line="240" w:lineRule="auto"/>
        <w:jc w:val="center"/>
        <w:rPr>
          <w:rFonts w:ascii="Times New Roman" w:eastAsia="Times New Roman" w:hAnsi="Times New Roman" w:cs="Times New Roman"/>
          <w:b/>
          <w:sz w:val="28"/>
          <w:szCs w:val="28"/>
          <w:lang w:val="kk-KZ" w:eastAsia="ru-RU"/>
        </w:rPr>
      </w:pPr>
    </w:p>
    <w:p w:rsidR="00947332" w:rsidRDefault="00947332" w:rsidP="00F2226D">
      <w:pPr>
        <w:spacing w:after="0" w:line="240" w:lineRule="auto"/>
        <w:jc w:val="center"/>
        <w:rPr>
          <w:rFonts w:ascii="Times New Roman" w:eastAsia="Times New Roman" w:hAnsi="Times New Roman" w:cs="Times New Roman"/>
          <w:b/>
          <w:sz w:val="28"/>
          <w:szCs w:val="28"/>
          <w:lang w:val="kk-KZ" w:eastAsia="ru-RU"/>
        </w:rPr>
      </w:pPr>
    </w:p>
    <w:p w:rsidR="00EC6B4D" w:rsidRDefault="00EC6B4D" w:rsidP="00F2226D">
      <w:pPr>
        <w:spacing w:after="0" w:line="240" w:lineRule="auto"/>
        <w:jc w:val="center"/>
        <w:rPr>
          <w:rFonts w:ascii="Times New Roman" w:eastAsia="Times New Roman" w:hAnsi="Times New Roman" w:cs="Times New Roman"/>
          <w:b/>
          <w:sz w:val="28"/>
          <w:szCs w:val="28"/>
          <w:lang w:val="kk-KZ" w:eastAsia="ru-RU"/>
        </w:rPr>
      </w:pPr>
    </w:p>
    <w:p w:rsidR="00EC6B4D" w:rsidRDefault="00EC6B4D" w:rsidP="00F2226D">
      <w:pPr>
        <w:spacing w:after="0" w:line="240" w:lineRule="auto"/>
        <w:jc w:val="center"/>
        <w:rPr>
          <w:rFonts w:ascii="Times New Roman" w:eastAsia="Times New Roman" w:hAnsi="Times New Roman" w:cs="Times New Roman"/>
          <w:b/>
          <w:sz w:val="28"/>
          <w:szCs w:val="28"/>
          <w:lang w:val="kk-KZ" w:eastAsia="ru-RU"/>
        </w:rPr>
      </w:pPr>
    </w:p>
    <w:p w:rsidR="00EC6B4D" w:rsidRDefault="00EC6B4D" w:rsidP="00F2226D">
      <w:pPr>
        <w:spacing w:after="0" w:line="240" w:lineRule="auto"/>
        <w:jc w:val="center"/>
        <w:rPr>
          <w:rFonts w:ascii="Times New Roman" w:eastAsia="Times New Roman" w:hAnsi="Times New Roman" w:cs="Times New Roman"/>
          <w:b/>
          <w:sz w:val="28"/>
          <w:szCs w:val="28"/>
          <w:lang w:val="kk-KZ" w:eastAsia="ru-RU"/>
        </w:rPr>
      </w:pPr>
    </w:p>
    <w:p w:rsidR="00A07B68" w:rsidRPr="00A07B68" w:rsidRDefault="00A07B68" w:rsidP="00EC6B4D">
      <w:pPr>
        <w:spacing w:after="0" w:line="240" w:lineRule="auto"/>
        <w:ind w:hanging="993"/>
        <w:jc w:val="center"/>
        <w:rPr>
          <w:rFonts w:ascii="Times New Roman" w:eastAsia="Times New Roman" w:hAnsi="Times New Roman" w:cs="Times New Roman"/>
          <w:b/>
          <w:sz w:val="28"/>
          <w:szCs w:val="28"/>
          <w:lang w:val="kk-KZ" w:eastAsia="ru-RU"/>
        </w:rPr>
      </w:pPr>
      <w:r w:rsidRPr="00A07B68">
        <w:rPr>
          <w:rFonts w:ascii="Times New Roman" w:eastAsia="Times New Roman" w:hAnsi="Times New Roman" w:cs="Times New Roman"/>
          <w:b/>
          <w:sz w:val="28"/>
          <w:szCs w:val="28"/>
          <w:lang w:val="kk-KZ" w:eastAsia="ru-RU"/>
        </w:rPr>
        <w:lastRenderedPageBreak/>
        <w:t>II Бөлім</w:t>
      </w:r>
    </w:p>
    <w:p w:rsidR="006C076C" w:rsidRDefault="006C076C" w:rsidP="00EC6B4D">
      <w:pPr>
        <w:pStyle w:val="a3"/>
        <w:spacing w:line="20" w:lineRule="atLeast"/>
        <w:ind w:hanging="993"/>
        <w:jc w:val="center"/>
        <w:rPr>
          <w:rFonts w:ascii="Times New Roman" w:hAnsi="Times New Roman" w:cs="Times New Roman"/>
          <w:b/>
          <w:sz w:val="28"/>
          <w:lang w:val="kk-KZ"/>
        </w:rPr>
      </w:pPr>
      <w:r w:rsidRPr="006D0852">
        <w:rPr>
          <w:rFonts w:ascii="Times New Roman" w:hAnsi="Times New Roman" w:cs="Times New Roman"/>
          <w:b/>
          <w:sz w:val="28"/>
          <w:lang w:val="kk-KZ"/>
        </w:rPr>
        <w:t>Сорттарға патент қабілеттілігі жөнінде берілген қорытындылар</w:t>
      </w:r>
    </w:p>
    <w:p w:rsidR="00B15462" w:rsidRPr="00A07B68" w:rsidRDefault="00B15462" w:rsidP="00EC6B4D">
      <w:pPr>
        <w:spacing w:after="0"/>
        <w:ind w:hanging="993"/>
        <w:jc w:val="center"/>
        <w:rPr>
          <w:rFonts w:ascii="Times New Roman" w:eastAsia="Times New Roman" w:hAnsi="Times New Roman" w:cs="Times New Roman"/>
          <w:b/>
          <w:sz w:val="28"/>
          <w:szCs w:val="28"/>
          <w:lang w:val="kk-KZ" w:eastAsia="ru-RU"/>
        </w:rPr>
      </w:pPr>
      <w:r w:rsidRPr="00A07B68">
        <w:rPr>
          <w:rFonts w:ascii="Times New Roman" w:eastAsia="Times New Roman" w:hAnsi="Times New Roman" w:cs="Times New Roman"/>
          <w:b/>
          <w:sz w:val="28"/>
          <w:szCs w:val="28"/>
          <w:lang w:val="kk-KZ" w:eastAsia="ru-RU"/>
        </w:rPr>
        <w:t>Раздел II</w:t>
      </w:r>
    </w:p>
    <w:p w:rsidR="006C076C" w:rsidRPr="006D0852" w:rsidRDefault="006C076C" w:rsidP="00EC6B4D">
      <w:pPr>
        <w:spacing w:after="0" w:line="240" w:lineRule="auto"/>
        <w:ind w:hanging="993"/>
        <w:jc w:val="center"/>
        <w:rPr>
          <w:rFonts w:ascii="Times New Roman" w:hAnsi="Times New Roman" w:cs="Times New Roman"/>
          <w:b/>
          <w:sz w:val="28"/>
          <w:lang w:val="kk-KZ"/>
        </w:rPr>
      </w:pPr>
      <w:r w:rsidRPr="006D0852">
        <w:rPr>
          <w:rFonts w:ascii="Times New Roman" w:hAnsi="Times New Roman" w:cs="Times New Roman"/>
          <w:b/>
          <w:sz w:val="28"/>
          <w:lang w:val="kk-KZ"/>
        </w:rPr>
        <w:t>Выданные заключения на патентоспособность</w:t>
      </w:r>
    </w:p>
    <w:p w:rsidR="008E1A6F" w:rsidRDefault="008E1A6F" w:rsidP="00EC6B4D">
      <w:pPr>
        <w:spacing w:after="0" w:line="240" w:lineRule="auto"/>
        <w:ind w:hanging="993"/>
        <w:contextualSpacing/>
        <w:jc w:val="center"/>
        <w:rPr>
          <w:rFonts w:ascii="Times New Roman" w:hAnsi="Times New Roman" w:cs="Times New Roman"/>
          <w:sz w:val="28"/>
          <w:lang w:val="kk-KZ"/>
        </w:rPr>
      </w:pPr>
    </w:p>
    <w:p w:rsidR="00635510" w:rsidRPr="00635510" w:rsidRDefault="000C1502" w:rsidP="00F2226D">
      <w:pPr>
        <w:spacing w:after="0" w:line="240" w:lineRule="auto"/>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3</w:t>
      </w:r>
      <w:r w:rsidR="00635510">
        <w:rPr>
          <w:rFonts w:ascii="Times New Roman" w:hAnsi="Times New Roman" w:cs="Times New Roman"/>
          <w:b/>
          <w:sz w:val="28"/>
          <w:szCs w:val="28"/>
          <w:lang w:val="kk-KZ"/>
        </w:rPr>
        <w:t xml:space="preserve"> </w:t>
      </w:r>
      <w:r w:rsidR="00635510" w:rsidRPr="00635510">
        <w:rPr>
          <w:rFonts w:ascii="Times New Roman" w:hAnsi="Times New Roman" w:cs="Times New Roman"/>
          <w:b/>
          <w:sz w:val="28"/>
          <w:szCs w:val="28"/>
          <w:lang w:val="kk-KZ"/>
        </w:rPr>
        <w:t>Кесте  (Таблица )</w:t>
      </w:r>
    </w:p>
    <w:tbl>
      <w:tblPr>
        <w:tblW w:w="106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985"/>
        <w:gridCol w:w="2127"/>
        <w:gridCol w:w="2267"/>
        <w:gridCol w:w="3685"/>
      </w:tblGrid>
      <w:tr w:rsidR="00B15462" w:rsidRPr="008C72A8" w:rsidTr="000C1502">
        <w:trPr>
          <w:trHeight w:val="741"/>
        </w:trPr>
        <w:tc>
          <w:tcPr>
            <w:tcW w:w="596" w:type="dxa"/>
            <w:vMerge w:val="restart"/>
          </w:tcPr>
          <w:p w:rsidR="00B15462" w:rsidRPr="007471FD" w:rsidRDefault="00B15462" w:rsidP="00F2226D">
            <w:pPr>
              <w:tabs>
                <w:tab w:val="left" w:pos="210"/>
                <w:tab w:val="left" w:pos="945"/>
              </w:tabs>
              <w:spacing w:after="0"/>
              <w:contextualSpacing/>
              <w:rPr>
                <w:rFonts w:ascii="Times New Roman" w:hAnsi="Times New Roman" w:cs="Times New Roman"/>
                <w:sz w:val="24"/>
                <w:szCs w:val="24"/>
              </w:rPr>
            </w:pPr>
            <w:r w:rsidRPr="007471FD">
              <w:rPr>
                <w:rFonts w:ascii="Times New Roman" w:hAnsi="Times New Roman" w:cs="Times New Roman"/>
                <w:sz w:val="24"/>
                <w:szCs w:val="24"/>
              </w:rPr>
              <w:t>№</w:t>
            </w:r>
          </w:p>
        </w:tc>
        <w:tc>
          <w:tcPr>
            <w:tcW w:w="1985" w:type="dxa"/>
          </w:tcPr>
          <w:p w:rsidR="00B15462" w:rsidRPr="007471FD"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sidRPr="007471FD">
              <w:rPr>
                <w:rFonts w:ascii="Times New Roman" w:hAnsi="Times New Roman" w:cs="Times New Roman"/>
                <w:sz w:val="24"/>
                <w:szCs w:val="24"/>
              </w:rPr>
              <w:t>Мемлекетт</w:t>
            </w:r>
            <w:r w:rsidRPr="007471FD">
              <w:rPr>
                <w:rFonts w:ascii="Times New Roman" w:hAnsi="Times New Roman" w:cs="Times New Roman"/>
                <w:sz w:val="24"/>
                <w:szCs w:val="24"/>
                <w:lang w:val="kk-KZ"/>
              </w:rPr>
              <w:t>ік тіркеу нөмірі</w:t>
            </w:r>
          </w:p>
        </w:tc>
        <w:tc>
          <w:tcPr>
            <w:tcW w:w="2127" w:type="dxa"/>
          </w:tcPr>
          <w:p w:rsidR="00B15462" w:rsidRPr="007471FD"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sidRPr="007471FD">
              <w:rPr>
                <w:rFonts w:ascii="Times New Roman" w:hAnsi="Times New Roman" w:cs="Times New Roman"/>
                <w:sz w:val="24"/>
                <w:szCs w:val="24"/>
                <w:lang w:val="kk-KZ"/>
              </w:rPr>
              <w:t>Дақыл түрі</w:t>
            </w:r>
          </w:p>
        </w:tc>
        <w:tc>
          <w:tcPr>
            <w:tcW w:w="2267" w:type="dxa"/>
          </w:tcPr>
          <w:p w:rsidR="00B15462" w:rsidRPr="007471FD"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sidRPr="007471FD">
              <w:rPr>
                <w:rFonts w:ascii="Times New Roman" w:hAnsi="Times New Roman" w:cs="Times New Roman"/>
                <w:sz w:val="24"/>
                <w:szCs w:val="24"/>
                <w:lang w:val="kk-KZ"/>
              </w:rPr>
              <w:t>Сорт атауы</w:t>
            </w:r>
          </w:p>
        </w:tc>
        <w:tc>
          <w:tcPr>
            <w:tcW w:w="3685" w:type="dxa"/>
          </w:tcPr>
          <w:p w:rsidR="00B15462" w:rsidRPr="007471FD"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sidRPr="007471FD">
              <w:rPr>
                <w:rFonts w:ascii="Times New Roman" w:hAnsi="Times New Roman" w:cs="Times New Roman"/>
                <w:sz w:val="24"/>
                <w:szCs w:val="24"/>
                <w:lang w:val="kk-KZ"/>
              </w:rPr>
              <w:t>Тапсырыс беруші</w:t>
            </w:r>
          </w:p>
        </w:tc>
      </w:tr>
      <w:tr w:rsidR="00B15462" w:rsidRPr="008C72A8" w:rsidTr="000C1502">
        <w:trPr>
          <w:trHeight w:val="900"/>
        </w:trPr>
        <w:tc>
          <w:tcPr>
            <w:tcW w:w="596" w:type="dxa"/>
            <w:vMerge/>
          </w:tcPr>
          <w:p w:rsidR="00B15462" w:rsidRPr="007471FD" w:rsidRDefault="00B15462" w:rsidP="00F2226D">
            <w:pPr>
              <w:tabs>
                <w:tab w:val="left" w:pos="210"/>
                <w:tab w:val="left" w:pos="945"/>
              </w:tabs>
              <w:spacing w:after="0"/>
              <w:contextualSpacing/>
              <w:rPr>
                <w:rFonts w:ascii="Times New Roman" w:hAnsi="Times New Roman" w:cs="Times New Roman"/>
                <w:sz w:val="24"/>
                <w:szCs w:val="24"/>
              </w:rPr>
            </w:pPr>
          </w:p>
        </w:tc>
        <w:tc>
          <w:tcPr>
            <w:tcW w:w="1985" w:type="dxa"/>
          </w:tcPr>
          <w:p w:rsidR="00B15462" w:rsidRPr="00C858FC" w:rsidRDefault="00B15462" w:rsidP="00F2226D">
            <w:pPr>
              <w:tabs>
                <w:tab w:val="left" w:pos="210"/>
                <w:tab w:val="left" w:pos="945"/>
              </w:tabs>
              <w:spacing w:after="0"/>
              <w:contextualSpacing/>
              <w:jc w:val="center"/>
              <w:rPr>
                <w:rFonts w:ascii="Times New Roman" w:hAnsi="Times New Roman" w:cs="Times New Roman"/>
                <w:sz w:val="24"/>
                <w:szCs w:val="24"/>
              </w:rPr>
            </w:pPr>
            <w:r>
              <w:rPr>
                <w:rFonts w:ascii="Times New Roman" w:hAnsi="Times New Roman" w:cs="Times New Roman"/>
                <w:sz w:val="24"/>
                <w:szCs w:val="24"/>
              </w:rPr>
              <w:t>Номер государственной регистрации</w:t>
            </w:r>
          </w:p>
        </w:tc>
        <w:tc>
          <w:tcPr>
            <w:tcW w:w="2127" w:type="dxa"/>
          </w:tcPr>
          <w:p w:rsidR="00B15462" w:rsidRPr="007471FD"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Название культуры</w:t>
            </w:r>
          </w:p>
        </w:tc>
        <w:tc>
          <w:tcPr>
            <w:tcW w:w="2267" w:type="dxa"/>
          </w:tcPr>
          <w:p w:rsidR="00B15462" w:rsidRPr="007471FD"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Наименование сорта</w:t>
            </w:r>
          </w:p>
        </w:tc>
        <w:tc>
          <w:tcPr>
            <w:tcW w:w="3685" w:type="dxa"/>
          </w:tcPr>
          <w:p w:rsidR="00B15462" w:rsidRPr="007471FD"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Заявитель</w:t>
            </w:r>
          </w:p>
        </w:tc>
      </w:tr>
      <w:tr w:rsidR="00B15462" w:rsidRPr="008C72A8" w:rsidTr="000C1502">
        <w:trPr>
          <w:trHeight w:val="144"/>
        </w:trPr>
        <w:tc>
          <w:tcPr>
            <w:tcW w:w="596" w:type="dxa"/>
          </w:tcPr>
          <w:p w:rsidR="00B15462" w:rsidRPr="007471FD"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2009/039.4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Картофель </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Столичный</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НИИКиО»</w:t>
            </w:r>
          </w:p>
        </w:tc>
      </w:tr>
      <w:tr w:rsidR="00B15462" w:rsidRPr="008C72A8" w:rsidTr="000C1502">
        <w:trPr>
          <w:trHeight w:val="144"/>
        </w:trPr>
        <w:tc>
          <w:tcPr>
            <w:tcW w:w="596" w:type="dxa"/>
          </w:tcPr>
          <w:p w:rsidR="00B15462" w:rsidRPr="007471FD"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2009/052.4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Лук репчатый </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Арай -255</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НИИКиО»</w:t>
            </w:r>
          </w:p>
        </w:tc>
      </w:tr>
      <w:tr w:rsidR="00B15462" w:rsidRPr="008C72A8" w:rsidTr="000C1502">
        <w:trPr>
          <w:trHeight w:val="144"/>
        </w:trPr>
        <w:tc>
          <w:tcPr>
            <w:tcW w:w="596" w:type="dxa"/>
          </w:tcPr>
          <w:p w:rsidR="00B15462" w:rsidRPr="007471FD"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2009/058.4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Дыня</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Алтыночка</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НИИКиО»</w:t>
            </w:r>
          </w:p>
        </w:tc>
      </w:tr>
      <w:tr w:rsidR="00B15462" w:rsidRPr="008C72A8" w:rsidTr="000C1502">
        <w:trPr>
          <w:trHeight w:val="144"/>
        </w:trPr>
        <w:tc>
          <w:tcPr>
            <w:tcW w:w="596" w:type="dxa"/>
          </w:tcPr>
          <w:p w:rsidR="00B15462" w:rsidRPr="007471FD"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2009/056.4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Огурец посевной</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Эгалите </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НИИКиО»</w:t>
            </w:r>
          </w:p>
        </w:tc>
      </w:tr>
      <w:tr w:rsidR="00B15462" w:rsidRPr="008C72A8" w:rsidTr="000C1502">
        <w:trPr>
          <w:trHeight w:val="144"/>
        </w:trPr>
        <w:tc>
          <w:tcPr>
            <w:tcW w:w="596" w:type="dxa"/>
          </w:tcPr>
          <w:p w:rsidR="00B15462" w:rsidRPr="007471FD"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2009/075.4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Овес яровой </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Арман </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«НПЦЗХ им.А.И.Бараева»</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2009/077.4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Ячмень яровой </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Целинный 2005</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«НПЦЗХ им.А.И.Бараева»</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2009/079.4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Овес яровой </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Никола </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«НПЦЗХ им.А.И.Бараева»</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2009/089.4</w:t>
            </w:r>
          </w:p>
        </w:tc>
        <w:tc>
          <w:tcPr>
            <w:tcW w:w="2127" w:type="dxa"/>
          </w:tcPr>
          <w:p w:rsidR="00B15462" w:rsidRPr="00DC0CD1" w:rsidRDefault="00B15462" w:rsidP="00F2226D">
            <w:pPr>
              <w:spacing w:after="0"/>
              <w:rPr>
                <w:rFonts w:ascii="Times New Roman" w:hAnsi="Times New Roman"/>
                <w:sz w:val="24"/>
                <w:szCs w:val="24"/>
                <w:lang w:val="en-US"/>
              </w:rPr>
            </w:pPr>
            <w:r w:rsidRPr="00DC0CD1">
              <w:rPr>
                <w:rFonts w:ascii="Times New Roman" w:hAnsi="Times New Roman"/>
                <w:sz w:val="24"/>
                <w:szCs w:val="24"/>
              </w:rPr>
              <w:t xml:space="preserve">Подсолнечник гибрид </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lang w:val="en-US"/>
              </w:rPr>
              <w:t>SK-</w:t>
            </w:r>
            <w:r w:rsidRPr="00DC0CD1">
              <w:rPr>
                <w:rFonts w:ascii="Times New Roman" w:hAnsi="Times New Roman"/>
                <w:sz w:val="24"/>
                <w:szCs w:val="24"/>
              </w:rPr>
              <w:t>10178</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ТОО «Вост-Каз НИИСХ» </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2009/107.4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Соя </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Жансая </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НИИЗиР»</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2009/108.4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Соя</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Искра </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НИИЗиР»</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2009/109.4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Соя </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Болаша</w:t>
            </w:r>
            <w:r w:rsidRPr="00DC0CD1">
              <w:rPr>
                <w:rFonts w:ascii="Times New Roman" w:hAnsi="Times New Roman"/>
                <w:sz w:val="24"/>
                <w:szCs w:val="24"/>
                <w:lang w:val="kk-KZ"/>
              </w:rPr>
              <w:t>қ</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НИИЗиР»</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2009/111.4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Ячмень яровой </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КазСуффле-1</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НИИЗиР»</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2009/112.4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Ячмень озимый</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Айдын </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НИИЗиР»</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2009/118.4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Картофель </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Шагалалы</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«Сев-Каз НИИСХ»</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2010/013.4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Рис посевной </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КазНИИР-5</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«КазНИИ рисоводство»</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2010/022.4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Соя</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Аннушка</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ЧП «Соевый век»</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2010/023.4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Соя </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Анастасия</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ЧП «Соевый век»</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2010/024.4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Соя</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Билявка</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ЧП «Соевый век»</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2010/026.4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Соя </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Мавка</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ЧП «Соевый век»</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2010/036.4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Рис</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Мадина</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«РГКП Нац.инс.биолигии и биотехнологии»</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2010/037.4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Виноград</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Кумис</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НИИПиВ»</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2010/039.4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Ячмень обыкновенный </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Инкар</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НИИЗиР»</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2010/041.4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Ячмень яровой </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Памяти Раисы</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«НПЦЗХ им.А.И.Бараева»</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2011/002.4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Соя </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Перизат</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НИИЗиР»</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2011/015.4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Пшеница мягкая яровая</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Авангард</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«Вост-Каз НИИСХ»</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2011/017.4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Пшеница мягкая яровая</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Самал</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«Вост-Каз НИИСХ»</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2011/018.4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Яблоня</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Данияр </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НИИПиВ»</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28</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2011/019.4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Рис</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Баканасский</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«РГКП Нац.инс.биолигии и биотехнологии»</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29</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2011/041.4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Слива домашняя</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Багалы</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НИИПиВ»</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2011/042.4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Груша</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Когершин</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НИИПиВ»</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31</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lang w:val="kk-KZ"/>
              </w:rPr>
              <w:t>2011/043</w:t>
            </w:r>
            <w:r w:rsidRPr="00DC0CD1">
              <w:rPr>
                <w:rFonts w:ascii="Times New Roman" w:hAnsi="Times New Roman"/>
                <w:sz w:val="24"/>
                <w:szCs w:val="24"/>
              </w:rPr>
              <w:t>.4</w:t>
            </w:r>
          </w:p>
        </w:tc>
        <w:tc>
          <w:tcPr>
            <w:tcW w:w="2127" w:type="dxa"/>
          </w:tcPr>
          <w:p w:rsidR="00B15462" w:rsidRPr="00DC0CD1" w:rsidRDefault="00B15462" w:rsidP="00F2226D">
            <w:pPr>
              <w:spacing w:after="0"/>
              <w:rPr>
                <w:rFonts w:ascii="Times New Roman" w:hAnsi="Times New Roman"/>
                <w:sz w:val="24"/>
                <w:szCs w:val="24"/>
                <w:lang w:val="kk-KZ"/>
              </w:rPr>
            </w:pPr>
            <w:r w:rsidRPr="00DC0CD1">
              <w:rPr>
                <w:rFonts w:ascii="Times New Roman" w:hAnsi="Times New Roman"/>
                <w:sz w:val="24"/>
                <w:szCs w:val="24"/>
                <w:lang w:val="kk-KZ"/>
              </w:rPr>
              <w:t>Слива домашняя</w:t>
            </w:r>
          </w:p>
        </w:tc>
        <w:tc>
          <w:tcPr>
            <w:tcW w:w="2267" w:type="dxa"/>
          </w:tcPr>
          <w:p w:rsidR="00B15462" w:rsidRPr="00DC0CD1" w:rsidRDefault="00B15462" w:rsidP="00F2226D">
            <w:pPr>
              <w:spacing w:after="0"/>
              <w:rPr>
                <w:rFonts w:ascii="Times New Roman" w:hAnsi="Times New Roman"/>
                <w:sz w:val="24"/>
                <w:szCs w:val="24"/>
                <w:lang w:val="kk-KZ"/>
              </w:rPr>
            </w:pPr>
            <w:r w:rsidRPr="00DC0CD1">
              <w:rPr>
                <w:rFonts w:ascii="Times New Roman" w:hAnsi="Times New Roman"/>
                <w:sz w:val="24"/>
                <w:szCs w:val="24"/>
                <w:lang w:val="kk-KZ"/>
              </w:rPr>
              <w:t>Абзал</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НИИПиВ»</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32</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2011/055.4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Картофель</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Биргит</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«Зааттцухт Фирлбек ГМБХ унд КО.КГ»</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33</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2011/056.4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Картофель</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Гала</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Норика Норд.Картоффельцухт унд ФГГЛ»</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34</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2011/057.4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Картофель </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Солист</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Норика Норд.Картоффельцухт унд ФГГЛ»</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35</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2011/125.4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Лядвенец рогатый</w:t>
            </w:r>
          </w:p>
        </w:tc>
        <w:tc>
          <w:tcPr>
            <w:tcW w:w="2267" w:type="dxa"/>
          </w:tcPr>
          <w:p w:rsidR="00B15462" w:rsidRPr="00DC0CD1" w:rsidRDefault="00B15462" w:rsidP="00F2226D">
            <w:pPr>
              <w:spacing w:after="0"/>
              <w:rPr>
                <w:rFonts w:ascii="Times New Roman" w:hAnsi="Times New Roman"/>
                <w:sz w:val="24"/>
                <w:szCs w:val="24"/>
                <w:lang w:val="en-US"/>
              </w:rPr>
            </w:pPr>
            <w:r w:rsidRPr="00DC0CD1">
              <w:rPr>
                <w:rFonts w:ascii="Times New Roman" w:hAnsi="Times New Roman"/>
                <w:sz w:val="24"/>
                <w:szCs w:val="24"/>
                <w:lang w:val="kk-KZ"/>
              </w:rPr>
              <w:t>Ақтоғай 1</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«Павлодарский НИИСХ»</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36</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2012/036.4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Картофель</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Сорая</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Норика Норд.Картоффельцухт унд ФГГЛ»</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37</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2012/047.4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Виноград</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Казахстан -20</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НИИПиВ»</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38</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2012/072.4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Базилик</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Бал</w:t>
            </w:r>
            <w:r w:rsidRPr="00DC0CD1">
              <w:rPr>
                <w:rFonts w:ascii="Times New Roman" w:hAnsi="Times New Roman"/>
                <w:sz w:val="24"/>
                <w:szCs w:val="24"/>
                <w:lang w:val="kk-KZ"/>
              </w:rPr>
              <w:t>ғ</w:t>
            </w:r>
            <w:r w:rsidRPr="00DC0CD1">
              <w:rPr>
                <w:rFonts w:ascii="Times New Roman" w:hAnsi="Times New Roman"/>
                <w:sz w:val="24"/>
                <w:szCs w:val="24"/>
              </w:rPr>
              <w:t>ын</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НИИКиО»</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39</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2013/010.4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Слива</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Белоснежка</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ТОО «Карабалыкская  </w:t>
            </w:r>
          </w:p>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 СХОС»</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40</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2013/035.4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Виноград</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Ай-Ару</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НИИПиВ»</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41</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2013/043.4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Эспарцет</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Нургуль 85</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ТОО «Карабалыкская  </w:t>
            </w:r>
          </w:p>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 СХОС»</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42</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2013/045.4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Ломкоколосник ситниковый</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Фарадиз</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«НПЦЗХ им.А.И.Бараева»</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43</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2013/046.4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Рапс</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Майлы д</w:t>
            </w:r>
            <w:r w:rsidRPr="00DC0CD1">
              <w:rPr>
                <w:rFonts w:ascii="Times New Roman" w:hAnsi="Times New Roman"/>
                <w:sz w:val="24"/>
                <w:szCs w:val="24"/>
                <w:lang w:val="kk-KZ"/>
              </w:rPr>
              <w:t>ән</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«НПЦЗХ им.А.И.Бараева»</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44</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2013/048.4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Гречиха</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Шортандинская 5 </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«НПЦЗХ им.А.И.Бараева»</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45</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2013/054.4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Яблоня домашняя</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Камила </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НИИПиВ»</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46</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2013/055.4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Груша домашняя</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Айдана</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НИИПиВ»</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47</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2013/056.4</w:t>
            </w:r>
          </w:p>
        </w:tc>
        <w:tc>
          <w:tcPr>
            <w:tcW w:w="212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Слива домашняя </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 xml:space="preserve">Ренклод талгарский </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НИИПиВ»</w:t>
            </w:r>
          </w:p>
        </w:tc>
      </w:tr>
      <w:tr w:rsidR="00B15462" w:rsidRPr="008C72A8" w:rsidTr="000C1502">
        <w:trPr>
          <w:trHeight w:val="144"/>
        </w:trPr>
        <w:tc>
          <w:tcPr>
            <w:tcW w:w="596" w:type="dxa"/>
          </w:tcPr>
          <w:p w:rsidR="00B15462" w:rsidRDefault="00B15462" w:rsidP="00F2226D">
            <w:pPr>
              <w:tabs>
                <w:tab w:val="left" w:pos="210"/>
                <w:tab w:val="left" w:pos="945"/>
              </w:tabs>
              <w:spacing w:after="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48</w:t>
            </w:r>
          </w:p>
        </w:tc>
        <w:tc>
          <w:tcPr>
            <w:tcW w:w="1985" w:type="dxa"/>
          </w:tcPr>
          <w:p w:rsidR="00B15462" w:rsidRPr="00DC0CD1" w:rsidRDefault="00B15462" w:rsidP="00F2226D">
            <w:pPr>
              <w:spacing w:after="0"/>
              <w:jc w:val="center"/>
              <w:rPr>
                <w:rFonts w:ascii="Times New Roman" w:hAnsi="Times New Roman"/>
                <w:sz w:val="24"/>
                <w:szCs w:val="24"/>
              </w:rPr>
            </w:pPr>
            <w:r w:rsidRPr="00DC0CD1">
              <w:rPr>
                <w:rFonts w:ascii="Times New Roman" w:hAnsi="Times New Roman"/>
                <w:sz w:val="24"/>
                <w:szCs w:val="24"/>
              </w:rPr>
              <w:t>2013/057.4</w:t>
            </w:r>
          </w:p>
        </w:tc>
        <w:tc>
          <w:tcPr>
            <w:tcW w:w="2127" w:type="dxa"/>
          </w:tcPr>
          <w:p w:rsidR="00B15462" w:rsidRPr="00DC0CD1" w:rsidRDefault="00B15462" w:rsidP="00F2226D">
            <w:pPr>
              <w:spacing w:after="0"/>
              <w:rPr>
                <w:rFonts w:ascii="Times New Roman" w:hAnsi="Times New Roman"/>
                <w:sz w:val="24"/>
                <w:szCs w:val="24"/>
              </w:rPr>
            </w:pPr>
            <w:proofErr w:type="gramStart"/>
            <w:r w:rsidRPr="00DC0CD1">
              <w:rPr>
                <w:rFonts w:ascii="Times New Roman" w:hAnsi="Times New Roman"/>
                <w:sz w:val="24"/>
                <w:szCs w:val="24"/>
              </w:rPr>
              <w:t>Черешня  настоящая</w:t>
            </w:r>
            <w:proofErr w:type="gramEnd"/>
            <w:r w:rsidRPr="00DC0CD1">
              <w:rPr>
                <w:rFonts w:ascii="Times New Roman" w:hAnsi="Times New Roman"/>
                <w:sz w:val="24"/>
                <w:szCs w:val="24"/>
              </w:rPr>
              <w:t xml:space="preserve"> </w:t>
            </w:r>
          </w:p>
        </w:tc>
        <w:tc>
          <w:tcPr>
            <w:tcW w:w="2267"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Айкын</w:t>
            </w:r>
          </w:p>
        </w:tc>
        <w:tc>
          <w:tcPr>
            <w:tcW w:w="3685" w:type="dxa"/>
          </w:tcPr>
          <w:p w:rsidR="00B15462" w:rsidRPr="00DC0CD1" w:rsidRDefault="00B15462" w:rsidP="00F2226D">
            <w:pPr>
              <w:spacing w:after="0"/>
              <w:rPr>
                <w:rFonts w:ascii="Times New Roman" w:hAnsi="Times New Roman"/>
                <w:sz w:val="24"/>
                <w:szCs w:val="24"/>
              </w:rPr>
            </w:pPr>
            <w:r w:rsidRPr="00DC0CD1">
              <w:rPr>
                <w:rFonts w:ascii="Times New Roman" w:hAnsi="Times New Roman"/>
                <w:sz w:val="24"/>
                <w:szCs w:val="24"/>
              </w:rPr>
              <w:t>ТОО «Казахский НИИПиВ»</w:t>
            </w:r>
          </w:p>
        </w:tc>
      </w:tr>
    </w:tbl>
    <w:p w:rsidR="00635510" w:rsidRDefault="00635510" w:rsidP="00F2226D">
      <w:pPr>
        <w:spacing w:after="0" w:line="240" w:lineRule="auto"/>
        <w:contextualSpacing/>
        <w:jc w:val="both"/>
        <w:rPr>
          <w:rFonts w:ascii="Times New Roman" w:hAnsi="Times New Roman" w:cs="Times New Roman"/>
          <w:b/>
          <w:sz w:val="28"/>
          <w:szCs w:val="28"/>
          <w:lang w:val="kk-KZ"/>
        </w:rPr>
      </w:pPr>
    </w:p>
    <w:p w:rsidR="00635510" w:rsidRDefault="00635510" w:rsidP="00F2226D">
      <w:pPr>
        <w:spacing w:after="0" w:line="240" w:lineRule="auto"/>
        <w:contextualSpacing/>
        <w:jc w:val="both"/>
        <w:rPr>
          <w:rFonts w:ascii="Times New Roman" w:hAnsi="Times New Roman" w:cs="Times New Roman"/>
          <w:b/>
          <w:sz w:val="28"/>
          <w:szCs w:val="28"/>
          <w:lang w:val="kk-KZ"/>
        </w:rPr>
      </w:pPr>
    </w:p>
    <w:p w:rsidR="00C433B7" w:rsidRDefault="00C433B7" w:rsidP="00F2226D">
      <w:pPr>
        <w:spacing w:after="0" w:line="240" w:lineRule="auto"/>
        <w:contextualSpacing/>
        <w:jc w:val="both"/>
        <w:rPr>
          <w:rFonts w:ascii="Times New Roman" w:hAnsi="Times New Roman" w:cs="Times New Roman"/>
          <w:b/>
          <w:sz w:val="28"/>
          <w:szCs w:val="28"/>
          <w:lang w:val="kk-KZ"/>
        </w:rPr>
      </w:pPr>
    </w:p>
    <w:p w:rsidR="00BA4456" w:rsidRDefault="00BA4456" w:rsidP="00F2226D">
      <w:pPr>
        <w:spacing w:after="0" w:line="240" w:lineRule="auto"/>
        <w:contextualSpacing/>
        <w:jc w:val="both"/>
        <w:rPr>
          <w:rFonts w:ascii="Times New Roman" w:hAnsi="Times New Roman" w:cs="Times New Roman"/>
          <w:b/>
          <w:sz w:val="28"/>
          <w:szCs w:val="28"/>
          <w:lang w:val="kk-KZ"/>
        </w:rPr>
      </w:pPr>
    </w:p>
    <w:p w:rsidR="000C1502" w:rsidRDefault="000C1502" w:rsidP="00F2226D">
      <w:pPr>
        <w:spacing w:after="0" w:line="240" w:lineRule="auto"/>
        <w:contextualSpacing/>
        <w:jc w:val="both"/>
        <w:rPr>
          <w:rFonts w:ascii="Times New Roman" w:hAnsi="Times New Roman" w:cs="Times New Roman"/>
          <w:b/>
          <w:sz w:val="28"/>
          <w:szCs w:val="28"/>
          <w:lang w:val="kk-KZ"/>
        </w:rPr>
      </w:pPr>
    </w:p>
    <w:p w:rsidR="000C1502" w:rsidRDefault="000C1502" w:rsidP="00F2226D">
      <w:pPr>
        <w:spacing w:after="0" w:line="240" w:lineRule="auto"/>
        <w:contextualSpacing/>
        <w:jc w:val="both"/>
        <w:rPr>
          <w:rFonts w:ascii="Times New Roman" w:hAnsi="Times New Roman" w:cs="Times New Roman"/>
          <w:b/>
          <w:sz w:val="28"/>
          <w:szCs w:val="28"/>
          <w:lang w:val="kk-KZ"/>
        </w:rPr>
      </w:pPr>
    </w:p>
    <w:p w:rsidR="00BA4456" w:rsidRDefault="00BA4456" w:rsidP="00F2226D">
      <w:pPr>
        <w:spacing w:after="0" w:line="240" w:lineRule="auto"/>
        <w:contextualSpacing/>
        <w:jc w:val="both"/>
        <w:rPr>
          <w:rFonts w:ascii="Times New Roman" w:hAnsi="Times New Roman" w:cs="Times New Roman"/>
          <w:b/>
          <w:sz w:val="28"/>
          <w:szCs w:val="28"/>
          <w:lang w:val="kk-KZ"/>
        </w:rPr>
      </w:pPr>
    </w:p>
    <w:p w:rsidR="00BA4456" w:rsidRDefault="00BA4456" w:rsidP="00F2226D">
      <w:pPr>
        <w:spacing w:after="0" w:line="240" w:lineRule="auto"/>
        <w:contextualSpacing/>
        <w:jc w:val="both"/>
        <w:rPr>
          <w:rFonts w:ascii="Times New Roman" w:hAnsi="Times New Roman" w:cs="Times New Roman"/>
          <w:b/>
          <w:sz w:val="28"/>
          <w:szCs w:val="28"/>
          <w:lang w:val="kk-KZ"/>
        </w:rPr>
      </w:pPr>
    </w:p>
    <w:p w:rsidR="00BA4456" w:rsidRDefault="00BA4456" w:rsidP="00F2226D">
      <w:pPr>
        <w:spacing w:after="0" w:line="240" w:lineRule="auto"/>
        <w:contextualSpacing/>
        <w:jc w:val="both"/>
        <w:rPr>
          <w:rFonts w:ascii="Times New Roman" w:hAnsi="Times New Roman" w:cs="Times New Roman"/>
          <w:b/>
          <w:sz w:val="28"/>
          <w:szCs w:val="28"/>
          <w:lang w:val="kk-KZ"/>
        </w:rPr>
      </w:pPr>
    </w:p>
    <w:p w:rsidR="00BA4456" w:rsidRDefault="00BA4456" w:rsidP="00F2226D">
      <w:pPr>
        <w:spacing w:after="0" w:line="240" w:lineRule="auto"/>
        <w:contextualSpacing/>
        <w:jc w:val="both"/>
        <w:rPr>
          <w:rFonts w:ascii="Times New Roman" w:hAnsi="Times New Roman" w:cs="Times New Roman"/>
          <w:b/>
          <w:sz w:val="28"/>
          <w:szCs w:val="28"/>
          <w:lang w:val="kk-KZ"/>
        </w:rPr>
      </w:pPr>
    </w:p>
    <w:p w:rsidR="00BA4456" w:rsidRDefault="00BA4456" w:rsidP="00F2226D">
      <w:pPr>
        <w:spacing w:after="0" w:line="240" w:lineRule="auto"/>
        <w:contextualSpacing/>
        <w:jc w:val="both"/>
        <w:rPr>
          <w:rFonts w:ascii="Times New Roman" w:hAnsi="Times New Roman" w:cs="Times New Roman"/>
          <w:b/>
          <w:sz w:val="28"/>
          <w:szCs w:val="28"/>
          <w:lang w:val="kk-KZ"/>
        </w:rPr>
      </w:pPr>
    </w:p>
    <w:p w:rsidR="00BA4456" w:rsidRDefault="00BA4456" w:rsidP="00F2226D">
      <w:pPr>
        <w:spacing w:after="0" w:line="240" w:lineRule="auto"/>
        <w:contextualSpacing/>
        <w:jc w:val="both"/>
        <w:rPr>
          <w:rFonts w:ascii="Times New Roman" w:hAnsi="Times New Roman" w:cs="Times New Roman"/>
          <w:b/>
          <w:sz w:val="28"/>
          <w:szCs w:val="28"/>
          <w:lang w:val="kk-KZ"/>
        </w:rPr>
      </w:pPr>
    </w:p>
    <w:p w:rsidR="00947332" w:rsidRDefault="00947332" w:rsidP="00F2226D">
      <w:pPr>
        <w:spacing w:after="0" w:line="240" w:lineRule="auto"/>
        <w:contextualSpacing/>
        <w:jc w:val="both"/>
        <w:rPr>
          <w:rFonts w:ascii="Times New Roman" w:hAnsi="Times New Roman" w:cs="Times New Roman"/>
          <w:b/>
          <w:sz w:val="28"/>
          <w:szCs w:val="28"/>
          <w:lang w:val="kk-KZ"/>
        </w:rPr>
      </w:pPr>
    </w:p>
    <w:p w:rsidR="00BC00EC" w:rsidRDefault="00BC00EC" w:rsidP="00F2226D">
      <w:pPr>
        <w:pStyle w:val="a3"/>
        <w:spacing w:line="20" w:lineRule="atLeast"/>
        <w:ind w:firstLine="708"/>
        <w:jc w:val="center"/>
        <w:rPr>
          <w:rFonts w:ascii="Times New Roman" w:hAnsi="Times New Roman" w:cs="Times New Roman"/>
          <w:b/>
          <w:sz w:val="28"/>
          <w:szCs w:val="28"/>
          <w:lang w:val="en-US"/>
        </w:rPr>
      </w:pPr>
    </w:p>
    <w:p w:rsidR="006A6BB6" w:rsidRPr="00AB4A6B" w:rsidRDefault="00BC00EC" w:rsidP="00F2226D">
      <w:pPr>
        <w:pStyle w:val="a3"/>
        <w:tabs>
          <w:tab w:val="left" w:pos="2694"/>
        </w:tabs>
        <w:spacing w:line="20" w:lineRule="atLeast"/>
        <w:jc w:val="center"/>
        <w:rPr>
          <w:rFonts w:ascii="Times New Roman" w:hAnsi="Times New Roman" w:cs="Times New Roman"/>
          <w:b/>
          <w:sz w:val="28"/>
          <w:szCs w:val="28"/>
          <w:lang w:val="kk-KZ"/>
        </w:rPr>
      </w:pPr>
      <w:r>
        <w:rPr>
          <w:rFonts w:ascii="Times New Roman" w:hAnsi="Times New Roman" w:cs="Times New Roman"/>
          <w:b/>
          <w:sz w:val="28"/>
          <w:szCs w:val="28"/>
          <w:lang w:val="en-GB"/>
        </w:rPr>
        <w:lastRenderedPageBreak/>
        <w:t>III</w:t>
      </w:r>
      <w:r w:rsidR="006A6BB6" w:rsidRPr="00AB4A6B">
        <w:rPr>
          <w:rFonts w:ascii="Times New Roman" w:hAnsi="Times New Roman" w:cs="Times New Roman"/>
          <w:b/>
          <w:sz w:val="28"/>
          <w:szCs w:val="28"/>
          <w:lang w:val="en-US"/>
        </w:rPr>
        <w:t xml:space="preserve">- </w:t>
      </w:r>
      <w:r w:rsidR="006A6BB6" w:rsidRPr="00AB4A6B">
        <w:rPr>
          <w:rFonts w:ascii="Times New Roman" w:hAnsi="Times New Roman" w:cs="Times New Roman"/>
          <w:b/>
          <w:sz w:val="28"/>
          <w:szCs w:val="28"/>
          <w:lang w:val="kk-KZ"/>
        </w:rPr>
        <w:t>Бөлім</w:t>
      </w:r>
    </w:p>
    <w:p w:rsidR="006A6BB6" w:rsidRPr="00AB4A6B" w:rsidRDefault="006A6BB6" w:rsidP="00F2226D">
      <w:pPr>
        <w:pStyle w:val="a3"/>
        <w:tabs>
          <w:tab w:val="left" w:pos="2694"/>
        </w:tabs>
        <w:spacing w:line="20" w:lineRule="atLeast"/>
        <w:jc w:val="center"/>
        <w:rPr>
          <w:rFonts w:ascii="Times New Roman" w:hAnsi="Times New Roman" w:cs="Times New Roman"/>
          <w:b/>
          <w:sz w:val="28"/>
          <w:szCs w:val="28"/>
          <w:lang w:val="kk-KZ"/>
        </w:rPr>
      </w:pPr>
      <w:r w:rsidRPr="00AB4A6B">
        <w:rPr>
          <w:rFonts w:ascii="Times New Roman" w:hAnsi="Times New Roman" w:cs="Times New Roman"/>
          <w:b/>
          <w:sz w:val="28"/>
          <w:szCs w:val="28"/>
          <w:lang w:val="kk-KZ"/>
        </w:rPr>
        <w:t>Қазақстан Республикасында пайдалануға рұқсат етілген селекциялық жетістіктердің Мемлекеттік тізбесіне еңгізілген сорттар</w:t>
      </w:r>
    </w:p>
    <w:p w:rsidR="006A6BB6" w:rsidRPr="00085746" w:rsidRDefault="006A6BB6" w:rsidP="00F2226D">
      <w:pPr>
        <w:pStyle w:val="a3"/>
        <w:tabs>
          <w:tab w:val="left" w:pos="2694"/>
        </w:tabs>
        <w:spacing w:line="20" w:lineRule="atLeast"/>
        <w:jc w:val="center"/>
        <w:rPr>
          <w:rFonts w:ascii="Times New Roman" w:hAnsi="Times New Roman" w:cs="Times New Roman"/>
          <w:b/>
          <w:sz w:val="28"/>
          <w:szCs w:val="28"/>
          <w:lang w:val="kk-KZ"/>
        </w:rPr>
      </w:pPr>
    </w:p>
    <w:p w:rsidR="006A6BB6" w:rsidRPr="00AB4A6B" w:rsidRDefault="006A6BB6" w:rsidP="00F2226D">
      <w:pPr>
        <w:pStyle w:val="a3"/>
        <w:tabs>
          <w:tab w:val="left" w:pos="2694"/>
        </w:tabs>
        <w:spacing w:line="20" w:lineRule="atLeast"/>
        <w:jc w:val="center"/>
        <w:rPr>
          <w:rFonts w:ascii="Times New Roman" w:hAnsi="Times New Roman" w:cs="Times New Roman"/>
          <w:b/>
          <w:sz w:val="28"/>
          <w:szCs w:val="28"/>
        </w:rPr>
      </w:pPr>
      <w:r w:rsidRPr="00AB4A6B">
        <w:rPr>
          <w:rFonts w:ascii="Times New Roman" w:hAnsi="Times New Roman" w:cs="Times New Roman"/>
          <w:b/>
          <w:sz w:val="28"/>
          <w:szCs w:val="28"/>
        </w:rPr>
        <w:t xml:space="preserve">Раздел </w:t>
      </w:r>
      <w:r>
        <w:rPr>
          <w:rFonts w:ascii="Times New Roman" w:hAnsi="Times New Roman" w:cs="Times New Roman"/>
          <w:b/>
          <w:sz w:val="28"/>
          <w:szCs w:val="28"/>
          <w:lang w:val="en-US"/>
        </w:rPr>
        <w:t>I</w:t>
      </w:r>
      <w:r w:rsidR="00BC00EC">
        <w:rPr>
          <w:rFonts w:ascii="Times New Roman" w:hAnsi="Times New Roman" w:cs="Times New Roman"/>
          <w:b/>
          <w:sz w:val="28"/>
          <w:szCs w:val="28"/>
          <w:lang w:val="en-US"/>
        </w:rPr>
        <w:t>II</w:t>
      </w:r>
    </w:p>
    <w:p w:rsidR="00C433B7" w:rsidRDefault="006A6BB6" w:rsidP="00F2226D">
      <w:pPr>
        <w:pStyle w:val="a3"/>
        <w:tabs>
          <w:tab w:val="left" w:pos="2694"/>
        </w:tabs>
        <w:spacing w:line="20" w:lineRule="atLeast"/>
        <w:jc w:val="center"/>
        <w:rPr>
          <w:rFonts w:ascii="Times New Roman" w:hAnsi="Times New Roman" w:cs="Times New Roman"/>
          <w:b/>
          <w:sz w:val="28"/>
          <w:szCs w:val="28"/>
        </w:rPr>
      </w:pPr>
      <w:r w:rsidRPr="00AB4A6B">
        <w:rPr>
          <w:rFonts w:ascii="Times New Roman" w:hAnsi="Times New Roman" w:cs="Times New Roman"/>
          <w:b/>
          <w:sz w:val="28"/>
          <w:szCs w:val="28"/>
        </w:rPr>
        <w:t>Сорта, включенные в Государственный реестр</w:t>
      </w:r>
    </w:p>
    <w:p w:rsidR="006A6BB6" w:rsidRDefault="006A6BB6" w:rsidP="00F2226D">
      <w:pPr>
        <w:pStyle w:val="a3"/>
        <w:tabs>
          <w:tab w:val="left" w:pos="2694"/>
        </w:tabs>
        <w:spacing w:line="20" w:lineRule="atLeast"/>
        <w:jc w:val="center"/>
        <w:rPr>
          <w:rFonts w:ascii="Times New Roman" w:hAnsi="Times New Roman" w:cs="Times New Roman"/>
          <w:b/>
          <w:sz w:val="28"/>
          <w:szCs w:val="28"/>
        </w:rPr>
      </w:pPr>
      <w:r w:rsidRPr="00AB4A6B">
        <w:rPr>
          <w:rFonts w:ascii="Times New Roman" w:hAnsi="Times New Roman" w:cs="Times New Roman"/>
          <w:b/>
          <w:sz w:val="28"/>
          <w:szCs w:val="28"/>
        </w:rPr>
        <w:t xml:space="preserve"> </w:t>
      </w:r>
      <w:r w:rsidR="002E57EE" w:rsidRPr="00AB4A6B">
        <w:rPr>
          <w:rFonts w:ascii="Times New Roman" w:hAnsi="Times New Roman" w:cs="Times New Roman"/>
          <w:b/>
          <w:sz w:val="28"/>
          <w:szCs w:val="28"/>
        </w:rPr>
        <w:t>селекционных достижений,</w:t>
      </w:r>
      <w:r w:rsidRPr="00AB4A6B">
        <w:rPr>
          <w:rFonts w:ascii="Times New Roman" w:hAnsi="Times New Roman" w:cs="Times New Roman"/>
          <w:b/>
          <w:sz w:val="28"/>
          <w:szCs w:val="28"/>
        </w:rPr>
        <w:t xml:space="preserve"> допущенных к использованию в Республике Казахстан</w:t>
      </w:r>
    </w:p>
    <w:p w:rsidR="00B518B8" w:rsidRPr="00AB4A6B" w:rsidRDefault="00B518B8" w:rsidP="00F2226D">
      <w:pPr>
        <w:pStyle w:val="a3"/>
        <w:tabs>
          <w:tab w:val="left" w:pos="2694"/>
        </w:tabs>
        <w:spacing w:line="20" w:lineRule="atLeast"/>
        <w:jc w:val="center"/>
        <w:rPr>
          <w:rFonts w:ascii="Times New Roman" w:hAnsi="Times New Roman" w:cs="Times New Roman"/>
          <w:b/>
          <w:sz w:val="28"/>
          <w:szCs w:val="28"/>
        </w:rPr>
      </w:pPr>
    </w:p>
    <w:p w:rsidR="00B518B8" w:rsidRPr="002B6809" w:rsidRDefault="00B518B8" w:rsidP="00F2226D">
      <w:pPr>
        <w:spacing w:after="0" w:line="240" w:lineRule="auto"/>
        <w:ind w:firstLine="708"/>
        <w:jc w:val="both"/>
        <w:rPr>
          <w:rFonts w:ascii="Times New Roman" w:eastAsia="Times New Roman" w:hAnsi="Times New Roman" w:cs="Times New Roman"/>
          <w:bCs/>
          <w:color w:val="000000"/>
          <w:sz w:val="24"/>
          <w:szCs w:val="24"/>
          <w:lang w:eastAsia="ru-RU"/>
        </w:rPr>
      </w:pPr>
      <w:r w:rsidRPr="002B6809">
        <w:rPr>
          <w:rFonts w:ascii="Times New Roman" w:eastAsia="Times New Roman" w:hAnsi="Times New Roman" w:cs="Times New Roman"/>
          <w:bCs/>
          <w:color w:val="000000"/>
          <w:sz w:val="24"/>
          <w:szCs w:val="24"/>
          <w:lang w:eastAsia="ru-RU"/>
        </w:rPr>
        <w:t>Культура</w:t>
      </w:r>
      <w:r w:rsidR="00F2226D">
        <w:rPr>
          <w:rFonts w:ascii="Times New Roman" w:eastAsia="Times New Roman" w:hAnsi="Times New Roman" w:cs="Times New Roman"/>
          <w:bCs/>
          <w:color w:val="000000"/>
          <w:sz w:val="24"/>
          <w:szCs w:val="24"/>
          <w:lang w:val="kk-KZ" w:eastAsia="ru-RU"/>
        </w:rPr>
        <w:t>:</w:t>
      </w:r>
      <w:r w:rsidRPr="002B6809">
        <w:rPr>
          <w:rFonts w:ascii="Times New Roman" w:eastAsia="Times New Roman" w:hAnsi="Times New Roman" w:cs="Times New Roman"/>
          <w:bCs/>
          <w:color w:val="000000"/>
          <w:sz w:val="24"/>
          <w:szCs w:val="24"/>
          <w:lang w:eastAsia="ru-RU"/>
        </w:rPr>
        <w:t xml:space="preserve"> </w:t>
      </w:r>
      <w:r w:rsidR="000C1502">
        <w:rPr>
          <w:rFonts w:ascii="Times New Roman" w:eastAsia="Times New Roman" w:hAnsi="Times New Roman" w:cs="Times New Roman"/>
          <w:bCs/>
          <w:color w:val="000000"/>
          <w:sz w:val="24"/>
          <w:szCs w:val="24"/>
          <w:lang w:eastAsia="ru-RU"/>
        </w:rPr>
        <w:t>П</w:t>
      </w:r>
      <w:r w:rsidRPr="002B6809">
        <w:rPr>
          <w:rFonts w:ascii="Times New Roman" w:eastAsia="Times New Roman" w:hAnsi="Times New Roman" w:cs="Times New Roman"/>
          <w:bCs/>
          <w:color w:val="000000"/>
          <w:sz w:val="24"/>
          <w:szCs w:val="24"/>
          <w:lang w:eastAsia="ru-RU"/>
        </w:rPr>
        <w:t>шеница мягкая озимая</w:t>
      </w:r>
    </w:p>
    <w:p w:rsidR="00B518B8" w:rsidRPr="002B6809" w:rsidRDefault="00B518B8" w:rsidP="00F2226D">
      <w:pPr>
        <w:spacing w:after="0" w:line="240" w:lineRule="auto"/>
        <w:ind w:firstLine="708"/>
        <w:jc w:val="both"/>
        <w:rPr>
          <w:rFonts w:ascii="Times New Roman" w:eastAsia="Times New Roman" w:hAnsi="Times New Roman" w:cs="Times New Roman"/>
          <w:b/>
          <w:bCs/>
          <w:color w:val="000000"/>
          <w:sz w:val="24"/>
          <w:szCs w:val="24"/>
          <w:lang w:eastAsia="ru-RU"/>
        </w:rPr>
      </w:pPr>
      <w:r w:rsidRPr="002B6809">
        <w:rPr>
          <w:rFonts w:ascii="Times New Roman" w:eastAsia="Times New Roman" w:hAnsi="Times New Roman" w:cs="Times New Roman"/>
          <w:bCs/>
          <w:color w:val="000000"/>
          <w:sz w:val="24"/>
          <w:szCs w:val="24"/>
          <w:lang w:eastAsia="ru-RU"/>
        </w:rPr>
        <w:t>Сорт</w:t>
      </w:r>
      <w:r w:rsidR="00F2226D">
        <w:rPr>
          <w:rFonts w:ascii="Times New Roman" w:eastAsia="Times New Roman" w:hAnsi="Times New Roman" w:cs="Times New Roman"/>
          <w:bCs/>
          <w:color w:val="000000"/>
          <w:sz w:val="24"/>
          <w:szCs w:val="24"/>
          <w:lang w:val="kk-KZ" w:eastAsia="ru-RU"/>
        </w:rPr>
        <w:t>:</w:t>
      </w:r>
      <w:r w:rsidRPr="002B6809">
        <w:rPr>
          <w:rFonts w:ascii="Times New Roman" w:eastAsia="Times New Roman" w:hAnsi="Times New Roman" w:cs="Times New Roman"/>
          <w:bCs/>
          <w:color w:val="000000"/>
          <w:sz w:val="24"/>
          <w:szCs w:val="24"/>
          <w:lang w:eastAsia="ru-RU"/>
        </w:rPr>
        <w:t xml:space="preserve"> </w:t>
      </w:r>
      <w:r w:rsidRPr="002B6809">
        <w:rPr>
          <w:rFonts w:ascii="Times New Roman" w:eastAsia="Times New Roman" w:hAnsi="Times New Roman" w:cs="Times New Roman"/>
          <w:b/>
          <w:bCs/>
          <w:color w:val="000000"/>
          <w:sz w:val="24"/>
          <w:szCs w:val="24"/>
          <w:lang w:eastAsia="ru-RU"/>
        </w:rPr>
        <w:t>Арап улучшенный</w:t>
      </w:r>
    </w:p>
    <w:p w:rsidR="00B518B8" w:rsidRPr="00037706" w:rsidRDefault="00B518B8" w:rsidP="00F2226D">
      <w:pPr>
        <w:spacing w:after="0" w:line="240" w:lineRule="auto"/>
        <w:ind w:firstLine="708"/>
        <w:jc w:val="both"/>
        <w:rPr>
          <w:rFonts w:ascii="Times New Roman" w:eastAsia="Times New Roman" w:hAnsi="Times New Roman" w:cs="Times New Roman"/>
          <w:bCs/>
          <w:color w:val="000000"/>
          <w:sz w:val="24"/>
          <w:szCs w:val="24"/>
          <w:lang w:eastAsia="ru-RU"/>
        </w:rPr>
      </w:pPr>
      <w:r w:rsidRPr="002B6809">
        <w:rPr>
          <w:rFonts w:ascii="Times New Roman" w:eastAsia="Times New Roman" w:hAnsi="Times New Roman" w:cs="Times New Roman"/>
          <w:bCs/>
          <w:color w:val="000000"/>
          <w:sz w:val="24"/>
          <w:szCs w:val="24"/>
          <w:lang w:eastAsia="ru-RU"/>
        </w:rPr>
        <w:t xml:space="preserve">Авторы: Урозалиев Р.А., Жангазиев А.Д., Нурпейсов И.А., Нурбеков С.И., Сарбаев А.Т., Есимбекова М.А., </w:t>
      </w:r>
      <w:r>
        <w:rPr>
          <w:rFonts w:ascii="Times New Roman" w:eastAsia="Times New Roman" w:hAnsi="Times New Roman" w:cs="Times New Roman"/>
          <w:bCs/>
          <w:color w:val="000000"/>
          <w:sz w:val="24"/>
          <w:szCs w:val="24"/>
          <w:lang w:eastAsia="ru-RU"/>
        </w:rPr>
        <w:t>Кожахметов К.К.</w:t>
      </w:r>
    </w:p>
    <w:p w:rsidR="00B518B8" w:rsidRDefault="00B518B8" w:rsidP="00F2226D">
      <w:pPr>
        <w:spacing w:after="0" w:line="240" w:lineRule="auto"/>
        <w:ind w:firstLine="708"/>
        <w:jc w:val="both"/>
        <w:rPr>
          <w:rFonts w:ascii="Times New Roman" w:eastAsia="Times New Roman" w:hAnsi="Times New Roman" w:cs="Times New Roman"/>
          <w:bCs/>
          <w:color w:val="000000"/>
          <w:sz w:val="24"/>
          <w:szCs w:val="24"/>
          <w:lang w:eastAsia="ru-RU"/>
        </w:rPr>
      </w:pPr>
      <w:r w:rsidRPr="002B6809">
        <w:rPr>
          <w:rFonts w:ascii="Times New Roman" w:eastAsia="Times New Roman" w:hAnsi="Times New Roman" w:cs="Times New Roman"/>
          <w:bCs/>
          <w:color w:val="000000"/>
          <w:sz w:val="24"/>
          <w:szCs w:val="24"/>
          <w:lang w:eastAsia="ru-RU"/>
        </w:rPr>
        <w:t>Оригинатор: ТОО «Казахский научно-исследовательский институт земледелия и растениеводства»</w:t>
      </w:r>
    </w:p>
    <w:p w:rsidR="00B518B8" w:rsidRPr="009B668A" w:rsidRDefault="00B518B8" w:rsidP="00F2226D">
      <w:pPr>
        <w:pStyle w:val="a3"/>
        <w:ind w:firstLine="709"/>
        <w:jc w:val="both"/>
        <w:rPr>
          <w:rFonts w:ascii="Times New Roman" w:hAnsi="Times New Roman"/>
          <w:sz w:val="24"/>
          <w:szCs w:val="24"/>
          <w:lang w:val="kk-KZ"/>
        </w:rPr>
      </w:pPr>
      <w:r w:rsidRPr="00113426">
        <w:rPr>
          <w:rFonts w:ascii="Times New Roman" w:hAnsi="Times New Roman"/>
          <w:sz w:val="24"/>
          <w:szCs w:val="24"/>
        </w:rPr>
        <w:t>Год включения сорта в Государственный реестр: 2015</w:t>
      </w:r>
      <w:r w:rsidR="009B668A">
        <w:rPr>
          <w:rFonts w:ascii="Times New Roman" w:hAnsi="Times New Roman"/>
          <w:sz w:val="24"/>
          <w:szCs w:val="24"/>
          <w:lang w:val="kk-KZ"/>
        </w:rPr>
        <w:t xml:space="preserve"> год</w:t>
      </w:r>
    </w:p>
    <w:p w:rsidR="00B518B8" w:rsidRDefault="00B518B8" w:rsidP="00F2226D">
      <w:pPr>
        <w:spacing w:after="0" w:line="240" w:lineRule="auto"/>
        <w:ind w:firstLine="708"/>
        <w:jc w:val="both"/>
        <w:rPr>
          <w:rFonts w:ascii="Times New Roman" w:eastAsia="Times New Roman" w:hAnsi="Times New Roman" w:cs="Times New Roman"/>
          <w:bCs/>
          <w:color w:val="000000"/>
          <w:sz w:val="24"/>
          <w:szCs w:val="24"/>
          <w:lang w:eastAsia="ru-RU"/>
        </w:rPr>
      </w:pPr>
      <w:r w:rsidRPr="00B41FA1">
        <w:rPr>
          <w:rFonts w:ascii="Times New Roman" w:eastAsia="Times New Roman" w:hAnsi="Times New Roman" w:cs="Times New Roman"/>
          <w:bCs/>
          <w:color w:val="000000"/>
          <w:sz w:val="24"/>
          <w:szCs w:val="24"/>
          <w:lang w:eastAsia="ru-RU"/>
        </w:rPr>
        <w:t xml:space="preserve">Область допуска </w:t>
      </w:r>
      <w:r>
        <w:rPr>
          <w:rFonts w:ascii="Times New Roman" w:eastAsia="Times New Roman" w:hAnsi="Times New Roman" w:cs="Times New Roman"/>
          <w:bCs/>
          <w:color w:val="000000"/>
          <w:sz w:val="24"/>
          <w:szCs w:val="24"/>
          <w:lang w:eastAsia="ru-RU"/>
        </w:rPr>
        <w:t>–</w:t>
      </w:r>
      <w:r w:rsidRPr="00B41FA1">
        <w:rPr>
          <w:rFonts w:ascii="Times New Roman" w:eastAsia="Times New Roman" w:hAnsi="Times New Roman" w:cs="Times New Roman"/>
          <w:bCs/>
          <w:color w:val="000000"/>
          <w:sz w:val="24"/>
          <w:szCs w:val="24"/>
          <w:lang w:eastAsia="ru-RU"/>
        </w:rPr>
        <w:t xml:space="preserve"> Алматинская</w:t>
      </w:r>
    </w:p>
    <w:p w:rsidR="00B518B8" w:rsidRPr="00D756B1" w:rsidRDefault="00B518B8" w:rsidP="00F2226D">
      <w:pPr>
        <w:spacing w:after="0" w:line="240" w:lineRule="auto"/>
        <w:ind w:firstLine="708"/>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Разновидность – </w:t>
      </w:r>
      <w:r w:rsidRPr="00D962BC">
        <w:rPr>
          <w:rFonts w:ascii="Times New Roman" w:eastAsia="Times New Roman" w:hAnsi="Times New Roman" w:cs="Times New Roman"/>
          <w:bCs/>
          <w:color w:val="000000"/>
          <w:sz w:val="24"/>
          <w:szCs w:val="24"/>
          <w:lang w:eastAsia="ru-RU"/>
        </w:rPr>
        <w:t>нигриаристатум</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Сорт среднеспелого типа созревания. Испытание проходил на Талдыкорганском комплексном ГСУ</w:t>
      </w:r>
      <w:r>
        <w:rPr>
          <w:rFonts w:ascii="Times New Roman" w:eastAsia="Times New Roman" w:hAnsi="Times New Roman" w:cs="Times New Roman"/>
          <w:bCs/>
          <w:color w:val="000000"/>
          <w:sz w:val="24"/>
          <w:szCs w:val="24"/>
          <w:lang w:eastAsia="ru-RU"/>
        </w:rPr>
        <w:t xml:space="preserve"> </w:t>
      </w:r>
      <w:r w:rsidRPr="000C1D9D">
        <w:rPr>
          <w:rFonts w:ascii="Times New Roman" w:eastAsia="Times New Roman" w:hAnsi="Times New Roman" w:cs="Times New Roman"/>
          <w:bCs/>
          <w:color w:val="000000"/>
          <w:sz w:val="24"/>
          <w:szCs w:val="24"/>
          <w:lang w:eastAsia="ru-RU"/>
        </w:rPr>
        <w:t>(III- поливная</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при орошении, средняя урожайность составила в сравнении со стандартными сортами Од</w:t>
      </w:r>
      <w:r>
        <w:rPr>
          <w:rFonts w:ascii="Times New Roman" w:eastAsia="Times New Roman" w:hAnsi="Times New Roman" w:cs="Times New Roman"/>
          <w:bCs/>
          <w:color w:val="000000"/>
          <w:sz w:val="24"/>
          <w:szCs w:val="24"/>
          <w:lang w:eastAsia="ru-RU"/>
        </w:rPr>
        <w:t>есская 120 - 56,6 ц/га (ст.</w:t>
      </w:r>
      <w:r w:rsidRPr="00D756B1">
        <w:rPr>
          <w:rFonts w:ascii="Times New Roman" w:eastAsia="Times New Roman" w:hAnsi="Times New Roman" w:cs="Times New Roman"/>
          <w:bCs/>
          <w:color w:val="000000"/>
          <w:sz w:val="24"/>
          <w:szCs w:val="24"/>
          <w:lang w:eastAsia="ru-RU"/>
        </w:rPr>
        <w:t xml:space="preserve"> 50,2 ц/га) превышение на 6,4 ц/га или 12,8%. В сравнении со стандартом Фараби прибавка составила 2,9 ц/га. Наибольшая урожайность 72</w:t>
      </w:r>
      <w:r>
        <w:rPr>
          <w:rFonts w:ascii="Times New Roman" w:eastAsia="Times New Roman" w:hAnsi="Times New Roman" w:cs="Times New Roman"/>
          <w:bCs/>
          <w:color w:val="000000"/>
          <w:sz w:val="24"/>
          <w:szCs w:val="24"/>
          <w:lang w:eastAsia="ru-RU"/>
        </w:rPr>
        <w:t>,0</w:t>
      </w:r>
      <w:r w:rsidRPr="00D756B1">
        <w:rPr>
          <w:rFonts w:ascii="Times New Roman" w:eastAsia="Times New Roman" w:hAnsi="Times New Roman" w:cs="Times New Roman"/>
          <w:bCs/>
          <w:color w:val="000000"/>
          <w:sz w:val="24"/>
          <w:szCs w:val="24"/>
          <w:lang w:eastAsia="ru-RU"/>
        </w:rPr>
        <w:t xml:space="preserve"> ц/га получена на Талдыкорганском комплексном ГСУ в 2013 г. На Илийском ГСУ испытание проходил в условиях богары в сравнении с сортом Алатау средняя урожайность составила 21,6 ц/га (ст</w:t>
      </w:r>
      <w:r>
        <w:rPr>
          <w:rFonts w:ascii="Times New Roman" w:eastAsia="Times New Roman" w:hAnsi="Times New Roman" w:cs="Times New Roman"/>
          <w:bCs/>
          <w:color w:val="000000"/>
          <w:sz w:val="24"/>
          <w:szCs w:val="24"/>
          <w:lang w:eastAsia="ru-RU"/>
        </w:rPr>
        <w:t>.</w:t>
      </w:r>
      <w:r w:rsidRPr="00D756B1">
        <w:rPr>
          <w:rFonts w:ascii="Times New Roman" w:eastAsia="Times New Roman" w:hAnsi="Times New Roman" w:cs="Times New Roman"/>
          <w:bCs/>
          <w:color w:val="000000"/>
          <w:sz w:val="24"/>
          <w:szCs w:val="24"/>
          <w:lang w:eastAsia="ru-RU"/>
        </w:rPr>
        <w:t xml:space="preserve"> 14,7 ц/га) превышение на 6,9 ц/га или 47%. В сравнении с сортом Фараби прибавка составила 3,0 ц/га. Наибольшая урожайность 31,6 ц/га получена в 2013 г.</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Средние показатели: масса 1000 зерен 40,7 г., содержание сырой клейковины 33,4%, содержание белка в зерне 14,7%, объем хлеба 950 мл, общая хлебопекарная оценка – 3,7 балла.</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Устойчивость к полеганию, осыпанию -5 баллов. Ус</w:t>
      </w:r>
      <w:r>
        <w:rPr>
          <w:rFonts w:ascii="Times New Roman" w:eastAsia="Times New Roman" w:hAnsi="Times New Roman" w:cs="Times New Roman"/>
          <w:bCs/>
          <w:color w:val="000000"/>
          <w:sz w:val="24"/>
          <w:szCs w:val="24"/>
          <w:lang w:eastAsia="ru-RU"/>
        </w:rPr>
        <w:t>тойчивость к засухе – 4 балла, з</w:t>
      </w:r>
      <w:r w:rsidRPr="00D756B1">
        <w:rPr>
          <w:rFonts w:ascii="Times New Roman" w:eastAsia="Times New Roman" w:hAnsi="Times New Roman" w:cs="Times New Roman"/>
          <w:bCs/>
          <w:color w:val="000000"/>
          <w:sz w:val="24"/>
          <w:szCs w:val="24"/>
          <w:lang w:eastAsia="ru-RU"/>
        </w:rPr>
        <w:t>имостойкость – 5 баллов.</w:t>
      </w:r>
    </w:p>
    <w:p w:rsidR="00B518B8" w:rsidRPr="00D756B1" w:rsidRDefault="00B518B8" w:rsidP="00F2226D">
      <w:pPr>
        <w:spacing w:after="0" w:line="240" w:lineRule="auto"/>
        <w:jc w:val="both"/>
        <w:rPr>
          <w:rFonts w:ascii="Times New Roman" w:eastAsia="Times New Roman" w:hAnsi="Times New Roman" w:cs="Times New Roman"/>
          <w:bCs/>
          <w:color w:val="000000"/>
          <w:sz w:val="24"/>
          <w:szCs w:val="24"/>
          <w:lang w:eastAsia="ru-RU"/>
        </w:rPr>
      </w:pPr>
    </w:p>
    <w:p w:rsidR="00F2226D" w:rsidRDefault="00F2226D" w:rsidP="00F2226D">
      <w:pPr>
        <w:spacing w:after="0" w:line="240" w:lineRule="auto"/>
        <w:ind w:firstLine="708"/>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val="kk-KZ" w:eastAsia="ru-RU"/>
        </w:rPr>
        <w:t>Культура:</w:t>
      </w:r>
      <w:r w:rsidR="002E57EE">
        <w:rPr>
          <w:rFonts w:ascii="Times New Roman" w:eastAsia="Times New Roman" w:hAnsi="Times New Roman" w:cs="Times New Roman"/>
          <w:bCs/>
          <w:color w:val="000000"/>
          <w:sz w:val="24"/>
          <w:szCs w:val="24"/>
          <w:lang w:val="kk-KZ" w:eastAsia="ru-RU"/>
        </w:rPr>
        <w:t xml:space="preserve"> </w:t>
      </w:r>
      <w:r w:rsidR="00B518B8" w:rsidRPr="00D756B1">
        <w:rPr>
          <w:rFonts w:ascii="Times New Roman" w:eastAsia="Times New Roman" w:hAnsi="Times New Roman" w:cs="Times New Roman"/>
          <w:bCs/>
          <w:color w:val="000000"/>
          <w:sz w:val="24"/>
          <w:szCs w:val="24"/>
          <w:lang w:eastAsia="ru-RU"/>
        </w:rPr>
        <w:t xml:space="preserve">Пшеница мягкая озимая </w:t>
      </w:r>
    </w:p>
    <w:p w:rsidR="00B518B8" w:rsidRPr="00F2226D" w:rsidRDefault="00F2226D" w:rsidP="00F2226D">
      <w:pPr>
        <w:spacing w:after="0" w:line="240" w:lineRule="auto"/>
        <w:ind w:firstLine="708"/>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Сорт: </w:t>
      </w:r>
      <w:r w:rsidR="00B518B8" w:rsidRPr="00D756B1">
        <w:rPr>
          <w:rFonts w:ascii="Times New Roman" w:eastAsia="Times New Roman" w:hAnsi="Times New Roman" w:cs="Times New Roman"/>
          <w:b/>
          <w:bCs/>
          <w:color w:val="000000"/>
          <w:sz w:val="24"/>
          <w:szCs w:val="24"/>
          <w:lang w:eastAsia="ru-RU"/>
        </w:rPr>
        <w:t>Виктория одесская</w:t>
      </w:r>
    </w:p>
    <w:p w:rsidR="00B518B8" w:rsidRPr="00EB7308" w:rsidRDefault="00B518B8" w:rsidP="00F2226D">
      <w:pPr>
        <w:spacing w:after="0" w:line="240" w:lineRule="auto"/>
        <w:ind w:firstLine="708"/>
        <w:jc w:val="both"/>
        <w:rPr>
          <w:rFonts w:ascii="Times New Roman" w:eastAsia="Times New Roman" w:hAnsi="Times New Roman" w:cs="Times New Roman"/>
          <w:bCs/>
          <w:color w:val="000000"/>
          <w:sz w:val="24"/>
          <w:szCs w:val="24"/>
          <w:lang w:val="kk-KZ" w:eastAsia="ru-RU"/>
        </w:rPr>
      </w:pPr>
      <w:r w:rsidRPr="00EB7308">
        <w:rPr>
          <w:rFonts w:ascii="Times New Roman" w:eastAsia="Times New Roman" w:hAnsi="Times New Roman" w:cs="Times New Roman"/>
          <w:bCs/>
          <w:color w:val="000000"/>
          <w:sz w:val="24"/>
          <w:szCs w:val="24"/>
          <w:lang w:val="kk-KZ" w:eastAsia="ru-RU"/>
        </w:rPr>
        <w:t>Авторы сорта: Литвиненко Н.А., Гержов А.Ф., Гончарук Н.А., Козлов В.В., Кушниренко О.А., Решетникова В.С., Бабаянц Л.Т., Парфентьев М.Г., Пташенчук А.Н., Дридигер В.К.</w:t>
      </w:r>
    </w:p>
    <w:p w:rsidR="00B518B8" w:rsidRPr="00D756B1" w:rsidRDefault="00B518B8" w:rsidP="00F2226D">
      <w:pPr>
        <w:spacing w:after="0" w:line="240" w:lineRule="auto"/>
        <w:ind w:firstLine="708"/>
        <w:jc w:val="both"/>
        <w:rPr>
          <w:rFonts w:ascii="Times New Roman" w:hAnsi="Times New Roman" w:cs="Times New Roman"/>
          <w:sz w:val="24"/>
          <w:szCs w:val="24"/>
        </w:rPr>
      </w:pPr>
      <w:r w:rsidRPr="002B6809">
        <w:rPr>
          <w:rFonts w:ascii="Times New Roman" w:eastAsia="Times New Roman" w:hAnsi="Times New Roman" w:cs="Times New Roman"/>
          <w:bCs/>
          <w:color w:val="000000"/>
          <w:sz w:val="24"/>
          <w:szCs w:val="24"/>
          <w:lang w:eastAsia="ru-RU"/>
        </w:rPr>
        <w:t>Оригинатор:</w:t>
      </w:r>
      <w:r>
        <w:rPr>
          <w:rFonts w:ascii="Times New Roman" w:eastAsia="Times New Roman" w:hAnsi="Times New Roman" w:cs="Times New Roman"/>
          <w:bCs/>
          <w:color w:val="000000"/>
          <w:sz w:val="24"/>
          <w:szCs w:val="24"/>
          <w:lang w:eastAsia="ru-RU"/>
        </w:rPr>
        <w:t xml:space="preserve"> </w:t>
      </w:r>
      <w:r w:rsidRPr="00D756B1">
        <w:rPr>
          <w:rFonts w:ascii="Times New Roman" w:hAnsi="Times New Roman" w:cs="Times New Roman"/>
          <w:sz w:val="24"/>
          <w:szCs w:val="24"/>
        </w:rPr>
        <w:t>ГНУ «Ставропольский НИИСХ» Россельхозакадемии, Селекционно-генетический институт – Национальный центр семеноведения и сортоизучения</w:t>
      </w:r>
    </w:p>
    <w:p w:rsidR="009B668A" w:rsidRPr="009B668A" w:rsidRDefault="009B668A" w:rsidP="00F2226D">
      <w:pPr>
        <w:pStyle w:val="a3"/>
        <w:ind w:firstLine="709"/>
        <w:jc w:val="both"/>
        <w:rPr>
          <w:rFonts w:ascii="Times New Roman" w:hAnsi="Times New Roman"/>
          <w:sz w:val="24"/>
          <w:szCs w:val="24"/>
          <w:lang w:val="kk-KZ"/>
        </w:rPr>
      </w:pPr>
      <w:r w:rsidRPr="00113426">
        <w:rPr>
          <w:rFonts w:ascii="Times New Roman" w:hAnsi="Times New Roman"/>
          <w:sz w:val="24"/>
          <w:szCs w:val="24"/>
        </w:rPr>
        <w:t>Год включения сорта в Государственный реестр: 2015</w:t>
      </w:r>
      <w:r>
        <w:rPr>
          <w:rFonts w:ascii="Times New Roman" w:hAnsi="Times New Roman"/>
          <w:sz w:val="24"/>
          <w:szCs w:val="24"/>
          <w:lang w:val="kk-KZ"/>
        </w:rPr>
        <w:t xml:space="preserve"> год</w:t>
      </w:r>
    </w:p>
    <w:p w:rsidR="00B518B8" w:rsidRPr="00D756B1" w:rsidRDefault="00B518B8" w:rsidP="00F2226D">
      <w:pPr>
        <w:spacing w:after="0" w:line="240" w:lineRule="auto"/>
        <w:ind w:firstLine="708"/>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Область допуска - Алматинская</w:t>
      </w:r>
    </w:p>
    <w:p w:rsidR="00B518B8" w:rsidRPr="00D756B1" w:rsidRDefault="00B518B8" w:rsidP="00F2226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Разновидность – эритроспермум. </w:t>
      </w:r>
      <w:r w:rsidRPr="00D756B1">
        <w:rPr>
          <w:rFonts w:ascii="Times New Roman" w:hAnsi="Times New Roman" w:cs="Times New Roman"/>
          <w:sz w:val="24"/>
          <w:szCs w:val="24"/>
        </w:rPr>
        <w:t>Сорт среднеспелого типа созревания. Испытание проходил на Саркандском ГСУ</w:t>
      </w:r>
      <w:r>
        <w:rPr>
          <w:rFonts w:ascii="Times New Roman" w:hAnsi="Times New Roman" w:cs="Times New Roman"/>
          <w:sz w:val="24"/>
          <w:szCs w:val="24"/>
        </w:rPr>
        <w:t xml:space="preserve"> (</w:t>
      </w:r>
      <w:r>
        <w:rPr>
          <w:rFonts w:ascii="Times New Roman" w:hAnsi="Times New Roman" w:cs="Times New Roman"/>
          <w:sz w:val="24"/>
          <w:szCs w:val="24"/>
          <w:lang w:val="en-US"/>
        </w:rPr>
        <w:t>II</w:t>
      </w:r>
      <w:r w:rsidRPr="002834F4">
        <w:rPr>
          <w:rFonts w:ascii="Times New Roman" w:hAnsi="Times New Roman" w:cs="Times New Roman"/>
          <w:sz w:val="24"/>
          <w:szCs w:val="24"/>
        </w:rPr>
        <w:t xml:space="preserve"> </w:t>
      </w:r>
      <w:r>
        <w:rPr>
          <w:rFonts w:ascii="Times New Roman" w:hAnsi="Times New Roman" w:cs="Times New Roman"/>
          <w:sz w:val="24"/>
          <w:szCs w:val="24"/>
        </w:rPr>
        <w:t>предгорная)</w:t>
      </w:r>
      <w:r w:rsidRPr="00D756B1">
        <w:rPr>
          <w:rFonts w:ascii="Times New Roman" w:hAnsi="Times New Roman" w:cs="Times New Roman"/>
          <w:sz w:val="24"/>
          <w:szCs w:val="24"/>
        </w:rPr>
        <w:t xml:space="preserve"> в условиях полуобеспеченной богары в сравнении со стандартными сортами. В сравнении с сортом Одесская 120 средняя урожайность по паровому предшественнику составила 51,5 ц/га (ст. 46,2 ц/га) превышение на 5,3 ц/га. В сравнении с сортом Фараби прибавка составила 1,0 ц/га.</w:t>
      </w:r>
      <w:r>
        <w:rPr>
          <w:rFonts w:ascii="Times New Roman" w:hAnsi="Times New Roman" w:cs="Times New Roman"/>
          <w:sz w:val="24"/>
          <w:szCs w:val="24"/>
        </w:rPr>
        <w:t xml:space="preserve"> </w:t>
      </w:r>
      <w:r w:rsidRPr="00D756B1">
        <w:rPr>
          <w:rFonts w:ascii="Times New Roman" w:hAnsi="Times New Roman" w:cs="Times New Roman"/>
          <w:sz w:val="24"/>
          <w:szCs w:val="24"/>
        </w:rPr>
        <w:t>На Талдыкорганском комплексном ГСУ</w:t>
      </w:r>
      <w:r>
        <w:rPr>
          <w:rFonts w:ascii="Times New Roman" w:hAnsi="Times New Roman" w:cs="Times New Roman"/>
          <w:sz w:val="24"/>
          <w:szCs w:val="24"/>
        </w:rPr>
        <w:t xml:space="preserve"> (</w:t>
      </w:r>
      <w:r>
        <w:rPr>
          <w:rFonts w:ascii="Times New Roman" w:eastAsia="Times New Roman" w:hAnsi="Times New Roman" w:cs="Times New Roman"/>
          <w:bCs/>
          <w:color w:val="000000"/>
          <w:sz w:val="24"/>
          <w:szCs w:val="24"/>
          <w:lang w:eastAsia="ru-RU"/>
        </w:rPr>
        <w:t>III-</w:t>
      </w:r>
      <w:r w:rsidRPr="000C1D9D">
        <w:rPr>
          <w:rFonts w:ascii="Times New Roman" w:eastAsia="Times New Roman" w:hAnsi="Times New Roman" w:cs="Times New Roman"/>
          <w:bCs/>
          <w:color w:val="000000"/>
          <w:sz w:val="24"/>
          <w:szCs w:val="24"/>
          <w:lang w:eastAsia="ru-RU"/>
        </w:rPr>
        <w:t>поливная</w:t>
      </w:r>
      <w:r>
        <w:rPr>
          <w:rFonts w:ascii="Times New Roman" w:eastAsia="Times New Roman" w:hAnsi="Times New Roman" w:cs="Times New Roman"/>
          <w:bCs/>
          <w:color w:val="000000"/>
          <w:sz w:val="24"/>
          <w:szCs w:val="24"/>
          <w:lang w:eastAsia="ru-RU"/>
        </w:rPr>
        <w:t>)</w:t>
      </w:r>
      <w:r w:rsidRPr="00D756B1">
        <w:rPr>
          <w:rFonts w:ascii="Times New Roman" w:hAnsi="Times New Roman" w:cs="Times New Roman"/>
          <w:sz w:val="24"/>
          <w:szCs w:val="24"/>
        </w:rPr>
        <w:t xml:space="preserve"> (при орошении) средняя урожайность составила 62,8 ц/га (ст. 52,6) превышение на 10,2 ц/га. В сравнении с сортом Фараби прибавка составила 4,4 ц/га.</w:t>
      </w:r>
      <w:r>
        <w:rPr>
          <w:rFonts w:ascii="Times New Roman" w:hAnsi="Times New Roman" w:cs="Times New Roman"/>
          <w:sz w:val="24"/>
          <w:szCs w:val="24"/>
        </w:rPr>
        <w:t xml:space="preserve"> </w:t>
      </w:r>
      <w:r w:rsidRPr="00D756B1">
        <w:rPr>
          <w:rFonts w:ascii="Times New Roman" w:hAnsi="Times New Roman" w:cs="Times New Roman"/>
          <w:sz w:val="24"/>
          <w:szCs w:val="24"/>
        </w:rPr>
        <w:t>Наибольшая урожайность 75,3 ц/га получена на Талдыкорганском комплексном ГСУ в 2013 г. Средние показатели: масса 1000 зерен 44,3 г., содержание сырой клейковины 33%, содержание белка в зерне 11,3%, объем хлеба 950 мл, общая хлебопекарная оценка 3,7 балла.</w:t>
      </w:r>
      <w:r>
        <w:rPr>
          <w:rFonts w:ascii="Times New Roman" w:hAnsi="Times New Roman" w:cs="Times New Roman"/>
          <w:sz w:val="24"/>
          <w:szCs w:val="24"/>
        </w:rPr>
        <w:t xml:space="preserve"> </w:t>
      </w:r>
      <w:r w:rsidRPr="00D756B1">
        <w:rPr>
          <w:rFonts w:ascii="Times New Roman" w:hAnsi="Times New Roman" w:cs="Times New Roman"/>
          <w:sz w:val="24"/>
          <w:szCs w:val="24"/>
        </w:rPr>
        <w:t>Устойчивость к полеганию, осыпанию -5 баллов. Устойчивость к засухе – 4,5 балла. Зимостойкость – 4,5 балла.</w:t>
      </w:r>
    </w:p>
    <w:p w:rsidR="00B518B8" w:rsidRPr="00D756B1" w:rsidRDefault="00B518B8" w:rsidP="00F2226D">
      <w:pPr>
        <w:spacing w:after="0" w:line="240" w:lineRule="auto"/>
        <w:jc w:val="both"/>
        <w:rPr>
          <w:rFonts w:ascii="Times New Roman" w:hAnsi="Times New Roman" w:cs="Times New Roman"/>
          <w:sz w:val="24"/>
          <w:szCs w:val="24"/>
        </w:rPr>
      </w:pPr>
    </w:p>
    <w:p w:rsidR="00F2226D" w:rsidRDefault="00F2226D" w:rsidP="00F2226D">
      <w:pPr>
        <w:spacing w:after="0" w:line="240" w:lineRule="auto"/>
        <w:ind w:firstLine="708"/>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val="kk-KZ" w:eastAsia="ru-RU"/>
        </w:rPr>
        <w:t xml:space="preserve">Культура: </w:t>
      </w:r>
      <w:r w:rsidR="00B518B8" w:rsidRPr="00D756B1">
        <w:rPr>
          <w:rFonts w:ascii="Times New Roman" w:eastAsia="Times New Roman" w:hAnsi="Times New Roman" w:cs="Times New Roman"/>
          <w:bCs/>
          <w:color w:val="000000"/>
          <w:sz w:val="24"/>
          <w:szCs w:val="24"/>
          <w:lang w:eastAsia="ru-RU"/>
        </w:rPr>
        <w:t>Пшеница мягкая озимая</w:t>
      </w:r>
    </w:p>
    <w:p w:rsidR="00B518B8" w:rsidRDefault="00F2226D" w:rsidP="00F2226D">
      <w:pPr>
        <w:spacing w:after="0" w:line="240" w:lineRule="auto"/>
        <w:ind w:firstLine="708"/>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val="kk-KZ" w:eastAsia="ru-RU"/>
        </w:rPr>
        <w:t>Сорт:</w:t>
      </w:r>
      <w:r w:rsidR="00B518B8" w:rsidRPr="00D756B1">
        <w:rPr>
          <w:rFonts w:ascii="Times New Roman" w:eastAsia="Times New Roman" w:hAnsi="Times New Roman" w:cs="Times New Roman"/>
          <w:bCs/>
          <w:color w:val="000000"/>
          <w:sz w:val="24"/>
          <w:szCs w:val="24"/>
          <w:lang w:eastAsia="ru-RU"/>
        </w:rPr>
        <w:t xml:space="preserve"> </w:t>
      </w:r>
      <w:r w:rsidR="00B518B8" w:rsidRPr="00D756B1">
        <w:rPr>
          <w:rFonts w:ascii="Times New Roman" w:eastAsia="Times New Roman" w:hAnsi="Times New Roman" w:cs="Times New Roman"/>
          <w:b/>
          <w:bCs/>
          <w:color w:val="000000"/>
          <w:sz w:val="24"/>
          <w:szCs w:val="24"/>
          <w:lang w:eastAsia="ru-RU"/>
        </w:rPr>
        <w:t>Восточно-Казахстанская</w:t>
      </w:r>
    </w:p>
    <w:p w:rsidR="00B518B8" w:rsidRPr="00EB49CA" w:rsidRDefault="00B518B8" w:rsidP="00F2226D">
      <w:pPr>
        <w:spacing w:after="0" w:line="240" w:lineRule="auto"/>
        <w:ind w:right="-286" w:firstLine="708"/>
        <w:jc w:val="both"/>
        <w:rPr>
          <w:rFonts w:ascii="Times New Roman" w:eastAsia="Times New Roman" w:hAnsi="Times New Roman" w:cs="Times New Roman"/>
          <w:bCs/>
          <w:color w:val="000000"/>
          <w:sz w:val="24"/>
          <w:szCs w:val="24"/>
          <w:lang w:eastAsia="ru-RU"/>
        </w:rPr>
      </w:pPr>
      <w:r w:rsidRPr="00EB49CA">
        <w:rPr>
          <w:rFonts w:ascii="Times New Roman" w:eastAsia="Times New Roman" w:hAnsi="Times New Roman" w:cs="Times New Roman"/>
          <w:bCs/>
          <w:color w:val="000000"/>
          <w:sz w:val="24"/>
          <w:szCs w:val="24"/>
          <w:lang w:eastAsia="ru-RU"/>
        </w:rPr>
        <w:t xml:space="preserve">Авторы сорта: </w:t>
      </w:r>
      <w:r>
        <w:rPr>
          <w:rFonts w:ascii="Times New Roman" w:eastAsia="Times New Roman" w:hAnsi="Times New Roman" w:cs="Times New Roman"/>
          <w:bCs/>
          <w:color w:val="000000"/>
          <w:sz w:val="24"/>
          <w:szCs w:val="24"/>
          <w:lang w:eastAsia="ru-RU"/>
        </w:rPr>
        <w:t>Степанов К.А., Сизиков А.П., Муканов Н.Е., Суховецкий В.И., Сизова С.А.</w:t>
      </w:r>
    </w:p>
    <w:p w:rsidR="00B518B8" w:rsidRPr="00D756B1" w:rsidRDefault="00B518B8" w:rsidP="00F2226D">
      <w:pPr>
        <w:spacing w:after="0" w:line="240" w:lineRule="auto"/>
        <w:ind w:firstLine="708"/>
        <w:jc w:val="both"/>
        <w:rPr>
          <w:rFonts w:ascii="Times New Roman" w:eastAsia="Times New Roman" w:hAnsi="Times New Roman" w:cs="Times New Roman"/>
          <w:bCs/>
          <w:color w:val="000000"/>
          <w:sz w:val="24"/>
          <w:szCs w:val="24"/>
          <w:lang w:eastAsia="ru-RU"/>
        </w:rPr>
      </w:pPr>
      <w:r w:rsidRPr="002B6809">
        <w:rPr>
          <w:rFonts w:ascii="Times New Roman" w:eastAsia="Times New Roman" w:hAnsi="Times New Roman" w:cs="Times New Roman"/>
          <w:bCs/>
          <w:color w:val="000000"/>
          <w:sz w:val="24"/>
          <w:szCs w:val="24"/>
          <w:lang w:eastAsia="ru-RU"/>
        </w:rPr>
        <w:t>Оригинатор:</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ТОО «Восточно-Казахстанский научно-исследовательский институт сельского хозяйства»</w:t>
      </w:r>
    </w:p>
    <w:p w:rsidR="009B668A" w:rsidRPr="009B668A" w:rsidRDefault="009B668A" w:rsidP="00F2226D">
      <w:pPr>
        <w:pStyle w:val="a3"/>
        <w:ind w:firstLine="709"/>
        <w:jc w:val="both"/>
        <w:rPr>
          <w:rFonts w:ascii="Times New Roman" w:hAnsi="Times New Roman"/>
          <w:sz w:val="24"/>
          <w:szCs w:val="24"/>
          <w:lang w:val="kk-KZ"/>
        </w:rPr>
      </w:pPr>
      <w:r w:rsidRPr="00113426">
        <w:rPr>
          <w:rFonts w:ascii="Times New Roman" w:hAnsi="Times New Roman"/>
          <w:sz w:val="24"/>
          <w:szCs w:val="24"/>
        </w:rPr>
        <w:t>Год включения сорта в Государственный реестр: 2015</w:t>
      </w:r>
      <w:r>
        <w:rPr>
          <w:rFonts w:ascii="Times New Roman" w:hAnsi="Times New Roman"/>
          <w:sz w:val="24"/>
          <w:szCs w:val="24"/>
          <w:lang w:val="kk-KZ"/>
        </w:rPr>
        <w:t xml:space="preserve"> год</w:t>
      </w:r>
    </w:p>
    <w:p w:rsidR="00B518B8" w:rsidRPr="00D756B1" w:rsidRDefault="00B518B8" w:rsidP="00F2226D">
      <w:pPr>
        <w:spacing w:after="0" w:line="240" w:lineRule="auto"/>
        <w:ind w:firstLine="708"/>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Область допуска – Восточно-Казахстанская</w:t>
      </w:r>
    </w:p>
    <w:p w:rsidR="00B518B8" w:rsidRPr="00D756B1" w:rsidRDefault="00B518B8" w:rsidP="00F2226D">
      <w:pPr>
        <w:spacing w:after="0" w:line="240" w:lineRule="auto"/>
        <w:ind w:firstLine="708"/>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Разновидность – пиротрикс. </w:t>
      </w:r>
      <w:r w:rsidRPr="00D756B1">
        <w:rPr>
          <w:rFonts w:ascii="Times New Roman" w:eastAsia="Times New Roman" w:hAnsi="Times New Roman" w:cs="Times New Roman"/>
          <w:bCs/>
          <w:color w:val="000000"/>
          <w:sz w:val="24"/>
          <w:szCs w:val="24"/>
          <w:lang w:eastAsia="ru-RU"/>
        </w:rPr>
        <w:t>Сорт среднеспелого типа созревания. Испытание проходил на Шемонаихинском ГСУ</w:t>
      </w:r>
      <w:r>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val="en-US" w:eastAsia="ru-RU"/>
        </w:rPr>
        <w:t>II</w:t>
      </w:r>
      <w:r>
        <w:rPr>
          <w:rFonts w:ascii="Times New Roman" w:eastAsia="Times New Roman" w:hAnsi="Times New Roman" w:cs="Times New Roman"/>
          <w:bCs/>
          <w:color w:val="000000"/>
          <w:sz w:val="24"/>
          <w:szCs w:val="24"/>
          <w:lang w:eastAsia="ru-RU"/>
        </w:rPr>
        <w:t>-предгорная)</w:t>
      </w:r>
      <w:r w:rsidRPr="00D756B1">
        <w:rPr>
          <w:rFonts w:ascii="Times New Roman" w:eastAsia="Times New Roman" w:hAnsi="Times New Roman" w:cs="Times New Roman"/>
          <w:bCs/>
          <w:color w:val="000000"/>
          <w:sz w:val="24"/>
          <w:szCs w:val="24"/>
          <w:lang w:eastAsia="ru-RU"/>
        </w:rPr>
        <w:t>. Средняя урожайность составила 18,8 ц/га. Масса 1000 зерен 37 г., содержание сырой клейковины 30%, содержание белка в зер</w:t>
      </w:r>
      <w:r>
        <w:rPr>
          <w:rFonts w:ascii="Times New Roman" w:eastAsia="Times New Roman" w:hAnsi="Times New Roman" w:cs="Times New Roman"/>
          <w:bCs/>
          <w:color w:val="000000"/>
          <w:sz w:val="24"/>
          <w:szCs w:val="24"/>
          <w:lang w:eastAsia="ru-RU"/>
        </w:rPr>
        <w:t xml:space="preserve">не 12.9%, объем хлеба 1050 </w:t>
      </w:r>
      <w:proofErr w:type="gramStart"/>
      <w:r>
        <w:rPr>
          <w:rFonts w:ascii="Times New Roman" w:eastAsia="Times New Roman" w:hAnsi="Times New Roman" w:cs="Times New Roman"/>
          <w:bCs/>
          <w:color w:val="000000"/>
          <w:sz w:val="24"/>
          <w:szCs w:val="24"/>
          <w:lang w:eastAsia="ru-RU"/>
        </w:rPr>
        <w:t>мл.,</w:t>
      </w:r>
      <w:proofErr w:type="gramEnd"/>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общая хлебопекарная оценка 4 балла.</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Устойчивость к полеганию, осыпанию и засухе 5 баллов. Зимостойкость 4 балла.</w:t>
      </w:r>
    </w:p>
    <w:p w:rsidR="00F2226D" w:rsidRDefault="00F2226D" w:rsidP="00F2226D">
      <w:pPr>
        <w:spacing w:after="0" w:line="240" w:lineRule="auto"/>
        <w:ind w:firstLine="708"/>
        <w:jc w:val="both"/>
        <w:rPr>
          <w:rFonts w:ascii="Times New Roman" w:eastAsia="Times New Roman" w:hAnsi="Times New Roman" w:cs="Times New Roman"/>
          <w:bCs/>
          <w:color w:val="000000"/>
          <w:sz w:val="24"/>
          <w:szCs w:val="24"/>
          <w:lang w:eastAsia="ru-RU"/>
        </w:rPr>
      </w:pPr>
    </w:p>
    <w:p w:rsidR="00F2226D" w:rsidRDefault="00F2226D" w:rsidP="00F2226D">
      <w:pPr>
        <w:spacing w:after="0" w:line="240" w:lineRule="auto"/>
        <w:ind w:firstLine="708"/>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val="kk-KZ" w:eastAsia="ru-RU"/>
        </w:rPr>
        <w:t xml:space="preserve">Культура: </w:t>
      </w:r>
      <w:r w:rsidR="00B518B8" w:rsidRPr="00D756B1">
        <w:rPr>
          <w:rFonts w:ascii="Times New Roman" w:eastAsia="Times New Roman" w:hAnsi="Times New Roman" w:cs="Times New Roman"/>
          <w:bCs/>
          <w:color w:val="000000"/>
          <w:sz w:val="24"/>
          <w:szCs w:val="24"/>
          <w:lang w:eastAsia="ru-RU"/>
        </w:rPr>
        <w:t>Пшеница мягкая озимая</w:t>
      </w:r>
    </w:p>
    <w:p w:rsidR="00B518B8" w:rsidRDefault="00F2226D" w:rsidP="00F2226D">
      <w:pPr>
        <w:spacing w:after="0" w:line="240" w:lineRule="auto"/>
        <w:ind w:firstLine="708"/>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val="kk-KZ" w:eastAsia="ru-RU"/>
        </w:rPr>
        <w:t>Сорт:</w:t>
      </w:r>
      <w:r w:rsidR="00B518B8" w:rsidRPr="00D756B1">
        <w:rPr>
          <w:rFonts w:ascii="Times New Roman" w:eastAsia="Times New Roman" w:hAnsi="Times New Roman" w:cs="Times New Roman"/>
          <w:bCs/>
          <w:color w:val="000000"/>
          <w:sz w:val="24"/>
          <w:szCs w:val="24"/>
          <w:lang w:eastAsia="ru-RU"/>
        </w:rPr>
        <w:t xml:space="preserve"> </w:t>
      </w:r>
      <w:r w:rsidR="00B518B8" w:rsidRPr="00D756B1">
        <w:rPr>
          <w:rFonts w:ascii="Times New Roman" w:eastAsia="Times New Roman" w:hAnsi="Times New Roman" w:cs="Times New Roman"/>
          <w:b/>
          <w:bCs/>
          <w:color w:val="000000"/>
          <w:sz w:val="24"/>
          <w:szCs w:val="24"/>
          <w:lang w:eastAsia="ru-RU"/>
        </w:rPr>
        <w:t xml:space="preserve">Даулет </w:t>
      </w:r>
    </w:p>
    <w:p w:rsidR="00B518B8" w:rsidRPr="009F7362" w:rsidRDefault="00B518B8" w:rsidP="00F2226D">
      <w:pPr>
        <w:spacing w:after="0" w:line="240" w:lineRule="auto"/>
        <w:ind w:firstLine="708"/>
        <w:jc w:val="both"/>
        <w:rPr>
          <w:rFonts w:ascii="Times New Roman" w:eastAsia="Times New Roman" w:hAnsi="Times New Roman" w:cs="Times New Roman"/>
          <w:bCs/>
          <w:color w:val="000000"/>
          <w:sz w:val="24"/>
          <w:szCs w:val="24"/>
          <w:lang w:eastAsia="ru-RU"/>
        </w:rPr>
      </w:pPr>
      <w:r w:rsidRPr="00980922">
        <w:rPr>
          <w:rFonts w:ascii="Times New Roman" w:eastAsia="Times New Roman" w:hAnsi="Times New Roman" w:cs="Times New Roman"/>
          <w:bCs/>
          <w:color w:val="000000"/>
          <w:sz w:val="24"/>
          <w:szCs w:val="24"/>
          <w:lang w:eastAsia="ru-RU"/>
        </w:rPr>
        <w:t xml:space="preserve">Авторы сорта: </w:t>
      </w:r>
      <w:r>
        <w:rPr>
          <w:rFonts w:ascii="Times New Roman" w:eastAsia="Times New Roman" w:hAnsi="Times New Roman" w:cs="Times New Roman"/>
          <w:bCs/>
          <w:color w:val="000000"/>
          <w:sz w:val="24"/>
          <w:szCs w:val="24"/>
          <w:lang w:eastAsia="ru-RU"/>
        </w:rPr>
        <w:t>Урозалиев Р.А., Нурбеков С.И., Нурпеисов И.А., Жангазиев А.С., Абугалиева А.И., Куттумбетова Н.Т., Сарбаев А.Т., Ткачев В.Т.</w:t>
      </w:r>
    </w:p>
    <w:p w:rsidR="00B518B8" w:rsidRPr="00D756B1" w:rsidRDefault="00B518B8" w:rsidP="00F2226D">
      <w:pPr>
        <w:spacing w:after="0" w:line="240" w:lineRule="auto"/>
        <w:ind w:firstLine="708"/>
        <w:jc w:val="both"/>
        <w:rPr>
          <w:rFonts w:ascii="Times New Roman" w:eastAsia="Times New Roman" w:hAnsi="Times New Roman" w:cs="Times New Roman"/>
          <w:bCs/>
          <w:color w:val="000000"/>
          <w:sz w:val="24"/>
          <w:szCs w:val="24"/>
          <w:lang w:eastAsia="ru-RU"/>
        </w:rPr>
      </w:pPr>
      <w:r w:rsidRPr="002B6809">
        <w:rPr>
          <w:rFonts w:ascii="Times New Roman" w:eastAsia="Times New Roman" w:hAnsi="Times New Roman" w:cs="Times New Roman"/>
          <w:bCs/>
          <w:color w:val="000000"/>
          <w:sz w:val="24"/>
          <w:szCs w:val="24"/>
          <w:lang w:eastAsia="ru-RU"/>
        </w:rPr>
        <w:t>Оригинатор:</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ТОО «Казахский научно-исследовательский институт земледелия и растениеводства»</w:t>
      </w:r>
    </w:p>
    <w:p w:rsidR="00CE489F" w:rsidRPr="009B668A" w:rsidRDefault="00CE489F" w:rsidP="00CE489F">
      <w:pPr>
        <w:pStyle w:val="a3"/>
        <w:ind w:firstLine="709"/>
        <w:jc w:val="both"/>
        <w:rPr>
          <w:rFonts w:ascii="Times New Roman" w:hAnsi="Times New Roman"/>
          <w:sz w:val="24"/>
          <w:szCs w:val="24"/>
          <w:lang w:val="kk-KZ"/>
        </w:rPr>
      </w:pPr>
      <w:r w:rsidRPr="00113426">
        <w:rPr>
          <w:rFonts w:ascii="Times New Roman" w:hAnsi="Times New Roman"/>
          <w:sz w:val="24"/>
          <w:szCs w:val="24"/>
        </w:rPr>
        <w:t>Год включения сорта в Государственный реестр: 2015</w:t>
      </w:r>
      <w:r>
        <w:rPr>
          <w:rFonts w:ascii="Times New Roman" w:hAnsi="Times New Roman"/>
          <w:sz w:val="24"/>
          <w:szCs w:val="24"/>
          <w:lang w:val="kk-KZ"/>
        </w:rPr>
        <w:t xml:space="preserve"> год</w:t>
      </w:r>
    </w:p>
    <w:p w:rsidR="00B518B8" w:rsidRPr="00D756B1" w:rsidRDefault="00B518B8" w:rsidP="00F2226D">
      <w:pPr>
        <w:spacing w:after="0" w:line="240" w:lineRule="auto"/>
        <w:ind w:firstLine="708"/>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Область допуска – Жамбылская, Алматинская, Южно-Казахстанская</w:t>
      </w:r>
    </w:p>
    <w:p w:rsidR="00B518B8" w:rsidRPr="00D756B1" w:rsidRDefault="00B518B8" w:rsidP="00F2226D">
      <w:pPr>
        <w:spacing w:after="0" w:line="240" w:lineRule="auto"/>
        <w:ind w:firstLine="708"/>
        <w:jc w:val="both"/>
        <w:rPr>
          <w:rFonts w:ascii="Times New Roman" w:hAnsi="Times New Roman" w:cs="Times New Roman"/>
          <w:sz w:val="24"/>
          <w:szCs w:val="24"/>
        </w:rPr>
      </w:pPr>
      <w:r w:rsidRPr="004000C3">
        <w:rPr>
          <w:rFonts w:ascii="Times New Roman" w:hAnsi="Times New Roman" w:cs="Times New Roman"/>
          <w:sz w:val="24"/>
          <w:szCs w:val="24"/>
        </w:rPr>
        <w:t xml:space="preserve">Разновидность – </w:t>
      </w:r>
      <w:r>
        <w:rPr>
          <w:rFonts w:ascii="Times New Roman" w:hAnsi="Times New Roman" w:cs="Times New Roman"/>
          <w:sz w:val="24"/>
          <w:szCs w:val="24"/>
        </w:rPr>
        <w:t>велю</w:t>
      </w:r>
      <w:r w:rsidRPr="004000C3">
        <w:rPr>
          <w:rFonts w:ascii="Times New Roman" w:hAnsi="Times New Roman" w:cs="Times New Roman"/>
          <w:sz w:val="24"/>
          <w:szCs w:val="24"/>
        </w:rPr>
        <w:t>тинум</w:t>
      </w:r>
      <w:r>
        <w:rPr>
          <w:rFonts w:ascii="Times New Roman" w:hAnsi="Times New Roman" w:cs="Times New Roman"/>
          <w:sz w:val="24"/>
          <w:szCs w:val="24"/>
        </w:rPr>
        <w:t xml:space="preserve">. </w:t>
      </w:r>
      <w:r w:rsidRPr="00D756B1">
        <w:rPr>
          <w:rFonts w:ascii="Times New Roman" w:hAnsi="Times New Roman" w:cs="Times New Roman"/>
          <w:sz w:val="24"/>
          <w:szCs w:val="24"/>
        </w:rPr>
        <w:t>Сорт среднераннего типа созревания.</w:t>
      </w:r>
      <w:r>
        <w:rPr>
          <w:rFonts w:ascii="Times New Roman" w:hAnsi="Times New Roman" w:cs="Times New Roman"/>
          <w:sz w:val="24"/>
          <w:szCs w:val="24"/>
        </w:rPr>
        <w:t xml:space="preserve"> </w:t>
      </w:r>
      <w:r w:rsidRPr="00D756B1">
        <w:rPr>
          <w:rFonts w:ascii="Times New Roman" w:hAnsi="Times New Roman" w:cs="Times New Roman"/>
          <w:sz w:val="24"/>
          <w:szCs w:val="24"/>
        </w:rPr>
        <w:t xml:space="preserve">По Жамбылской области испытание проходил на Жамбылском комплексном, Жуалынском и Красногорском ГСУ в сравнении со стандартом Наз. </w:t>
      </w:r>
      <w:r>
        <w:rPr>
          <w:rFonts w:ascii="Times New Roman" w:hAnsi="Times New Roman" w:cs="Times New Roman"/>
          <w:sz w:val="24"/>
          <w:szCs w:val="24"/>
        </w:rPr>
        <w:t>При</w:t>
      </w:r>
      <w:r w:rsidRPr="00D756B1">
        <w:rPr>
          <w:rFonts w:ascii="Times New Roman" w:hAnsi="Times New Roman" w:cs="Times New Roman"/>
          <w:sz w:val="24"/>
          <w:szCs w:val="24"/>
        </w:rPr>
        <w:t xml:space="preserve"> орошении средняя урожайность составила 32,2 ц/га (ст. 27,5) превышение на 4,7 ц/га. В условия</w:t>
      </w:r>
      <w:r>
        <w:rPr>
          <w:rFonts w:ascii="Times New Roman" w:hAnsi="Times New Roman" w:cs="Times New Roman"/>
          <w:sz w:val="24"/>
          <w:szCs w:val="24"/>
        </w:rPr>
        <w:t>х</w:t>
      </w:r>
      <w:r w:rsidRPr="00D756B1">
        <w:rPr>
          <w:rFonts w:ascii="Times New Roman" w:hAnsi="Times New Roman" w:cs="Times New Roman"/>
          <w:sz w:val="24"/>
          <w:szCs w:val="24"/>
        </w:rPr>
        <w:t xml:space="preserve"> полуобеспеченной и жесткой богары средняя урожайность составила 10,3 ц/га (ст. 7,6) превышение на 2,7 ц/га. </w:t>
      </w:r>
    </w:p>
    <w:p w:rsidR="00B518B8" w:rsidRPr="00D756B1" w:rsidRDefault="00B518B8" w:rsidP="00F2226D">
      <w:pPr>
        <w:spacing w:after="0" w:line="240" w:lineRule="auto"/>
        <w:ind w:firstLine="708"/>
        <w:jc w:val="both"/>
        <w:rPr>
          <w:rFonts w:ascii="Times New Roman" w:hAnsi="Times New Roman" w:cs="Times New Roman"/>
          <w:sz w:val="24"/>
          <w:szCs w:val="24"/>
        </w:rPr>
      </w:pPr>
      <w:r w:rsidRPr="00D756B1">
        <w:rPr>
          <w:rFonts w:ascii="Times New Roman" w:hAnsi="Times New Roman" w:cs="Times New Roman"/>
          <w:sz w:val="24"/>
          <w:szCs w:val="24"/>
        </w:rPr>
        <w:t xml:space="preserve">По Алматинской области испытание проходил на Илийском, Илийском комплексном, Саркандском, Кербулакском и Талдыкогранском комплексном ГСУ в сравнении со стандартом Алия. </w:t>
      </w:r>
      <w:r>
        <w:rPr>
          <w:rFonts w:ascii="Times New Roman" w:hAnsi="Times New Roman" w:cs="Times New Roman"/>
          <w:sz w:val="24"/>
          <w:szCs w:val="24"/>
        </w:rPr>
        <w:t>При</w:t>
      </w:r>
      <w:r w:rsidRPr="00D756B1">
        <w:rPr>
          <w:rFonts w:ascii="Times New Roman" w:hAnsi="Times New Roman" w:cs="Times New Roman"/>
          <w:sz w:val="24"/>
          <w:szCs w:val="24"/>
        </w:rPr>
        <w:t xml:space="preserve"> орошении средняя урожайность составила 48,2 ц/га на </w:t>
      </w:r>
      <w:r>
        <w:rPr>
          <w:rFonts w:ascii="Times New Roman" w:hAnsi="Times New Roman" w:cs="Times New Roman"/>
          <w:sz w:val="24"/>
          <w:szCs w:val="24"/>
        </w:rPr>
        <w:t xml:space="preserve">уровне стандарта. </w:t>
      </w:r>
      <w:r w:rsidRPr="00D756B1">
        <w:rPr>
          <w:rFonts w:ascii="Times New Roman" w:hAnsi="Times New Roman" w:cs="Times New Roman"/>
          <w:sz w:val="24"/>
          <w:szCs w:val="24"/>
        </w:rPr>
        <w:t xml:space="preserve">В условиях полуобеспеченной и жесткой богары средняя урожайность составила 26,0 ц/га (24,4 ц/га) превышение на 1,6 ц/га. </w:t>
      </w:r>
    </w:p>
    <w:p w:rsidR="00B518B8" w:rsidRPr="00D756B1" w:rsidRDefault="00B518B8" w:rsidP="00F2226D">
      <w:pPr>
        <w:spacing w:after="0" w:line="240" w:lineRule="auto"/>
        <w:ind w:firstLine="708"/>
        <w:jc w:val="both"/>
        <w:rPr>
          <w:rFonts w:ascii="Times New Roman" w:hAnsi="Times New Roman" w:cs="Times New Roman"/>
          <w:sz w:val="24"/>
          <w:szCs w:val="24"/>
        </w:rPr>
      </w:pPr>
      <w:r w:rsidRPr="00D756B1">
        <w:rPr>
          <w:rFonts w:ascii="Times New Roman" w:hAnsi="Times New Roman" w:cs="Times New Roman"/>
          <w:sz w:val="24"/>
          <w:szCs w:val="24"/>
        </w:rPr>
        <w:t xml:space="preserve">По Южно-Казахстанской области испытание проходил на Сайрамском комплексном, Сарыагашском и Георгиевском ГСУ в сравнении со стандартом Егемен. Средняя урожайность </w:t>
      </w:r>
      <w:r>
        <w:rPr>
          <w:rFonts w:ascii="Times New Roman" w:hAnsi="Times New Roman" w:cs="Times New Roman"/>
          <w:sz w:val="24"/>
          <w:szCs w:val="24"/>
        </w:rPr>
        <w:t xml:space="preserve">при </w:t>
      </w:r>
      <w:r w:rsidRPr="00D756B1">
        <w:rPr>
          <w:rFonts w:ascii="Times New Roman" w:hAnsi="Times New Roman" w:cs="Times New Roman"/>
          <w:sz w:val="24"/>
          <w:szCs w:val="24"/>
        </w:rPr>
        <w:t>орошении составила 40,0 ц/га, в условиях полуобеспеченной богары средняя урожайность составила 14,1 ц/га на уровне стандарта. Средние показатели: масса 1000 зерен 44 г., содержание сырой клейковины 35,5%, содержание белка в зерне 14,5%, объем хлеба 990мл, общая хлебопекарная оценка 3,7 балла.</w:t>
      </w:r>
      <w:r>
        <w:rPr>
          <w:rFonts w:ascii="Times New Roman" w:hAnsi="Times New Roman" w:cs="Times New Roman"/>
          <w:sz w:val="24"/>
          <w:szCs w:val="24"/>
        </w:rPr>
        <w:t xml:space="preserve"> </w:t>
      </w:r>
      <w:r w:rsidRPr="00D756B1">
        <w:rPr>
          <w:rFonts w:ascii="Times New Roman" w:hAnsi="Times New Roman" w:cs="Times New Roman"/>
          <w:sz w:val="24"/>
          <w:szCs w:val="24"/>
        </w:rPr>
        <w:t>Устойчивость к полеганию, осыпанию -5 баллов. Устойчивость к засухе – 5 баллов. Зимостойкость – 5 баллов.</w:t>
      </w:r>
      <w:r>
        <w:rPr>
          <w:rFonts w:ascii="Times New Roman" w:hAnsi="Times New Roman" w:cs="Times New Roman"/>
          <w:sz w:val="24"/>
          <w:szCs w:val="24"/>
        </w:rPr>
        <w:t xml:space="preserve"> </w:t>
      </w:r>
      <w:r w:rsidRPr="00D756B1">
        <w:rPr>
          <w:rFonts w:ascii="Times New Roman" w:hAnsi="Times New Roman" w:cs="Times New Roman"/>
          <w:sz w:val="24"/>
          <w:szCs w:val="24"/>
        </w:rPr>
        <w:t>Сорт предназначен для возделывания в условиях полуобеспеченной и жестких богарных условиях.</w:t>
      </w:r>
    </w:p>
    <w:p w:rsidR="00B518B8" w:rsidRPr="00D756B1" w:rsidRDefault="00B518B8" w:rsidP="00F2226D">
      <w:pPr>
        <w:spacing w:after="0" w:line="240" w:lineRule="auto"/>
        <w:jc w:val="both"/>
        <w:rPr>
          <w:rFonts w:ascii="Times New Roman" w:hAnsi="Times New Roman" w:cs="Times New Roman"/>
          <w:sz w:val="24"/>
          <w:szCs w:val="24"/>
        </w:rPr>
      </w:pPr>
    </w:p>
    <w:p w:rsidR="00F2226D" w:rsidRDefault="00F2226D" w:rsidP="00F2226D">
      <w:pPr>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kk-KZ" w:eastAsia="ru-RU"/>
        </w:rPr>
        <w:t>Культура:</w:t>
      </w:r>
      <w:r w:rsidR="00B518B8" w:rsidRPr="00D756B1">
        <w:rPr>
          <w:rFonts w:ascii="Times New Roman" w:eastAsia="Times New Roman" w:hAnsi="Times New Roman" w:cs="Times New Roman"/>
          <w:bCs/>
          <w:sz w:val="24"/>
          <w:szCs w:val="24"/>
          <w:lang w:eastAsia="ru-RU"/>
        </w:rPr>
        <w:t>Тритикале озимая (на корм)</w:t>
      </w:r>
    </w:p>
    <w:p w:rsidR="00B518B8" w:rsidRDefault="00F2226D" w:rsidP="00F2226D">
      <w:pPr>
        <w:spacing w:after="0" w:line="240" w:lineRule="auto"/>
        <w:ind w:firstLine="708"/>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Cs/>
          <w:sz w:val="24"/>
          <w:szCs w:val="24"/>
          <w:lang w:val="kk-KZ" w:eastAsia="ru-RU"/>
        </w:rPr>
        <w:t>Сорт:</w:t>
      </w:r>
      <w:r w:rsidR="00B518B8" w:rsidRPr="00D756B1">
        <w:rPr>
          <w:rFonts w:ascii="Times New Roman" w:eastAsia="Times New Roman" w:hAnsi="Times New Roman" w:cs="Times New Roman"/>
          <w:bCs/>
          <w:sz w:val="24"/>
          <w:szCs w:val="24"/>
          <w:lang w:eastAsia="ru-RU"/>
        </w:rPr>
        <w:t xml:space="preserve"> </w:t>
      </w:r>
      <w:r w:rsidR="00B518B8" w:rsidRPr="00D756B1">
        <w:rPr>
          <w:rFonts w:ascii="Times New Roman" w:eastAsia="Times New Roman" w:hAnsi="Times New Roman" w:cs="Times New Roman"/>
          <w:b/>
          <w:bCs/>
          <w:sz w:val="24"/>
          <w:szCs w:val="24"/>
          <w:lang w:val="kk-KZ" w:eastAsia="ru-RU"/>
        </w:rPr>
        <w:t>Кожа</w:t>
      </w:r>
    </w:p>
    <w:p w:rsidR="00B518B8" w:rsidRPr="00980922" w:rsidRDefault="00B518B8" w:rsidP="00F2226D">
      <w:pPr>
        <w:spacing w:after="0" w:line="240" w:lineRule="auto"/>
        <w:ind w:firstLine="708"/>
        <w:jc w:val="both"/>
        <w:rPr>
          <w:rFonts w:ascii="Times New Roman" w:eastAsia="Times New Roman" w:hAnsi="Times New Roman" w:cs="Times New Roman"/>
          <w:bCs/>
          <w:sz w:val="24"/>
          <w:szCs w:val="24"/>
          <w:lang w:val="kk-KZ" w:eastAsia="ru-RU"/>
        </w:rPr>
      </w:pPr>
      <w:r w:rsidRPr="00980922">
        <w:rPr>
          <w:rFonts w:ascii="Times New Roman" w:eastAsia="Times New Roman" w:hAnsi="Times New Roman" w:cs="Times New Roman"/>
          <w:bCs/>
          <w:sz w:val="24"/>
          <w:szCs w:val="24"/>
          <w:lang w:val="kk-KZ" w:eastAsia="ru-RU"/>
        </w:rPr>
        <w:t xml:space="preserve">Авторы сорта: </w:t>
      </w:r>
      <w:r>
        <w:rPr>
          <w:rFonts w:ascii="Times New Roman" w:eastAsia="Times New Roman" w:hAnsi="Times New Roman" w:cs="Times New Roman"/>
          <w:bCs/>
          <w:sz w:val="24"/>
          <w:szCs w:val="24"/>
          <w:lang w:val="kk-KZ" w:eastAsia="ru-RU"/>
        </w:rPr>
        <w:t>Урозалиев Р.А., Айнебекова Б.А., Кожахметов К., Сулейменова М.Ш., Абугалиева А.И., Булатова К.М., Сарбаев А.Т.</w:t>
      </w:r>
    </w:p>
    <w:p w:rsidR="00B518B8" w:rsidRPr="00D756B1" w:rsidRDefault="00B518B8" w:rsidP="00F2226D">
      <w:pPr>
        <w:spacing w:after="0" w:line="240" w:lineRule="auto"/>
        <w:ind w:firstLine="708"/>
        <w:jc w:val="both"/>
        <w:rPr>
          <w:rFonts w:ascii="Times New Roman" w:eastAsia="Times New Roman" w:hAnsi="Times New Roman" w:cs="Times New Roman"/>
          <w:bCs/>
          <w:sz w:val="24"/>
          <w:szCs w:val="24"/>
          <w:lang w:eastAsia="ru-RU"/>
        </w:rPr>
      </w:pPr>
      <w:r w:rsidRPr="002B6809">
        <w:rPr>
          <w:rFonts w:ascii="Times New Roman" w:eastAsia="Times New Roman" w:hAnsi="Times New Roman" w:cs="Times New Roman"/>
          <w:bCs/>
          <w:color w:val="000000"/>
          <w:sz w:val="24"/>
          <w:szCs w:val="24"/>
          <w:lang w:eastAsia="ru-RU"/>
        </w:rPr>
        <w:t>Оригинатор:</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sz w:val="24"/>
          <w:szCs w:val="24"/>
          <w:lang w:eastAsia="ru-RU"/>
        </w:rPr>
        <w:t>ТОО «Казахский научно-исследовательский институт земледелия и растениеводства»</w:t>
      </w:r>
    </w:p>
    <w:p w:rsidR="009B668A" w:rsidRPr="009B668A" w:rsidRDefault="009B668A" w:rsidP="00F2226D">
      <w:pPr>
        <w:pStyle w:val="a3"/>
        <w:ind w:firstLine="709"/>
        <w:jc w:val="both"/>
        <w:rPr>
          <w:rFonts w:ascii="Times New Roman" w:hAnsi="Times New Roman"/>
          <w:sz w:val="24"/>
          <w:szCs w:val="24"/>
          <w:lang w:val="kk-KZ"/>
        </w:rPr>
      </w:pPr>
      <w:r w:rsidRPr="00113426">
        <w:rPr>
          <w:rFonts w:ascii="Times New Roman" w:hAnsi="Times New Roman"/>
          <w:sz w:val="24"/>
          <w:szCs w:val="24"/>
        </w:rPr>
        <w:t>Год включения сорта в Государственный реестр: 2015</w:t>
      </w:r>
      <w:r>
        <w:rPr>
          <w:rFonts w:ascii="Times New Roman" w:hAnsi="Times New Roman"/>
          <w:sz w:val="24"/>
          <w:szCs w:val="24"/>
          <w:lang w:val="kk-KZ"/>
        </w:rPr>
        <w:t xml:space="preserve"> год</w:t>
      </w:r>
    </w:p>
    <w:p w:rsidR="00B518B8" w:rsidRPr="00D756B1" w:rsidRDefault="00B518B8" w:rsidP="00F2226D">
      <w:pPr>
        <w:spacing w:after="0" w:line="240" w:lineRule="auto"/>
        <w:ind w:firstLine="709"/>
        <w:jc w:val="both"/>
        <w:rPr>
          <w:rFonts w:ascii="Times New Roman" w:eastAsia="Times New Roman" w:hAnsi="Times New Roman" w:cs="Times New Roman"/>
          <w:bCs/>
          <w:sz w:val="24"/>
          <w:szCs w:val="24"/>
          <w:lang w:eastAsia="ru-RU"/>
        </w:rPr>
      </w:pPr>
      <w:r w:rsidRPr="00D756B1">
        <w:rPr>
          <w:rFonts w:ascii="Times New Roman" w:eastAsia="Times New Roman" w:hAnsi="Times New Roman" w:cs="Times New Roman"/>
          <w:bCs/>
          <w:sz w:val="24"/>
          <w:szCs w:val="24"/>
          <w:lang w:eastAsia="ru-RU"/>
        </w:rPr>
        <w:t>Область допуска – Жамбылская, Алматинская</w:t>
      </w:r>
    </w:p>
    <w:p w:rsidR="00B518B8" w:rsidRPr="00D756B1" w:rsidRDefault="00B518B8" w:rsidP="00F2226D">
      <w:pPr>
        <w:spacing w:after="0" w:line="240" w:lineRule="auto"/>
        <w:ind w:firstLine="708"/>
        <w:jc w:val="both"/>
        <w:rPr>
          <w:rFonts w:ascii="Times New Roman" w:hAnsi="Times New Roman" w:cs="Times New Roman"/>
          <w:sz w:val="24"/>
          <w:szCs w:val="24"/>
        </w:rPr>
      </w:pPr>
      <w:r w:rsidRPr="00D756B1">
        <w:rPr>
          <w:rFonts w:ascii="Times New Roman" w:hAnsi="Times New Roman" w:cs="Times New Roman"/>
          <w:sz w:val="24"/>
          <w:szCs w:val="24"/>
        </w:rPr>
        <w:t>По Жамбылской области испытание проходил на Жамбылском комплексном ГСУ (</w:t>
      </w:r>
      <w:r>
        <w:rPr>
          <w:rFonts w:ascii="Times New Roman" w:hAnsi="Times New Roman" w:cs="Times New Roman"/>
          <w:sz w:val="24"/>
          <w:szCs w:val="24"/>
        </w:rPr>
        <w:t>при</w:t>
      </w:r>
      <w:r w:rsidRPr="00D756B1">
        <w:rPr>
          <w:rFonts w:ascii="Times New Roman" w:hAnsi="Times New Roman" w:cs="Times New Roman"/>
          <w:sz w:val="24"/>
          <w:szCs w:val="24"/>
        </w:rPr>
        <w:t xml:space="preserve"> орошении) в сравнении состандартом Таза. Средняя урожайность составила 51,7 ц/га (ст. 38,6), что превышает стандарт на 13,1 ц/га или 34%. По Алматинской области испытание проходил </w:t>
      </w:r>
      <w:r w:rsidRPr="00D756B1">
        <w:rPr>
          <w:rFonts w:ascii="Times New Roman" w:hAnsi="Times New Roman" w:cs="Times New Roman"/>
          <w:sz w:val="24"/>
          <w:szCs w:val="24"/>
        </w:rPr>
        <w:lastRenderedPageBreak/>
        <w:t>на Саркандском, Кербулакском и Илийском ГСУ (на богаре) в сравнении со стандартом Таза. Средняя урожайность составила 25,5 ц/га на уровне стандарта. На Талдыкорганском комплексном ГСУ средняя урожайность (</w:t>
      </w:r>
      <w:r>
        <w:rPr>
          <w:rFonts w:ascii="Times New Roman" w:hAnsi="Times New Roman" w:cs="Times New Roman"/>
          <w:sz w:val="24"/>
          <w:szCs w:val="24"/>
        </w:rPr>
        <w:t>при</w:t>
      </w:r>
      <w:r w:rsidRPr="00D756B1">
        <w:rPr>
          <w:rFonts w:ascii="Times New Roman" w:hAnsi="Times New Roman" w:cs="Times New Roman"/>
          <w:sz w:val="24"/>
          <w:szCs w:val="24"/>
        </w:rPr>
        <w:t xml:space="preserve"> орошении) составила 52,6 ц/га (ст. 48,3) превышение на 4,3 ц/га. Устойчивость к полеганию и осыпанию 4,8 балла. Зимостойкость 4-4,3 балла. Продуктивная кустистость -3 шт.</w:t>
      </w:r>
    </w:p>
    <w:p w:rsidR="00B518B8" w:rsidRPr="00D756B1" w:rsidRDefault="00B518B8" w:rsidP="00F2226D">
      <w:pPr>
        <w:spacing w:after="0" w:line="240" w:lineRule="auto"/>
        <w:jc w:val="both"/>
        <w:rPr>
          <w:rFonts w:ascii="Times New Roman" w:hAnsi="Times New Roman" w:cs="Times New Roman"/>
          <w:sz w:val="24"/>
          <w:szCs w:val="24"/>
        </w:rPr>
      </w:pPr>
      <w:r w:rsidRPr="00D756B1">
        <w:rPr>
          <w:rFonts w:ascii="Times New Roman" w:hAnsi="Times New Roman" w:cs="Times New Roman"/>
          <w:sz w:val="24"/>
          <w:szCs w:val="24"/>
        </w:rPr>
        <w:t>Содержание белка 13,2%.</w:t>
      </w:r>
    </w:p>
    <w:p w:rsidR="00B518B8" w:rsidRPr="00D756B1" w:rsidRDefault="00B518B8" w:rsidP="00F2226D">
      <w:pPr>
        <w:spacing w:after="0" w:line="240" w:lineRule="auto"/>
        <w:jc w:val="both"/>
        <w:rPr>
          <w:rFonts w:ascii="Times New Roman" w:hAnsi="Times New Roman" w:cs="Times New Roman"/>
          <w:sz w:val="24"/>
          <w:szCs w:val="24"/>
        </w:rPr>
      </w:pPr>
    </w:p>
    <w:p w:rsidR="00F2226D" w:rsidRDefault="00F2226D"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val="kk-KZ" w:eastAsia="ru-RU"/>
        </w:rPr>
        <w:t xml:space="preserve">Культура: </w:t>
      </w:r>
      <w:r w:rsidR="00B518B8" w:rsidRPr="00D756B1">
        <w:rPr>
          <w:rFonts w:ascii="Times New Roman" w:eastAsia="Times New Roman" w:hAnsi="Times New Roman" w:cs="Times New Roman"/>
          <w:bCs/>
          <w:color w:val="000000"/>
          <w:sz w:val="24"/>
          <w:szCs w:val="24"/>
          <w:lang w:eastAsia="ru-RU"/>
        </w:rPr>
        <w:t>Пшеница мягкая яровая</w:t>
      </w:r>
    </w:p>
    <w:p w:rsidR="00B518B8" w:rsidRDefault="00F2226D" w:rsidP="00F2226D">
      <w:pPr>
        <w:spacing w:after="0" w:line="24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val="kk-KZ" w:eastAsia="ru-RU"/>
        </w:rPr>
        <w:t>Сорт:</w:t>
      </w:r>
      <w:r w:rsidR="00B518B8" w:rsidRPr="00D756B1">
        <w:rPr>
          <w:rFonts w:ascii="Times New Roman" w:eastAsia="Times New Roman" w:hAnsi="Times New Roman" w:cs="Times New Roman"/>
          <w:bCs/>
          <w:color w:val="000000"/>
          <w:sz w:val="24"/>
          <w:szCs w:val="24"/>
          <w:lang w:eastAsia="ru-RU"/>
        </w:rPr>
        <w:t xml:space="preserve"> </w:t>
      </w:r>
      <w:r w:rsidR="00B518B8" w:rsidRPr="00D756B1">
        <w:rPr>
          <w:rFonts w:ascii="Times New Roman" w:eastAsia="Times New Roman" w:hAnsi="Times New Roman" w:cs="Times New Roman"/>
          <w:b/>
          <w:bCs/>
          <w:color w:val="000000"/>
          <w:sz w:val="24"/>
          <w:szCs w:val="24"/>
          <w:lang w:eastAsia="ru-RU"/>
        </w:rPr>
        <w:t>Шортандинская 2012</w:t>
      </w:r>
    </w:p>
    <w:p w:rsidR="00B518B8" w:rsidRPr="00B05D7B"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B05D7B">
        <w:rPr>
          <w:rFonts w:ascii="Times New Roman" w:eastAsia="Times New Roman" w:hAnsi="Times New Roman" w:cs="Times New Roman"/>
          <w:bCs/>
          <w:color w:val="000000"/>
          <w:sz w:val="24"/>
          <w:szCs w:val="24"/>
          <w:lang w:eastAsia="ru-RU"/>
        </w:rPr>
        <w:t xml:space="preserve">Авторы сорта: </w:t>
      </w:r>
      <w:r>
        <w:rPr>
          <w:rFonts w:ascii="Times New Roman" w:eastAsia="Times New Roman" w:hAnsi="Times New Roman" w:cs="Times New Roman"/>
          <w:bCs/>
          <w:color w:val="000000"/>
          <w:sz w:val="24"/>
          <w:szCs w:val="24"/>
          <w:lang w:eastAsia="ru-RU"/>
        </w:rPr>
        <w:t>Бабкенов А.Т., Шелаева Т.В., Дашкевич С.М., Девяткина Г.В.</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2B6809">
        <w:rPr>
          <w:rFonts w:ascii="Times New Roman" w:eastAsia="Times New Roman" w:hAnsi="Times New Roman" w:cs="Times New Roman"/>
          <w:bCs/>
          <w:color w:val="000000"/>
          <w:sz w:val="24"/>
          <w:szCs w:val="24"/>
          <w:lang w:eastAsia="ru-RU"/>
        </w:rPr>
        <w:t>Оригинатор:</w:t>
      </w:r>
      <w:r>
        <w:rPr>
          <w:rFonts w:ascii="Times New Roman" w:eastAsia="Times New Roman" w:hAnsi="Times New Roman" w:cs="Times New Roman"/>
          <w:bCs/>
          <w:color w:val="000000"/>
          <w:sz w:val="24"/>
          <w:szCs w:val="24"/>
          <w:lang w:eastAsia="ru-RU"/>
        </w:rPr>
        <w:t xml:space="preserve"> </w:t>
      </w:r>
      <w:r w:rsidRPr="00E902B3">
        <w:rPr>
          <w:rFonts w:ascii="Times New Roman" w:eastAsia="Times New Roman" w:hAnsi="Times New Roman" w:cs="Times New Roman"/>
          <w:bCs/>
          <w:color w:val="000000"/>
          <w:sz w:val="24"/>
          <w:szCs w:val="24"/>
          <w:lang w:eastAsia="ru-RU"/>
        </w:rPr>
        <w:t xml:space="preserve">ТОО «Научно-производственный центр зернового хозяйства </w:t>
      </w:r>
      <w:r w:rsidRPr="00D756B1">
        <w:rPr>
          <w:rFonts w:ascii="Times New Roman" w:eastAsia="Times New Roman" w:hAnsi="Times New Roman" w:cs="Times New Roman"/>
          <w:bCs/>
          <w:color w:val="000000"/>
          <w:sz w:val="24"/>
          <w:szCs w:val="24"/>
          <w:lang w:eastAsia="ru-RU"/>
        </w:rPr>
        <w:t>им. А.И.Бараева»</w:t>
      </w:r>
    </w:p>
    <w:p w:rsidR="009B668A" w:rsidRPr="009B668A" w:rsidRDefault="009B668A" w:rsidP="00F2226D">
      <w:pPr>
        <w:pStyle w:val="a3"/>
        <w:ind w:firstLine="709"/>
        <w:jc w:val="both"/>
        <w:rPr>
          <w:rFonts w:ascii="Times New Roman" w:hAnsi="Times New Roman"/>
          <w:sz w:val="24"/>
          <w:szCs w:val="24"/>
          <w:lang w:val="kk-KZ"/>
        </w:rPr>
      </w:pPr>
      <w:r w:rsidRPr="00113426">
        <w:rPr>
          <w:rFonts w:ascii="Times New Roman" w:hAnsi="Times New Roman"/>
          <w:sz w:val="24"/>
          <w:szCs w:val="24"/>
        </w:rPr>
        <w:t>Год включения сорта в Государственный реестр: 2015</w:t>
      </w:r>
      <w:r>
        <w:rPr>
          <w:rFonts w:ascii="Times New Roman" w:hAnsi="Times New Roman"/>
          <w:sz w:val="24"/>
          <w:szCs w:val="24"/>
          <w:lang w:val="kk-KZ"/>
        </w:rPr>
        <w:t xml:space="preserve"> год</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Область допуска – Павлодарская, Акмолинская, Северо-Казахстанская</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Разновидность - лютесценс. </w:t>
      </w:r>
      <w:r w:rsidRPr="00D756B1">
        <w:rPr>
          <w:rFonts w:ascii="Times New Roman" w:eastAsia="Times New Roman" w:hAnsi="Times New Roman" w:cs="Times New Roman"/>
          <w:bCs/>
          <w:color w:val="000000"/>
          <w:sz w:val="24"/>
          <w:szCs w:val="24"/>
          <w:lang w:eastAsia="ru-RU"/>
        </w:rPr>
        <w:t>Сорт среднераннего типа созревания. По Павлодарской области испытание проходил на Урлютюбской ГСС, Иртышском и Павлодарском зерновом ГСУ в сравнении со стандартом Лютесценс 32. Средняя урожайность по паровому предшественнику по области составила 9,1 ц/га (ст. 8,2) превышение на 0,9 ц/га, по зерновому предшественнику средняя урожайность 8,2 ц/га (ст. 6,4) превышение на 1,8 ц/га.</w:t>
      </w:r>
    </w:p>
    <w:p w:rsidR="00B518B8" w:rsidRPr="00D756B1" w:rsidRDefault="00B518B8" w:rsidP="00F2226D">
      <w:pPr>
        <w:spacing w:after="0" w:line="240" w:lineRule="auto"/>
        <w:ind w:firstLine="708"/>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По Акмолинской области испытание проходил на Шортандинском, Егиндыкольском, Сандыктауском, Жаксынском и Кокшетауском комплексном ГСУ в сравнении со стандартом Астана. Средняя урожайность по паровому предшественнику составила 21,5 ц/га (ст. 18,8) превышение на 3,0 ц/га. По предшественнику пшеница средняя урожайность составила 16,7 ц/га (ст 15,7) превышение на 1,0 ц/га. По Северо-Казахстанской области испытание проходил на Шалакынском, Есильском, Рузаевском, Казанском ГСУ в сравнении со стандартом Астана 2. Средняя урожайность по паровому предшественнику составила 21,8 ц/га (ст. 20,0) превышение на 1,8 ц/га. По предшественнику пшеница средняя урожайность составила 16,0 ц/га, что на уровне стандарта.</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 xml:space="preserve">Средние показатели: масса 1000 зерен 36 г. Содержание белка 13,3%, содержание сырой клейковины 31,5%, объем хлеба 763 </w:t>
      </w:r>
      <w:proofErr w:type="gramStart"/>
      <w:r w:rsidRPr="00D756B1">
        <w:rPr>
          <w:rFonts w:ascii="Times New Roman" w:eastAsia="Times New Roman" w:hAnsi="Times New Roman" w:cs="Times New Roman"/>
          <w:bCs/>
          <w:color w:val="000000"/>
          <w:sz w:val="24"/>
          <w:szCs w:val="24"/>
          <w:lang w:eastAsia="ru-RU"/>
        </w:rPr>
        <w:t>мл.,</w:t>
      </w:r>
      <w:proofErr w:type="gramEnd"/>
      <w:r w:rsidRPr="00D756B1">
        <w:rPr>
          <w:rFonts w:ascii="Times New Roman" w:eastAsia="Times New Roman" w:hAnsi="Times New Roman" w:cs="Times New Roman"/>
          <w:bCs/>
          <w:color w:val="000000"/>
          <w:sz w:val="24"/>
          <w:szCs w:val="24"/>
          <w:lang w:eastAsia="ru-RU"/>
        </w:rPr>
        <w:t xml:space="preserve"> общая хлебопекарная оценка 3,9.</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Устойчивость к полеганию 4 балла, осыпанию 5 баллов, к засухе 4,5 баллов.</w:t>
      </w:r>
    </w:p>
    <w:p w:rsidR="00B518B8" w:rsidRPr="00D756B1" w:rsidRDefault="00B518B8" w:rsidP="00F2226D">
      <w:pPr>
        <w:spacing w:after="0" w:line="240" w:lineRule="auto"/>
        <w:jc w:val="both"/>
        <w:rPr>
          <w:rFonts w:ascii="Times New Roman" w:eastAsia="Times New Roman" w:hAnsi="Times New Roman" w:cs="Times New Roman"/>
          <w:bCs/>
          <w:color w:val="000000"/>
          <w:sz w:val="24"/>
          <w:szCs w:val="24"/>
          <w:lang w:eastAsia="ru-RU"/>
        </w:rPr>
      </w:pPr>
    </w:p>
    <w:p w:rsidR="00F2226D" w:rsidRDefault="00F2226D"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val="kk-KZ" w:eastAsia="ru-RU"/>
        </w:rPr>
        <w:t>Культура:</w:t>
      </w:r>
      <w:r w:rsidR="00B518B8" w:rsidRPr="00D756B1">
        <w:rPr>
          <w:rFonts w:ascii="Times New Roman" w:eastAsia="Times New Roman" w:hAnsi="Times New Roman" w:cs="Times New Roman"/>
          <w:bCs/>
          <w:color w:val="000000"/>
          <w:sz w:val="24"/>
          <w:szCs w:val="24"/>
          <w:lang w:eastAsia="ru-RU"/>
        </w:rPr>
        <w:t>Пшеница мягкая яровая</w:t>
      </w:r>
    </w:p>
    <w:p w:rsidR="00B518B8" w:rsidRDefault="00F2226D" w:rsidP="00F2226D">
      <w:pPr>
        <w:spacing w:after="0" w:line="24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val="kk-KZ" w:eastAsia="ru-RU"/>
        </w:rPr>
        <w:t>Сорт:</w:t>
      </w:r>
      <w:r w:rsidR="00B518B8" w:rsidRPr="00D756B1">
        <w:rPr>
          <w:rFonts w:ascii="Times New Roman" w:eastAsia="Times New Roman" w:hAnsi="Times New Roman" w:cs="Times New Roman"/>
          <w:bCs/>
          <w:color w:val="000000"/>
          <w:sz w:val="24"/>
          <w:szCs w:val="24"/>
          <w:lang w:eastAsia="ru-RU"/>
        </w:rPr>
        <w:t xml:space="preserve"> </w:t>
      </w:r>
      <w:r w:rsidR="00B518B8" w:rsidRPr="00D756B1">
        <w:rPr>
          <w:rFonts w:ascii="Times New Roman" w:eastAsia="Times New Roman" w:hAnsi="Times New Roman" w:cs="Times New Roman"/>
          <w:b/>
          <w:bCs/>
          <w:color w:val="000000"/>
          <w:sz w:val="24"/>
          <w:szCs w:val="24"/>
          <w:lang w:eastAsia="ru-RU"/>
        </w:rPr>
        <w:t>Карагандинская 30</w:t>
      </w:r>
    </w:p>
    <w:p w:rsidR="00B518B8" w:rsidRPr="009E1A75"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9E1A75">
        <w:rPr>
          <w:rFonts w:ascii="Times New Roman" w:eastAsia="Times New Roman" w:hAnsi="Times New Roman" w:cs="Times New Roman"/>
          <w:bCs/>
          <w:color w:val="000000"/>
          <w:sz w:val="24"/>
          <w:szCs w:val="24"/>
          <w:lang w:eastAsia="ru-RU"/>
        </w:rPr>
        <w:t xml:space="preserve">Авторы сорта: </w:t>
      </w:r>
      <w:r>
        <w:rPr>
          <w:rFonts w:ascii="Times New Roman" w:eastAsia="Times New Roman" w:hAnsi="Times New Roman" w:cs="Times New Roman"/>
          <w:bCs/>
          <w:color w:val="000000"/>
          <w:sz w:val="24"/>
          <w:szCs w:val="24"/>
          <w:lang w:eastAsia="ru-RU"/>
        </w:rPr>
        <w:t>Шаханов Е., Середа Г.А., Середа С.Г.</w:t>
      </w:r>
    </w:p>
    <w:p w:rsidR="00B518B8" w:rsidRPr="005E10FF"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2B6809">
        <w:rPr>
          <w:rFonts w:ascii="Times New Roman" w:eastAsia="Times New Roman" w:hAnsi="Times New Roman" w:cs="Times New Roman"/>
          <w:bCs/>
          <w:color w:val="000000"/>
          <w:sz w:val="24"/>
          <w:szCs w:val="24"/>
          <w:lang w:eastAsia="ru-RU"/>
        </w:rPr>
        <w:t>Оригинатор:</w:t>
      </w:r>
      <w:r>
        <w:rPr>
          <w:rFonts w:ascii="Times New Roman" w:eastAsia="Times New Roman" w:hAnsi="Times New Roman" w:cs="Times New Roman"/>
          <w:bCs/>
          <w:color w:val="000000"/>
          <w:sz w:val="24"/>
          <w:szCs w:val="24"/>
          <w:lang w:eastAsia="ru-RU"/>
        </w:rPr>
        <w:t xml:space="preserve"> </w:t>
      </w:r>
      <w:r w:rsidRPr="005E10FF">
        <w:rPr>
          <w:rFonts w:ascii="Times New Roman" w:eastAsia="Times New Roman" w:hAnsi="Times New Roman" w:cs="Times New Roman"/>
          <w:bCs/>
          <w:color w:val="000000"/>
          <w:sz w:val="24"/>
          <w:szCs w:val="24"/>
          <w:lang w:eastAsia="ru-RU"/>
        </w:rPr>
        <w:t>ТОО «Карагандинский научно-исследовательский институт растениеводства и селекции»</w:t>
      </w:r>
    </w:p>
    <w:p w:rsidR="009B668A" w:rsidRPr="009B668A" w:rsidRDefault="009B668A" w:rsidP="00F2226D">
      <w:pPr>
        <w:pStyle w:val="a3"/>
        <w:ind w:firstLine="709"/>
        <w:jc w:val="both"/>
        <w:rPr>
          <w:rFonts w:ascii="Times New Roman" w:hAnsi="Times New Roman"/>
          <w:sz w:val="24"/>
          <w:szCs w:val="24"/>
          <w:lang w:val="kk-KZ"/>
        </w:rPr>
      </w:pPr>
      <w:r w:rsidRPr="00113426">
        <w:rPr>
          <w:rFonts w:ascii="Times New Roman" w:hAnsi="Times New Roman"/>
          <w:sz w:val="24"/>
          <w:szCs w:val="24"/>
        </w:rPr>
        <w:t>Год включения сорта в Государственный реестр: 2015</w:t>
      </w:r>
      <w:r>
        <w:rPr>
          <w:rFonts w:ascii="Times New Roman" w:hAnsi="Times New Roman"/>
          <w:sz w:val="24"/>
          <w:szCs w:val="24"/>
          <w:lang w:val="kk-KZ"/>
        </w:rPr>
        <w:t xml:space="preserve"> год</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Область допуска</w:t>
      </w:r>
      <w:r w:rsidRPr="00D756B1">
        <w:rPr>
          <w:rFonts w:ascii="Times New Roman" w:eastAsia="Times New Roman" w:hAnsi="Times New Roman" w:cs="Times New Roman"/>
          <w:b/>
          <w:bCs/>
          <w:color w:val="000000"/>
          <w:sz w:val="24"/>
          <w:szCs w:val="24"/>
          <w:lang w:eastAsia="ru-RU"/>
        </w:rPr>
        <w:t xml:space="preserve"> – </w:t>
      </w:r>
      <w:r w:rsidRPr="00D756B1">
        <w:rPr>
          <w:rFonts w:ascii="Times New Roman" w:eastAsia="Times New Roman" w:hAnsi="Times New Roman" w:cs="Times New Roman"/>
          <w:bCs/>
          <w:color w:val="000000"/>
          <w:sz w:val="24"/>
          <w:szCs w:val="24"/>
          <w:lang w:eastAsia="ru-RU"/>
        </w:rPr>
        <w:t>Карагандинская, Павлодарская, Восточно-Казахстанская, Алматинская.</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Разновидность – лютесценс. </w:t>
      </w:r>
      <w:r w:rsidRPr="00D756B1">
        <w:rPr>
          <w:rFonts w:ascii="Times New Roman" w:eastAsia="Times New Roman" w:hAnsi="Times New Roman" w:cs="Times New Roman"/>
          <w:bCs/>
          <w:color w:val="000000"/>
          <w:sz w:val="24"/>
          <w:szCs w:val="24"/>
          <w:lang w:eastAsia="ru-RU"/>
        </w:rPr>
        <w:t xml:space="preserve">Сорт среднеспелый. По Карагандинской области испытание проходил на Осакаровском, Жана-Аркинском и Каракаралинском ГСУ в сравнении со стандартом Карагандинская 22. Средняя урожайность по паровому предшественнику составила 12,0 ц/га (ст. 10,9) превышение на 1,1 ц/га или 10%. По предшественнику пшеница средняя урожайность составила 9,6 ц/га (ст. 9,2). </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 xml:space="preserve">По Павлодарской области испытание проходил на Урлютюбской ГСС, Иртышском и Павлодарском зерновом ГСУ в сравнении со стандартом Ертіс 97. Средняя урожайность по паровому предшественнику составила 8,5 ц/га (ст. 7,3) превышение на 1,2 ц/га или на 16,4%. По предшественнику пшеница средняя урожайность составила 7,0 ц/га (ст. 5,7) превышение на 1,3 ц/га. </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 xml:space="preserve">По Восточно-Казахстанской области испытание проходил на Зыряновском, Шемонаихинском ГСУ и Курчумской ГСС (на богаре) в сравнении со стандартом Наргиз. Средняя урожайность по паровому предшественнику составила 22,5 ц/га (ст. 21,3) </w:t>
      </w:r>
      <w:r w:rsidRPr="00D756B1">
        <w:rPr>
          <w:rFonts w:ascii="Times New Roman" w:eastAsia="Times New Roman" w:hAnsi="Times New Roman" w:cs="Times New Roman"/>
          <w:bCs/>
          <w:color w:val="000000"/>
          <w:sz w:val="24"/>
          <w:szCs w:val="24"/>
          <w:lang w:eastAsia="ru-RU"/>
        </w:rPr>
        <w:lastRenderedPageBreak/>
        <w:t xml:space="preserve">превышение на 1,2 ц/га. По предшественнику пшеница средняя урожайность составила 18,6 ц/га (ст. 17,4) превышение на 1,2 ц/га. </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 xml:space="preserve">По Алматинской области испытание проходил в сравнении со стандартом Алем. Средняя урожайность на Илийском ГСУ (на богаре) составила 12,0 ц/га, что на уровне стандарта. На Илийском комплексном ГСУ (на орошении) средняя урожайность составила 23,0 ц/га (ст. 14,6) превышение на 8,4 ц/га. </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 xml:space="preserve">Средние показатели: масса 1000 зерен 36,1 г. Стекловидность 64 %. Содержание белка 13,1%, содержание сырой клейковины 28,5%, объем хлеба 795 </w:t>
      </w:r>
      <w:proofErr w:type="gramStart"/>
      <w:r w:rsidRPr="00D756B1">
        <w:rPr>
          <w:rFonts w:ascii="Times New Roman" w:eastAsia="Times New Roman" w:hAnsi="Times New Roman" w:cs="Times New Roman"/>
          <w:bCs/>
          <w:color w:val="000000"/>
          <w:sz w:val="24"/>
          <w:szCs w:val="24"/>
          <w:lang w:eastAsia="ru-RU"/>
        </w:rPr>
        <w:t>мл.,</w:t>
      </w:r>
      <w:proofErr w:type="gramEnd"/>
      <w:r w:rsidRPr="00D756B1">
        <w:rPr>
          <w:rFonts w:ascii="Times New Roman" w:eastAsia="Times New Roman" w:hAnsi="Times New Roman" w:cs="Times New Roman"/>
          <w:bCs/>
          <w:color w:val="000000"/>
          <w:sz w:val="24"/>
          <w:szCs w:val="24"/>
          <w:lang w:eastAsia="ru-RU"/>
        </w:rPr>
        <w:t xml:space="preserve"> общая хлебопекарная оценка 3,7 балла.Устойчивость к осыпанию 5 баллов, к полеганию 4,5 балла. Засухоустойчивость 3,8 балла.</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p>
    <w:p w:rsidR="00F2226D" w:rsidRDefault="00F2226D"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val="kk-KZ" w:eastAsia="ru-RU"/>
        </w:rPr>
        <w:t xml:space="preserve">Культура: </w:t>
      </w:r>
      <w:r w:rsidR="00B518B8" w:rsidRPr="00D756B1">
        <w:rPr>
          <w:rFonts w:ascii="Times New Roman" w:eastAsia="Times New Roman" w:hAnsi="Times New Roman" w:cs="Times New Roman"/>
          <w:bCs/>
          <w:color w:val="000000"/>
          <w:sz w:val="24"/>
          <w:szCs w:val="24"/>
          <w:lang w:eastAsia="ru-RU"/>
        </w:rPr>
        <w:t>Пшеница мягкая яровая</w:t>
      </w:r>
    </w:p>
    <w:p w:rsidR="00B518B8" w:rsidRDefault="00F2226D" w:rsidP="00F2226D">
      <w:pPr>
        <w:spacing w:after="0" w:line="24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val="kk-KZ" w:eastAsia="ru-RU"/>
        </w:rPr>
        <w:t>Сорт:</w:t>
      </w:r>
      <w:r w:rsidR="00B518B8" w:rsidRPr="00D756B1">
        <w:rPr>
          <w:rFonts w:ascii="Times New Roman" w:eastAsia="Times New Roman" w:hAnsi="Times New Roman" w:cs="Times New Roman"/>
          <w:bCs/>
          <w:color w:val="000000"/>
          <w:sz w:val="24"/>
          <w:szCs w:val="24"/>
          <w:lang w:eastAsia="ru-RU"/>
        </w:rPr>
        <w:t xml:space="preserve"> </w:t>
      </w:r>
      <w:r w:rsidR="00B518B8" w:rsidRPr="00D756B1">
        <w:rPr>
          <w:rFonts w:ascii="Times New Roman" w:eastAsia="Times New Roman" w:hAnsi="Times New Roman" w:cs="Times New Roman"/>
          <w:b/>
          <w:bCs/>
          <w:color w:val="000000"/>
          <w:sz w:val="24"/>
          <w:szCs w:val="24"/>
          <w:lang w:eastAsia="ru-RU"/>
        </w:rPr>
        <w:t>Карабалыкская 20</w:t>
      </w:r>
    </w:p>
    <w:p w:rsidR="00B518B8" w:rsidRPr="00F95A05"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F95A05">
        <w:rPr>
          <w:rFonts w:ascii="Times New Roman" w:eastAsia="Times New Roman" w:hAnsi="Times New Roman" w:cs="Times New Roman"/>
          <w:bCs/>
          <w:color w:val="000000"/>
          <w:sz w:val="24"/>
          <w:szCs w:val="24"/>
          <w:lang w:eastAsia="ru-RU"/>
        </w:rPr>
        <w:t xml:space="preserve">Авторы сорта: </w:t>
      </w:r>
      <w:r>
        <w:rPr>
          <w:rFonts w:ascii="Times New Roman" w:eastAsia="Times New Roman" w:hAnsi="Times New Roman" w:cs="Times New Roman"/>
          <w:bCs/>
          <w:color w:val="000000"/>
          <w:sz w:val="24"/>
          <w:szCs w:val="24"/>
          <w:lang w:eastAsia="ru-RU"/>
        </w:rPr>
        <w:t>Бердагулов М.А., Кулинич В.А., Мартынова А.В., Бердагулова А.С., Чудинов В.А., Аманжолов Е.С., Папета С.И.</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Оригинатор: </w:t>
      </w:r>
      <w:r w:rsidRPr="00D756B1">
        <w:rPr>
          <w:rFonts w:ascii="Times New Roman" w:eastAsia="Times New Roman" w:hAnsi="Times New Roman" w:cs="Times New Roman"/>
          <w:bCs/>
          <w:color w:val="000000"/>
          <w:sz w:val="24"/>
          <w:szCs w:val="24"/>
          <w:lang w:eastAsia="ru-RU"/>
        </w:rPr>
        <w:t>ТОО «Карабалыкская СХОС»</w:t>
      </w:r>
    </w:p>
    <w:p w:rsidR="009B668A" w:rsidRPr="009B668A" w:rsidRDefault="009B668A" w:rsidP="00F2226D">
      <w:pPr>
        <w:pStyle w:val="a3"/>
        <w:ind w:firstLine="709"/>
        <w:jc w:val="both"/>
        <w:rPr>
          <w:rFonts w:ascii="Times New Roman" w:hAnsi="Times New Roman"/>
          <w:sz w:val="24"/>
          <w:szCs w:val="24"/>
          <w:lang w:val="kk-KZ"/>
        </w:rPr>
      </w:pPr>
      <w:r w:rsidRPr="00113426">
        <w:rPr>
          <w:rFonts w:ascii="Times New Roman" w:hAnsi="Times New Roman"/>
          <w:sz w:val="24"/>
          <w:szCs w:val="24"/>
        </w:rPr>
        <w:t>Год включения сорта в Государственный реестр: 2015</w:t>
      </w:r>
      <w:r>
        <w:rPr>
          <w:rFonts w:ascii="Times New Roman" w:hAnsi="Times New Roman"/>
          <w:sz w:val="24"/>
          <w:szCs w:val="24"/>
          <w:lang w:val="kk-KZ"/>
        </w:rPr>
        <w:t xml:space="preserve"> год</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Область допуска – Акмолинская, Сев</w:t>
      </w:r>
      <w:r>
        <w:rPr>
          <w:rFonts w:ascii="Times New Roman" w:eastAsia="Times New Roman" w:hAnsi="Times New Roman" w:cs="Times New Roman"/>
          <w:bCs/>
          <w:color w:val="000000"/>
          <w:sz w:val="24"/>
          <w:szCs w:val="24"/>
          <w:lang w:eastAsia="ru-RU"/>
        </w:rPr>
        <w:t>еро-Казахстанская, Костанайская</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Разновидность – лютесценс. </w:t>
      </w:r>
      <w:r w:rsidRPr="00D756B1">
        <w:rPr>
          <w:rFonts w:ascii="Times New Roman" w:eastAsia="Times New Roman" w:hAnsi="Times New Roman" w:cs="Times New Roman"/>
          <w:bCs/>
          <w:color w:val="000000"/>
          <w:sz w:val="24"/>
          <w:szCs w:val="24"/>
          <w:lang w:eastAsia="ru-RU"/>
        </w:rPr>
        <w:t xml:space="preserve">Среднеспелый сорт. По Акмолинской области испытание проходил на Шортандинском, Егиндыкольском, Сандыктауском, Жаксынском и Кокшетауском комплексном ГСУ в сравнении со стандартом Целина 50. Средняя урожайность по паровому предшественнику составила 22,8 ц/га (ст. 20,8) превышение на 2,0 ц/га. По предшественнику пшеница средняя урожайность составила 19,0 ц/га (ст. 17,5) превышение на 1,5 ц/га. </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По Северо-Казахстанской области испытание проходил на Шалакынском, Есильском, Казанском, Рузаевском и Арыкбалыкском ГСУ в сравнении со стандартным сортом Омская 19. Средняя урожайность по паровому предшественнику составила 20,0 ц/га (ст. 17,2) превышение на 2,8 ц/га. Средняя урожайность по предшественнику пшеница составила 17,6 ц/га на уровне стандарта.</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По Костанайской области испытание</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проходил на Казахстанской ГСС, Узункольском, Костанайском комплексном, Федоровском и Камышинском ГСУ в сравнении со стандартом</w:t>
      </w:r>
      <w:r w:rsidR="00A61A15">
        <w:rPr>
          <w:rFonts w:ascii="Times New Roman" w:eastAsia="Times New Roman" w:hAnsi="Times New Roman" w:cs="Times New Roman"/>
          <w:bCs/>
          <w:color w:val="000000"/>
          <w:sz w:val="24"/>
          <w:szCs w:val="24"/>
          <w:lang w:val="kk-KZ" w:eastAsia="ru-RU"/>
        </w:rPr>
        <w:t xml:space="preserve"> </w:t>
      </w:r>
      <w:r w:rsidRPr="00D756B1">
        <w:rPr>
          <w:rFonts w:ascii="Times New Roman" w:eastAsia="Times New Roman" w:hAnsi="Times New Roman" w:cs="Times New Roman"/>
          <w:bCs/>
          <w:color w:val="000000"/>
          <w:sz w:val="24"/>
          <w:szCs w:val="24"/>
          <w:lang w:eastAsia="ru-RU"/>
        </w:rPr>
        <w:t>Омская 30. Средняя урожайность по паровому предшественнику составила 14,6 ц/га (ст. 13,1) превышение на 1,5 ц/га. По предшественнику пшеница средняя урожайность составила 10,8 ц/га (ст. 10,1).</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 xml:space="preserve">Средние показатели: масса 1000 зерен 35 г. Стекловидность 70 %. Содержание белка 13,5%, содержание сырой клейковины 29,8%, объем хлеба 890 </w:t>
      </w:r>
      <w:proofErr w:type="gramStart"/>
      <w:r w:rsidRPr="00D756B1">
        <w:rPr>
          <w:rFonts w:ascii="Times New Roman" w:eastAsia="Times New Roman" w:hAnsi="Times New Roman" w:cs="Times New Roman"/>
          <w:bCs/>
          <w:color w:val="000000"/>
          <w:sz w:val="24"/>
          <w:szCs w:val="24"/>
          <w:lang w:eastAsia="ru-RU"/>
        </w:rPr>
        <w:t>мл.,</w:t>
      </w:r>
      <w:proofErr w:type="gramEnd"/>
      <w:r w:rsidRPr="00D756B1">
        <w:rPr>
          <w:rFonts w:ascii="Times New Roman" w:eastAsia="Times New Roman" w:hAnsi="Times New Roman" w:cs="Times New Roman"/>
          <w:bCs/>
          <w:color w:val="000000"/>
          <w:sz w:val="24"/>
          <w:szCs w:val="24"/>
          <w:lang w:eastAsia="ru-RU"/>
        </w:rPr>
        <w:t xml:space="preserve"> общая хлебопекарная оценка 3,9 балла.</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Устойчивость к полеганию 4,8 балла, осыпанию 4,7 балла, к засухе 4,8 балла.</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p>
    <w:p w:rsidR="00F2226D" w:rsidRDefault="00F2226D"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val="kk-KZ" w:eastAsia="ru-RU"/>
        </w:rPr>
        <w:t>Культура:</w:t>
      </w:r>
      <w:r w:rsidR="00B518B8" w:rsidRPr="00D756B1">
        <w:rPr>
          <w:rFonts w:ascii="Times New Roman" w:eastAsia="Times New Roman" w:hAnsi="Times New Roman" w:cs="Times New Roman"/>
          <w:bCs/>
          <w:color w:val="000000"/>
          <w:sz w:val="24"/>
          <w:szCs w:val="24"/>
          <w:lang w:eastAsia="ru-RU"/>
        </w:rPr>
        <w:t>Пшеница мягкая яровая</w:t>
      </w:r>
    </w:p>
    <w:p w:rsidR="00B518B8" w:rsidRPr="00F2226D" w:rsidRDefault="00F2226D" w:rsidP="00F2226D">
      <w:pPr>
        <w:spacing w:after="0" w:line="240" w:lineRule="auto"/>
        <w:ind w:firstLine="709"/>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Сорт:</w:t>
      </w:r>
      <w:r w:rsidR="00B518B8" w:rsidRPr="00D756B1">
        <w:rPr>
          <w:rFonts w:ascii="Times New Roman" w:eastAsia="Times New Roman" w:hAnsi="Times New Roman" w:cs="Times New Roman"/>
          <w:bCs/>
          <w:color w:val="000000"/>
          <w:sz w:val="24"/>
          <w:szCs w:val="24"/>
          <w:lang w:eastAsia="ru-RU"/>
        </w:rPr>
        <w:t xml:space="preserve"> </w:t>
      </w:r>
      <w:r w:rsidR="00B518B8" w:rsidRPr="00D756B1">
        <w:rPr>
          <w:rFonts w:ascii="Times New Roman" w:eastAsia="Times New Roman" w:hAnsi="Times New Roman" w:cs="Times New Roman"/>
          <w:b/>
          <w:bCs/>
          <w:color w:val="000000"/>
          <w:sz w:val="24"/>
          <w:szCs w:val="24"/>
          <w:lang w:eastAsia="ru-RU"/>
        </w:rPr>
        <w:t>Асыл сапа</w:t>
      </w:r>
    </w:p>
    <w:p w:rsidR="00B518B8" w:rsidRPr="00B82179"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B82179">
        <w:rPr>
          <w:rFonts w:ascii="Times New Roman" w:eastAsia="Times New Roman" w:hAnsi="Times New Roman" w:cs="Times New Roman"/>
          <w:bCs/>
          <w:color w:val="000000"/>
          <w:sz w:val="24"/>
          <w:szCs w:val="24"/>
          <w:lang w:eastAsia="ru-RU"/>
        </w:rPr>
        <w:t xml:space="preserve">Авторы сорта: </w:t>
      </w:r>
      <w:r>
        <w:rPr>
          <w:rFonts w:ascii="Times New Roman" w:eastAsia="Times New Roman" w:hAnsi="Times New Roman" w:cs="Times New Roman"/>
          <w:bCs/>
          <w:color w:val="000000"/>
          <w:sz w:val="24"/>
          <w:szCs w:val="24"/>
          <w:lang w:eastAsia="ru-RU"/>
        </w:rPr>
        <w:t>Бабкенов А.Т., Шелаева Т.В., Сары С.Т., Дашкевич С.М., Бабкенова С.А., Канафин Б.К.</w:t>
      </w:r>
    </w:p>
    <w:p w:rsidR="00B518B8" w:rsidRPr="008D284A" w:rsidRDefault="00B518B8" w:rsidP="00F2226D">
      <w:pPr>
        <w:spacing w:after="0" w:line="240" w:lineRule="auto"/>
        <w:ind w:firstLine="709"/>
        <w:rPr>
          <w:rFonts w:ascii="Times New Roman" w:eastAsia="Times New Roman" w:hAnsi="Times New Roman" w:cs="Times New Roman"/>
          <w:bCs/>
          <w:color w:val="000000"/>
          <w:sz w:val="24"/>
          <w:szCs w:val="24"/>
          <w:lang w:eastAsia="ru-RU"/>
        </w:rPr>
      </w:pPr>
      <w:r w:rsidRPr="002B6809">
        <w:rPr>
          <w:rFonts w:ascii="Times New Roman" w:eastAsia="Times New Roman" w:hAnsi="Times New Roman" w:cs="Times New Roman"/>
          <w:bCs/>
          <w:color w:val="000000"/>
          <w:sz w:val="24"/>
          <w:szCs w:val="24"/>
          <w:lang w:eastAsia="ru-RU"/>
        </w:rPr>
        <w:t>Оригинатор:</w:t>
      </w:r>
      <w:r>
        <w:rPr>
          <w:rFonts w:ascii="Times New Roman" w:eastAsia="Times New Roman" w:hAnsi="Times New Roman" w:cs="Times New Roman"/>
          <w:bCs/>
          <w:color w:val="000000"/>
          <w:sz w:val="24"/>
          <w:szCs w:val="24"/>
          <w:lang w:eastAsia="ru-RU"/>
        </w:rPr>
        <w:t xml:space="preserve"> </w:t>
      </w:r>
      <w:r w:rsidRPr="008D284A">
        <w:rPr>
          <w:rFonts w:ascii="Times New Roman" w:eastAsia="Times New Roman" w:hAnsi="Times New Roman" w:cs="Times New Roman"/>
          <w:bCs/>
          <w:color w:val="000000"/>
          <w:sz w:val="24"/>
          <w:szCs w:val="24"/>
          <w:lang w:eastAsia="ru-RU"/>
        </w:rPr>
        <w:t>ТОО «Научно-производственный центр зернового хозяйства им. А.И. Бараева»</w:t>
      </w:r>
    </w:p>
    <w:p w:rsidR="009B668A" w:rsidRPr="009B668A" w:rsidRDefault="009B668A" w:rsidP="00F2226D">
      <w:pPr>
        <w:pStyle w:val="a3"/>
        <w:ind w:firstLine="709"/>
        <w:jc w:val="both"/>
        <w:rPr>
          <w:rFonts w:ascii="Times New Roman" w:hAnsi="Times New Roman"/>
          <w:sz w:val="24"/>
          <w:szCs w:val="24"/>
          <w:lang w:val="kk-KZ"/>
        </w:rPr>
      </w:pPr>
      <w:r w:rsidRPr="00113426">
        <w:rPr>
          <w:rFonts w:ascii="Times New Roman" w:hAnsi="Times New Roman"/>
          <w:sz w:val="24"/>
          <w:szCs w:val="24"/>
        </w:rPr>
        <w:t>Год включения сорта в Государственный реестр: 2015</w:t>
      </w:r>
      <w:r>
        <w:rPr>
          <w:rFonts w:ascii="Times New Roman" w:hAnsi="Times New Roman"/>
          <w:sz w:val="24"/>
          <w:szCs w:val="24"/>
          <w:lang w:val="kk-KZ"/>
        </w:rPr>
        <w:t xml:space="preserve"> год</w:t>
      </w:r>
    </w:p>
    <w:p w:rsidR="00B518B8" w:rsidRPr="00D756B1" w:rsidRDefault="00B518B8" w:rsidP="00F2226D">
      <w:pPr>
        <w:spacing w:after="0" w:line="240" w:lineRule="auto"/>
        <w:ind w:firstLine="709"/>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Область допуска - Акмолинская</w:t>
      </w:r>
    </w:p>
    <w:p w:rsidR="00B518B8" w:rsidRPr="00F6396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Разновидность – лютесценс. </w:t>
      </w:r>
      <w:r w:rsidRPr="00F63961">
        <w:rPr>
          <w:rFonts w:ascii="Times New Roman" w:eastAsia="Times New Roman" w:hAnsi="Times New Roman" w:cs="Times New Roman"/>
          <w:bCs/>
          <w:color w:val="000000"/>
          <w:sz w:val="24"/>
          <w:szCs w:val="24"/>
          <w:lang w:eastAsia="ru-RU"/>
        </w:rPr>
        <w:t xml:space="preserve">Сорт среднеспелого типа созревания. </w:t>
      </w:r>
      <w:r w:rsidRPr="00D756B1">
        <w:rPr>
          <w:rFonts w:ascii="Times New Roman" w:eastAsia="Times New Roman" w:hAnsi="Times New Roman" w:cs="Times New Roman"/>
          <w:bCs/>
          <w:color w:val="000000"/>
          <w:sz w:val="24"/>
          <w:szCs w:val="24"/>
          <w:lang w:eastAsia="ru-RU"/>
        </w:rPr>
        <w:t>И</w:t>
      </w:r>
      <w:r w:rsidRPr="00F63961">
        <w:rPr>
          <w:rFonts w:ascii="Times New Roman" w:eastAsia="Times New Roman" w:hAnsi="Times New Roman" w:cs="Times New Roman"/>
          <w:bCs/>
          <w:color w:val="000000"/>
          <w:sz w:val="24"/>
          <w:szCs w:val="24"/>
          <w:lang w:eastAsia="ru-RU"/>
        </w:rPr>
        <w:t xml:space="preserve">спытание проходил на Шортандинском, Егиндыкольском, Сандыктауском, Жаксынском и Кокшетауском комплексном ГСУ в сравнении со стандартом Целина 50. Средняя урожайность по паровому предшественнику составила 21,1 ц/га (ст. 20,8) на уровне стандарта. По предшественнику пшеница средняя урожайность составила 16,9 ц/га (ст. 17,5). </w:t>
      </w:r>
    </w:p>
    <w:p w:rsidR="00B518B8" w:rsidRPr="00D756B1" w:rsidRDefault="00B518B8" w:rsidP="00F2226D">
      <w:pPr>
        <w:spacing w:after="0" w:line="240" w:lineRule="auto"/>
        <w:ind w:firstLine="709"/>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lastRenderedPageBreak/>
        <w:t xml:space="preserve">Средние показатели: стекловидность – 91%, содержание белка – 15,0%, содержание сырой клейковины – 26,8%, сила муки – 402 ед.а., объем хлеба от 1000 до 1220 </w:t>
      </w:r>
      <w:proofErr w:type="gramStart"/>
      <w:r w:rsidRPr="00D756B1">
        <w:rPr>
          <w:rFonts w:ascii="Times New Roman" w:eastAsia="Times New Roman" w:hAnsi="Times New Roman" w:cs="Times New Roman"/>
          <w:bCs/>
          <w:color w:val="000000"/>
          <w:sz w:val="24"/>
          <w:szCs w:val="24"/>
          <w:lang w:eastAsia="ru-RU"/>
        </w:rPr>
        <w:t>мл.,</w:t>
      </w:r>
      <w:proofErr w:type="gramEnd"/>
      <w:r w:rsidRPr="00D756B1">
        <w:rPr>
          <w:rFonts w:ascii="Times New Roman" w:eastAsia="Times New Roman" w:hAnsi="Times New Roman" w:cs="Times New Roman"/>
          <w:bCs/>
          <w:color w:val="000000"/>
          <w:sz w:val="24"/>
          <w:szCs w:val="24"/>
          <w:lang w:eastAsia="ru-RU"/>
        </w:rPr>
        <w:t xml:space="preserve"> разжижение теста составляет от 30 до 80 ед.ф., валориметрическая оценка – 65%, общая хлебопекарная оценка – 4,2 балла. Устойчивость к полеганию - 4 балла, к осыпанию – 5 баллов.</w:t>
      </w:r>
    </w:p>
    <w:p w:rsidR="00B518B8" w:rsidRPr="00D756B1" w:rsidRDefault="00B518B8" w:rsidP="00F2226D">
      <w:pPr>
        <w:spacing w:after="0" w:line="240" w:lineRule="auto"/>
        <w:rPr>
          <w:rFonts w:ascii="Times New Roman" w:eastAsia="Times New Roman" w:hAnsi="Times New Roman" w:cs="Times New Roman"/>
          <w:bCs/>
          <w:color w:val="000000"/>
          <w:sz w:val="24"/>
          <w:szCs w:val="24"/>
          <w:lang w:eastAsia="ru-RU"/>
        </w:rPr>
      </w:pPr>
    </w:p>
    <w:p w:rsidR="00F2226D" w:rsidRDefault="00F2226D" w:rsidP="00F2226D">
      <w:pPr>
        <w:spacing w:after="0" w:line="240" w:lineRule="auto"/>
        <w:ind w:firstLine="70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val="kk-KZ" w:eastAsia="ru-RU"/>
        </w:rPr>
        <w:t>Культура:</w:t>
      </w:r>
      <w:r w:rsidR="000C1502">
        <w:rPr>
          <w:rFonts w:ascii="Times New Roman" w:eastAsia="Times New Roman" w:hAnsi="Times New Roman" w:cs="Times New Roman"/>
          <w:bCs/>
          <w:color w:val="000000"/>
          <w:sz w:val="24"/>
          <w:szCs w:val="24"/>
          <w:lang w:val="kk-KZ" w:eastAsia="ru-RU"/>
        </w:rPr>
        <w:t xml:space="preserve"> </w:t>
      </w:r>
      <w:r w:rsidR="00B518B8" w:rsidRPr="00D756B1">
        <w:rPr>
          <w:rFonts w:ascii="Times New Roman" w:eastAsia="Times New Roman" w:hAnsi="Times New Roman" w:cs="Times New Roman"/>
          <w:bCs/>
          <w:color w:val="000000"/>
          <w:sz w:val="24"/>
          <w:szCs w:val="24"/>
          <w:lang w:eastAsia="ru-RU"/>
        </w:rPr>
        <w:t>Пшеница мягкая яровая</w:t>
      </w:r>
    </w:p>
    <w:p w:rsidR="00B518B8" w:rsidRDefault="00F2226D" w:rsidP="00F2226D">
      <w:pPr>
        <w:spacing w:after="0" w:line="240" w:lineRule="auto"/>
        <w:ind w:firstLine="709"/>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val="kk-KZ" w:eastAsia="ru-RU"/>
        </w:rPr>
        <w:t>Сорт:</w:t>
      </w:r>
      <w:r w:rsidR="00B518B8" w:rsidRPr="00D756B1">
        <w:rPr>
          <w:rFonts w:ascii="Times New Roman" w:eastAsia="Times New Roman" w:hAnsi="Times New Roman" w:cs="Times New Roman"/>
          <w:bCs/>
          <w:color w:val="000000"/>
          <w:sz w:val="24"/>
          <w:szCs w:val="24"/>
          <w:lang w:eastAsia="ru-RU"/>
        </w:rPr>
        <w:t xml:space="preserve"> </w:t>
      </w:r>
      <w:r w:rsidR="00B518B8" w:rsidRPr="00D756B1">
        <w:rPr>
          <w:rFonts w:ascii="Times New Roman" w:eastAsia="Times New Roman" w:hAnsi="Times New Roman" w:cs="Times New Roman"/>
          <w:b/>
          <w:bCs/>
          <w:color w:val="000000"/>
          <w:sz w:val="24"/>
          <w:szCs w:val="24"/>
          <w:lang w:eastAsia="ru-RU"/>
        </w:rPr>
        <w:t>Глубочанка</w:t>
      </w:r>
    </w:p>
    <w:p w:rsidR="00B518B8" w:rsidRPr="00A40512" w:rsidRDefault="00B518B8" w:rsidP="00F2226D">
      <w:pPr>
        <w:spacing w:after="0" w:line="240" w:lineRule="auto"/>
        <w:ind w:firstLine="709"/>
        <w:rPr>
          <w:rFonts w:ascii="Times New Roman" w:eastAsia="Times New Roman" w:hAnsi="Times New Roman" w:cs="Times New Roman"/>
          <w:bCs/>
          <w:color w:val="000000"/>
          <w:sz w:val="24"/>
          <w:szCs w:val="24"/>
          <w:lang w:eastAsia="ru-RU"/>
        </w:rPr>
      </w:pPr>
      <w:r w:rsidRPr="00A40512">
        <w:rPr>
          <w:rFonts w:ascii="Times New Roman" w:eastAsia="Times New Roman" w:hAnsi="Times New Roman" w:cs="Times New Roman"/>
          <w:bCs/>
          <w:color w:val="000000"/>
          <w:sz w:val="24"/>
          <w:szCs w:val="24"/>
          <w:lang w:eastAsia="ru-RU"/>
        </w:rPr>
        <w:t>Авторы сорта:</w:t>
      </w:r>
      <w:r>
        <w:rPr>
          <w:rFonts w:ascii="Times New Roman" w:eastAsia="Times New Roman" w:hAnsi="Times New Roman" w:cs="Times New Roman"/>
          <w:bCs/>
          <w:color w:val="000000"/>
          <w:sz w:val="24"/>
          <w:szCs w:val="24"/>
          <w:lang w:eastAsia="ru-RU"/>
        </w:rPr>
        <w:t xml:space="preserve"> Сизиков А.П., Степанов К.А., Мазницына Н.А., Липина О.Н.</w:t>
      </w:r>
      <w:r w:rsidRPr="00A40512">
        <w:rPr>
          <w:rFonts w:ascii="Times New Roman" w:eastAsia="Times New Roman" w:hAnsi="Times New Roman" w:cs="Times New Roman"/>
          <w:bCs/>
          <w:color w:val="000000"/>
          <w:sz w:val="24"/>
          <w:szCs w:val="24"/>
          <w:lang w:eastAsia="ru-RU"/>
        </w:rPr>
        <w:t xml:space="preserve"> </w:t>
      </w:r>
    </w:p>
    <w:p w:rsidR="00B518B8" w:rsidRPr="00D756B1" w:rsidRDefault="00B518B8" w:rsidP="00F2226D">
      <w:pPr>
        <w:spacing w:after="0" w:line="240" w:lineRule="auto"/>
        <w:ind w:firstLine="709"/>
        <w:rPr>
          <w:rFonts w:ascii="Times New Roman" w:eastAsia="Times New Roman" w:hAnsi="Times New Roman" w:cs="Times New Roman"/>
          <w:bCs/>
          <w:color w:val="000000"/>
          <w:sz w:val="24"/>
          <w:szCs w:val="24"/>
          <w:lang w:eastAsia="ru-RU"/>
        </w:rPr>
      </w:pPr>
      <w:r w:rsidRPr="002B6809">
        <w:rPr>
          <w:rFonts w:ascii="Times New Roman" w:eastAsia="Times New Roman" w:hAnsi="Times New Roman" w:cs="Times New Roman"/>
          <w:bCs/>
          <w:color w:val="000000"/>
          <w:sz w:val="24"/>
          <w:szCs w:val="24"/>
          <w:lang w:eastAsia="ru-RU"/>
        </w:rPr>
        <w:t>Оригинатор:</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ТОО «Восточно-Казахстанский научно-исследовательский институт сельского хозяйства»</w:t>
      </w:r>
    </w:p>
    <w:p w:rsidR="009B668A" w:rsidRPr="009B668A" w:rsidRDefault="009B668A" w:rsidP="00F2226D">
      <w:pPr>
        <w:pStyle w:val="a3"/>
        <w:ind w:firstLine="709"/>
        <w:jc w:val="both"/>
        <w:rPr>
          <w:rFonts w:ascii="Times New Roman" w:hAnsi="Times New Roman"/>
          <w:sz w:val="24"/>
          <w:szCs w:val="24"/>
          <w:lang w:val="kk-KZ"/>
        </w:rPr>
      </w:pPr>
      <w:r w:rsidRPr="00113426">
        <w:rPr>
          <w:rFonts w:ascii="Times New Roman" w:hAnsi="Times New Roman"/>
          <w:sz w:val="24"/>
          <w:szCs w:val="24"/>
        </w:rPr>
        <w:t>Год включения сорта в Государственный реестр: 2015</w:t>
      </w:r>
      <w:r>
        <w:rPr>
          <w:rFonts w:ascii="Times New Roman" w:hAnsi="Times New Roman"/>
          <w:sz w:val="24"/>
          <w:szCs w:val="24"/>
          <w:lang w:val="kk-KZ"/>
        </w:rPr>
        <w:t xml:space="preserve"> год</w:t>
      </w:r>
    </w:p>
    <w:p w:rsidR="00B518B8" w:rsidRPr="00D756B1" w:rsidRDefault="00B518B8" w:rsidP="00F2226D">
      <w:pPr>
        <w:spacing w:after="0" w:line="240" w:lineRule="auto"/>
        <w:ind w:firstLine="709"/>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Область допуска – Восточно-Казахстанская</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Разновидность - лютесценс. </w:t>
      </w:r>
      <w:r w:rsidRPr="002C4E04">
        <w:rPr>
          <w:rFonts w:ascii="Times New Roman" w:eastAsia="Times New Roman" w:hAnsi="Times New Roman" w:cs="Times New Roman"/>
          <w:bCs/>
          <w:color w:val="000000"/>
          <w:sz w:val="24"/>
          <w:szCs w:val="24"/>
          <w:lang w:eastAsia="ru-RU"/>
        </w:rPr>
        <w:t>Сорт среднепозднего типа созревания. Испытание проходил в сравнении со стандартом Ляззат на Зыряновском и Шемонаихинском ГСУ. Средняя урожайность по паровому предшественнику составила 23,9 ц/га (ст. 21,8) превышение на 2,1 ц/га или 9,6%, по зерновому предшественнику средняя урожайность составила 17,7 ц/га (ст. 15,3) превышение на 2,4 ц/га или 15,7%.</w:t>
      </w:r>
      <w:r>
        <w:rPr>
          <w:rFonts w:ascii="Times New Roman" w:eastAsia="Times New Roman" w:hAnsi="Times New Roman" w:cs="Times New Roman"/>
          <w:bCs/>
          <w:color w:val="000000"/>
          <w:sz w:val="24"/>
          <w:szCs w:val="24"/>
          <w:lang w:eastAsia="ru-RU"/>
        </w:rPr>
        <w:t xml:space="preserve"> </w:t>
      </w:r>
      <w:r w:rsidRPr="002C4E04">
        <w:rPr>
          <w:rFonts w:ascii="Times New Roman" w:eastAsia="Times New Roman" w:hAnsi="Times New Roman" w:cs="Times New Roman"/>
          <w:bCs/>
          <w:color w:val="000000"/>
          <w:sz w:val="24"/>
          <w:szCs w:val="24"/>
          <w:lang w:eastAsia="ru-RU"/>
        </w:rPr>
        <w:t>Масса 1000 зерен в среднем 40,9 г. Содержание белка 12,4%, содержание сырой клейковины 29,6%. Объем хлеба 795 мл, общая хлебопекарная оценка 3,4 балла.</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Устойчивость к полеганию 4,5 балла, к засухе 4,7 балла, к осыпанию 5 баллов.</w:t>
      </w:r>
    </w:p>
    <w:p w:rsidR="00B518B8" w:rsidRPr="00D756B1" w:rsidRDefault="00B518B8" w:rsidP="00F2226D">
      <w:pPr>
        <w:spacing w:after="0" w:line="240" w:lineRule="auto"/>
        <w:rPr>
          <w:rFonts w:ascii="Times New Roman" w:eastAsia="Times New Roman" w:hAnsi="Times New Roman" w:cs="Times New Roman"/>
          <w:bCs/>
          <w:color w:val="000000"/>
          <w:sz w:val="24"/>
          <w:szCs w:val="24"/>
          <w:lang w:eastAsia="ru-RU"/>
        </w:rPr>
      </w:pPr>
    </w:p>
    <w:p w:rsidR="00F2226D" w:rsidRDefault="00F2226D" w:rsidP="00F2226D">
      <w:pPr>
        <w:spacing w:after="0" w:line="240" w:lineRule="auto"/>
        <w:ind w:firstLine="70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val="kk-KZ" w:eastAsia="ru-RU"/>
        </w:rPr>
        <w:t>Культура:</w:t>
      </w:r>
      <w:r w:rsidR="000C1502">
        <w:rPr>
          <w:rFonts w:ascii="Times New Roman" w:eastAsia="Times New Roman" w:hAnsi="Times New Roman" w:cs="Times New Roman"/>
          <w:bCs/>
          <w:color w:val="000000"/>
          <w:sz w:val="24"/>
          <w:szCs w:val="24"/>
          <w:lang w:val="kk-KZ" w:eastAsia="ru-RU"/>
        </w:rPr>
        <w:t xml:space="preserve"> </w:t>
      </w:r>
      <w:r w:rsidR="00B518B8" w:rsidRPr="00D756B1">
        <w:rPr>
          <w:rFonts w:ascii="Times New Roman" w:eastAsia="Times New Roman" w:hAnsi="Times New Roman" w:cs="Times New Roman"/>
          <w:bCs/>
          <w:color w:val="000000"/>
          <w:sz w:val="24"/>
          <w:szCs w:val="24"/>
          <w:lang w:eastAsia="ru-RU"/>
        </w:rPr>
        <w:t>Пшеница мягкая яровая</w:t>
      </w:r>
    </w:p>
    <w:p w:rsidR="00B518B8" w:rsidRPr="00D756B1" w:rsidRDefault="00F2226D" w:rsidP="00F2226D">
      <w:pPr>
        <w:spacing w:after="0" w:line="240" w:lineRule="auto"/>
        <w:ind w:firstLine="709"/>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val="kk-KZ" w:eastAsia="ru-RU"/>
        </w:rPr>
        <w:t>Сорт:</w:t>
      </w:r>
      <w:r w:rsidR="00B518B8" w:rsidRPr="00D756B1">
        <w:rPr>
          <w:rFonts w:ascii="Times New Roman" w:eastAsia="Times New Roman" w:hAnsi="Times New Roman" w:cs="Times New Roman"/>
          <w:b/>
          <w:bCs/>
          <w:color w:val="000000"/>
          <w:sz w:val="24"/>
          <w:szCs w:val="24"/>
          <w:lang w:eastAsia="ru-RU"/>
        </w:rPr>
        <w:t xml:space="preserve"> Кондитерская яровая</w:t>
      </w:r>
    </w:p>
    <w:p w:rsidR="00B518B8" w:rsidRDefault="00B518B8" w:rsidP="00F2226D">
      <w:pPr>
        <w:spacing w:after="0" w:line="240" w:lineRule="auto"/>
        <w:ind w:firstLine="70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Авторы сорта: Бекенова Л.В., Ирмулатов Б.Р., Ерошенко Л.А., Абугалиева А.И., Мергалимов Д.Б., Зеленский Ю.И.</w:t>
      </w:r>
    </w:p>
    <w:p w:rsidR="00B518B8" w:rsidRPr="008D284A" w:rsidRDefault="00B518B8" w:rsidP="00F2226D">
      <w:pPr>
        <w:spacing w:after="0" w:line="240" w:lineRule="auto"/>
        <w:ind w:firstLine="709"/>
        <w:rPr>
          <w:rFonts w:ascii="Times New Roman" w:eastAsia="Times New Roman" w:hAnsi="Times New Roman" w:cs="Times New Roman"/>
          <w:bCs/>
          <w:color w:val="000000"/>
          <w:sz w:val="24"/>
          <w:szCs w:val="24"/>
          <w:lang w:eastAsia="ru-RU"/>
        </w:rPr>
      </w:pPr>
      <w:r w:rsidRPr="002B6809">
        <w:rPr>
          <w:rFonts w:ascii="Times New Roman" w:eastAsia="Times New Roman" w:hAnsi="Times New Roman" w:cs="Times New Roman"/>
          <w:bCs/>
          <w:color w:val="000000"/>
          <w:sz w:val="24"/>
          <w:szCs w:val="24"/>
          <w:lang w:eastAsia="ru-RU"/>
        </w:rPr>
        <w:t>Оригинатор:</w:t>
      </w:r>
      <w:r>
        <w:rPr>
          <w:rFonts w:ascii="Times New Roman" w:eastAsia="Times New Roman" w:hAnsi="Times New Roman" w:cs="Times New Roman"/>
          <w:bCs/>
          <w:color w:val="000000"/>
          <w:sz w:val="24"/>
          <w:szCs w:val="24"/>
          <w:lang w:eastAsia="ru-RU"/>
        </w:rPr>
        <w:t xml:space="preserve"> </w:t>
      </w:r>
      <w:r w:rsidRPr="008D284A">
        <w:rPr>
          <w:rFonts w:ascii="Times New Roman" w:eastAsia="Times New Roman" w:hAnsi="Times New Roman" w:cs="Times New Roman"/>
          <w:bCs/>
          <w:color w:val="000000"/>
          <w:sz w:val="24"/>
          <w:szCs w:val="24"/>
          <w:lang w:eastAsia="ru-RU"/>
        </w:rPr>
        <w:t>ТОО «Павлодарский научно-исследовательский институт сельского хозяйства»</w:t>
      </w:r>
    </w:p>
    <w:p w:rsidR="009B668A" w:rsidRPr="009B668A" w:rsidRDefault="009B668A" w:rsidP="00F2226D">
      <w:pPr>
        <w:pStyle w:val="a3"/>
        <w:ind w:firstLine="709"/>
        <w:jc w:val="both"/>
        <w:rPr>
          <w:rFonts w:ascii="Times New Roman" w:hAnsi="Times New Roman"/>
          <w:sz w:val="24"/>
          <w:szCs w:val="24"/>
          <w:lang w:val="kk-KZ"/>
        </w:rPr>
      </w:pPr>
      <w:r w:rsidRPr="00113426">
        <w:rPr>
          <w:rFonts w:ascii="Times New Roman" w:hAnsi="Times New Roman"/>
          <w:sz w:val="24"/>
          <w:szCs w:val="24"/>
        </w:rPr>
        <w:t>Год включения сорта в Государственный реестр: 2015</w:t>
      </w:r>
      <w:r>
        <w:rPr>
          <w:rFonts w:ascii="Times New Roman" w:hAnsi="Times New Roman"/>
          <w:sz w:val="24"/>
          <w:szCs w:val="24"/>
          <w:lang w:val="kk-KZ"/>
        </w:rPr>
        <w:t xml:space="preserve"> год</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Область допуска - Карагандинская, Акмолинская, Северо-Казахстанская, Костанайская, Павлодарская.</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Разновидность - лютесценс. </w:t>
      </w:r>
      <w:r w:rsidRPr="00D756B1">
        <w:rPr>
          <w:rFonts w:ascii="Times New Roman" w:eastAsia="Times New Roman" w:hAnsi="Times New Roman" w:cs="Times New Roman"/>
          <w:bCs/>
          <w:color w:val="000000"/>
          <w:sz w:val="24"/>
          <w:szCs w:val="24"/>
          <w:lang w:eastAsia="ru-RU"/>
        </w:rPr>
        <w:t xml:space="preserve">Сорт среднепозднего срока созревания. По Карагандинской области средняя урожайность по паровому предшественнику составила 11,0 ц/га, по предшественнику пшеница 8,9 ц/га. </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По Акмолинской области средняя урожайность по паровому предшественнику составила 18,5 ц/га, по предшественнику пшеница 16,0 ц/га. Наибольшая урожайность 29,3 ц/га получена на Сандыктауском ГСУ в 2013 г.</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По Северо-Казахстанской области средняя урожайность составила по паровому предшественнику 21,6 ц/га, по предшественнику пшеница 14,5 ц/га.</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 xml:space="preserve">По Костанайской области средняя урожайность по паровому предшественнику составила 12, 2 ц/га, по предшественнику пшеница 9,1 ц/га. </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П</w:t>
      </w:r>
      <w:r>
        <w:rPr>
          <w:rFonts w:ascii="Times New Roman" w:eastAsia="Times New Roman" w:hAnsi="Times New Roman" w:cs="Times New Roman"/>
          <w:bCs/>
          <w:color w:val="000000"/>
          <w:sz w:val="24"/>
          <w:szCs w:val="24"/>
          <w:lang w:eastAsia="ru-RU"/>
        </w:rPr>
        <w:t xml:space="preserve">о Павлодарской области средняя </w:t>
      </w:r>
      <w:r w:rsidRPr="00D756B1">
        <w:rPr>
          <w:rFonts w:ascii="Times New Roman" w:eastAsia="Times New Roman" w:hAnsi="Times New Roman" w:cs="Times New Roman"/>
          <w:bCs/>
          <w:color w:val="000000"/>
          <w:sz w:val="24"/>
          <w:szCs w:val="24"/>
          <w:lang w:eastAsia="ru-RU"/>
        </w:rPr>
        <w:t xml:space="preserve">урожайность по паровому предшественнику составила 6,8 ц/га, по предшественнику пшеница 6,1 ц/га. Наибольшая урожайность 15,5 ц/га получена по предшественнику пшеница на Иртышском ГСУ в 2013 году. </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Средние показатели: масса 1000 зерен в среднем 32,4 г. Содержание белка 10%, содержание сырой клейковины 31,2%. Объем печенья ширина 6 см, толщина 3,1 см. Устойчивость к полеганию и осыпанию 4 балла. Сорт предназначен для кондитерских целей.</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p>
    <w:p w:rsidR="00F2226D" w:rsidRDefault="00F2226D"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val="kk-KZ" w:eastAsia="ru-RU"/>
        </w:rPr>
        <w:t>Культура:</w:t>
      </w:r>
      <w:r w:rsidR="00B518B8" w:rsidRPr="00D756B1">
        <w:rPr>
          <w:rFonts w:ascii="Times New Roman" w:eastAsia="Times New Roman" w:hAnsi="Times New Roman" w:cs="Times New Roman"/>
          <w:bCs/>
          <w:color w:val="000000"/>
          <w:sz w:val="24"/>
          <w:szCs w:val="24"/>
          <w:lang w:eastAsia="ru-RU"/>
        </w:rPr>
        <w:t>Пшеница мягкая яровая</w:t>
      </w:r>
    </w:p>
    <w:p w:rsidR="00B518B8" w:rsidRDefault="00F2226D" w:rsidP="00F2226D">
      <w:pPr>
        <w:spacing w:after="0" w:line="24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val="kk-KZ" w:eastAsia="ru-RU"/>
        </w:rPr>
        <w:t>Сорт:</w:t>
      </w:r>
      <w:r w:rsidR="00B518B8" w:rsidRPr="00D756B1">
        <w:rPr>
          <w:rFonts w:ascii="Times New Roman" w:eastAsia="Times New Roman" w:hAnsi="Times New Roman" w:cs="Times New Roman"/>
          <w:bCs/>
          <w:color w:val="000000"/>
          <w:sz w:val="24"/>
          <w:szCs w:val="24"/>
          <w:lang w:eastAsia="ru-RU"/>
        </w:rPr>
        <w:t xml:space="preserve"> </w:t>
      </w:r>
      <w:r w:rsidR="00B518B8" w:rsidRPr="00D756B1">
        <w:rPr>
          <w:rFonts w:ascii="Times New Roman" w:eastAsia="Times New Roman" w:hAnsi="Times New Roman" w:cs="Times New Roman"/>
          <w:b/>
          <w:bCs/>
          <w:color w:val="000000"/>
          <w:sz w:val="24"/>
          <w:szCs w:val="24"/>
          <w:lang w:eastAsia="ru-RU"/>
        </w:rPr>
        <w:t>Альбидум 32</w:t>
      </w:r>
    </w:p>
    <w:p w:rsidR="00B518B8" w:rsidRPr="00330686"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330686">
        <w:rPr>
          <w:rFonts w:ascii="Times New Roman" w:eastAsia="Times New Roman" w:hAnsi="Times New Roman" w:cs="Times New Roman"/>
          <w:bCs/>
          <w:color w:val="000000"/>
          <w:sz w:val="24"/>
          <w:szCs w:val="24"/>
          <w:lang w:eastAsia="ru-RU"/>
        </w:rPr>
        <w:t xml:space="preserve">Авторы сорта: </w:t>
      </w:r>
      <w:r>
        <w:rPr>
          <w:rFonts w:ascii="Times New Roman" w:eastAsia="Times New Roman" w:hAnsi="Times New Roman" w:cs="Times New Roman"/>
          <w:bCs/>
          <w:color w:val="000000"/>
          <w:sz w:val="24"/>
          <w:szCs w:val="24"/>
          <w:lang w:eastAsia="ru-RU"/>
        </w:rPr>
        <w:t>Германцев Л.А., Ильина Т.Ф., Алпатова Л.С., Борисенко М.Ю., Гульгас Л.А., Давлеткалиева С., Зеленкина В.С.</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2B6809">
        <w:rPr>
          <w:rFonts w:ascii="Times New Roman" w:eastAsia="Times New Roman" w:hAnsi="Times New Roman" w:cs="Times New Roman"/>
          <w:bCs/>
          <w:color w:val="000000"/>
          <w:sz w:val="24"/>
          <w:szCs w:val="24"/>
          <w:lang w:eastAsia="ru-RU"/>
        </w:rPr>
        <w:lastRenderedPageBreak/>
        <w:t>Оригинатор:</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ГНУ «Краснокутская селекционно-опытная станция»</w:t>
      </w:r>
    </w:p>
    <w:p w:rsidR="009B668A" w:rsidRPr="009B668A" w:rsidRDefault="009B668A" w:rsidP="00F2226D">
      <w:pPr>
        <w:pStyle w:val="a3"/>
        <w:ind w:firstLine="709"/>
        <w:jc w:val="both"/>
        <w:rPr>
          <w:rFonts w:ascii="Times New Roman" w:hAnsi="Times New Roman"/>
          <w:sz w:val="24"/>
          <w:szCs w:val="24"/>
          <w:lang w:val="kk-KZ"/>
        </w:rPr>
      </w:pPr>
      <w:r w:rsidRPr="00113426">
        <w:rPr>
          <w:rFonts w:ascii="Times New Roman" w:hAnsi="Times New Roman"/>
          <w:sz w:val="24"/>
          <w:szCs w:val="24"/>
        </w:rPr>
        <w:t>Год включения сорта в Государственный реестр: 2015</w:t>
      </w:r>
      <w:r>
        <w:rPr>
          <w:rFonts w:ascii="Times New Roman" w:hAnsi="Times New Roman"/>
          <w:sz w:val="24"/>
          <w:szCs w:val="24"/>
          <w:lang w:val="kk-KZ"/>
        </w:rPr>
        <w:t xml:space="preserve"> год</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 xml:space="preserve">Область допуска - </w:t>
      </w:r>
      <w:proofErr w:type="gramStart"/>
      <w:r w:rsidRPr="00D756B1">
        <w:rPr>
          <w:rFonts w:ascii="Times New Roman" w:eastAsia="Times New Roman" w:hAnsi="Times New Roman" w:cs="Times New Roman"/>
          <w:bCs/>
          <w:color w:val="000000"/>
          <w:sz w:val="24"/>
          <w:szCs w:val="24"/>
          <w:lang w:eastAsia="ru-RU"/>
        </w:rPr>
        <w:t>Западно-Казахстанская</w:t>
      </w:r>
      <w:proofErr w:type="gramEnd"/>
    </w:p>
    <w:p w:rsidR="00B518B8" w:rsidRPr="00D756B1" w:rsidRDefault="00B518B8" w:rsidP="00F2226D">
      <w:pPr>
        <w:spacing w:after="0" w:line="240" w:lineRule="auto"/>
        <w:ind w:firstLine="708"/>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Разновидность - альбидум. </w:t>
      </w:r>
      <w:r w:rsidRPr="00444340">
        <w:rPr>
          <w:rFonts w:ascii="Times New Roman" w:eastAsia="Times New Roman" w:hAnsi="Times New Roman" w:cs="Times New Roman"/>
          <w:bCs/>
          <w:color w:val="000000"/>
          <w:sz w:val="24"/>
          <w:szCs w:val="24"/>
          <w:lang w:eastAsia="ru-RU"/>
        </w:rPr>
        <w:t xml:space="preserve">Сорт среднеспелого типа созревания. Испытание проходил в сравнении со стандартом Волгоуральская на Зеленовском и Бурлинском ГСУ. Средняя урожайность по паровому предшественнику составила 6,8 ц/га (ст. 4,5) превышение на 2,3 ц/га (51%), по предшественнику пшеница 3,4 ц/га на уровне стандарта. Наибольшая урожайность </w:t>
      </w:r>
      <w:r>
        <w:rPr>
          <w:rFonts w:ascii="Times New Roman" w:eastAsia="Times New Roman" w:hAnsi="Times New Roman" w:cs="Times New Roman"/>
          <w:bCs/>
          <w:color w:val="000000"/>
          <w:sz w:val="24"/>
          <w:szCs w:val="24"/>
          <w:lang w:eastAsia="ru-RU"/>
        </w:rPr>
        <w:t>-</w:t>
      </w:r>
      <w:r w:rsidRPr="00444340">
        <w:rPr>
          <w:rFonts w:ascii="Times New Roman" w:eastAsia="Times New Roman" w:hAnsi="Times New Roman" w:cs="Times New Roman"/>
          <w:bCs/>
          <w:color w:val="000000"/>
          <w:sz w:val="24"/>
          <w:szCs w:val="24"/>
          <w:lang w:eastAsia="ru-RU"/>
        </w:rPr>
        <w:t xml:space="preserve"> 10,2 ц/га - получена в 2012 году на Зеленовском ГСУ. Масса 1000 зерен в среднем 28,5 г. </w:t>
      </w:r>
      <w:r w:rsidRPr="00D756B1">
        <w:rPr>
          <w:rFonts w:ascii="Times New Roman" w:eastAsia="Times New Roman" w:hAnsi="Times New Roman" w:cs="Times New Roman"/>
          <w:bCs/>
          <w:color w:val="000000"/>
          <w:sz w:val="24"/>
          <w:szCs w:val="24"/>
          <w:lang w:eastAsia="ru-RU"/>
        </w:rPr>
        <w:t>Содержание белка 15,2%, содержание сырой клейковины 40,4%. Объем хлеба 1010 мл, общая хлебопекарная оценка 4 балла. Устойчивость к осыпанию 5 баллов, засухоустойчивость 3,7 балла.</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p>
    <w:p w:rsidR="00F2226D" w:rsidRDefault="00F2226D"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val="kk-KZ" w:eastAsia="ru-RU"/>
        </w:rPr>
        <w:t>Культура:</w:t>
      </w:r>
      <w:r w:rsidR="00B518B8" w:rsidRPr="00D756B1">
        <w:rPr>
          <w:rFonts w:ascii="Times New Roman" w:eastAsia="Times New Roman" w:hAnsi="Times New Roman" w:cs="Times New Roman"/>
          <w:bCs/>
          <w:color w:val="000000"/>
          <w:sz w:val="24"/>
          <w:szCs w:val="24"/>
          <w:lang w:eastAsia="ru-RU"/>
        </w:rPr>
        <w:t>Пшеница твердая яровая</w:t>
      </w:r>
    </w:p>
    <w:p w:rsidR="00B518B8" w:rsidRDefault="00F2226D" w:rsidP="00F2226D">
      <w:pPr>
        <w:spacing w:after="0" w:line="24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val="kk-KZ" w:eastAsia="ru-RU"/>
        </w:rPr>
        <w:t>Сорт:</w:t>
      </w:r>
      <w:r w:rsidR="00B518B8" w:rsidRPr="00D756B1">
        <w:rPr>
          <w:rFonts w:ascii="Times New Roman" w:eastAsia="Times New Roman" w:hAnsi="Times New Roman" w:cs="Times New Roman"/>
          <w:bCs/>
          <w:color w:val="000000"/>
          <w:sz w:val="24"/>
          <w:szCs w:val="24"/>
          <w:lang w:eastAsia="ru-RU"/>
        </w:rPr>
        <w:t xml:space="preserve"> </w:t>
      </w:r>
      <w:r w:rsidR="00B518B8" w:rsidRPr="00D756B1">
        <w:rPr>
          <w:rFonts w:ascii="Times New Roman" w:eastAsia="Times New Roman" w:hAnsi="Times New Roman" w:cs="Times New Roman"/>
          <w:b/>
          <w:bCs/>
          <w:color w:val="000000"/>
          <w:sz w:val="24"/>
          <w:szCs w:val="24"/>
          <w:lang w:eastAsia="ru-RU"/>
        </w:rPr>
        <w:t>Асангали 20</w:t>
      </w:r>
    </w:p>
    <w:p w:rsidR="00B518B8" w:rsidRPr="003732C6"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3732C6">
        <w:rPr>
          <w:rFonts w:ascii="Times New Roman" w:eastAsia="Times New Roman" w:hAnsi="Times New Roman" w:cs="Times New Roman"/>
          <w:bCs/>
          <w:color w:val="000000"/>
          <w:sz w:val="24"/>
          <w:szCs w:val="24"/>
          <w:lang w:eastAsia="ru-RU"/>
        </w:rPr>
        <w:t xml:space="preserve">Авторы сорта: </w:t>
      </w:r>
      <w:r>
        <w:rPr>
          <w:rFonts w:ascii="Times New Roman" w:eastAsia="Times New Roman" w:hAnsi="Times New Roman" w:cs="Times New Roman"/>
          <w:bCs/>
          <w:color w:val="000000"/>
          <w:sz w:val="24"/>
          <w:szCs w:val="24"/>
          <w:lang w:eastAsia="ru-RU"/>
        </w:rPr>
        <w:t xml:space="preserve">Искаков К.А., Искаков Т.К., Аманжолов Е.С., Искаков Р.К.,                               Кооп Н.А. </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2B6809">
        <w:rPr>
          <w:rFonts w:ascii="Times New Roman" w:eastAsia="Times New Roman" w:hAnsi="Times New Roman" w:cs="Times New Roman"/>
          <w:bCs/>
          <w:color w:val="000000"/>
          <w:sz w:val="24"/>
          <w:szCs w:val="24"/>
          <w:lang w:eastAsia="ru-RU"/>
        </w:rPr>
        <w:t>Оригинатор:</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ТОО «Карабалыкская СХОС»</w:t>
      </w:r>
    </w:p>
    <w:p w:rsidR="009B668A" w:rsidRPr="009B668A" w:rsidRDefault="009B668A" w:rsidP="00F2226D">
      <w:pPr>
        <w:pStyle w:val="a3"/>
        <w:ind w:firstLine="709"/>
        <w:jc w:val="both"/>
        <w:rPr>
          <w:rFonts w:ascii="Times New Roman" w:hAnsi="Times New Roman"/>
          <w:sz w:val="24"/>
          <w:szCs w:val="24"/>
          <w:lang w:val="kk-KZ"/>
        </w:rPr>
      </w:pPr>
      <w:r w:rsidRPr="00113426">
        <w:rPr>
          <w:rFonts w:ascii="Times New Roman" w:hAnsi="Times New Roman"/>
          <w:sz w:val="24"/>
          <w:szCs w:val="24"/>
        </w:rPr>
        <w:t>Год включения сорта в Государственный реестр: 2015</w:t>
      </w:r>
      <w:r>
        <w:rPr>
          <w:rFonts w:ascii="Times New Roman" w:hAnsi="Times New Roman"/>
          <w:sz w:val="24"/>
          <w:szCs w:val="24"/>
          <w:lang w:val="kk-KZ"/>
        </w:rPr>
        <w:t xml:space="preserve"> год</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Область допуска - Костанайская, Восточно-Казахстанская.</w:t>
      </w:r>
    </w:p>
    <w:p w:rsidR="00B518B8" w:rsidRPr="0091412C" w:rsidRDefault="00B518B8" w:rsidP="00F2226D">
      <w:pPr>
        <w:spacing w:after="0" w:line="240" w:lineRule="auto"/>
        <w:ind w:firstLine="708"/>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Разновидность - гордеиформе. </w:t>
      </w:r>
      <w:r w:rsidRPr="0091412C">
        <w:rPr>
          <w:rFonts w:ascii="Times New Roman" w:eastAsia="Times New Roman" w:hAnsi="Times New Roman" w:cs="Times New Roman"/>
          <w:bCs/>
          <w:color w:val="000000"/>
          <w:sz w:val="24"/>
          <w:szCs w:val="24"/>
          <w:lang w:eastAsia="ru-RU"/>
        </w:rPr>
        <w:t xml:space="preserve">Сорт среднеспелый. По Костанайской области испытание проходил на Казахстанской ГСС, Костанайском комплексном, Федоровском, Узункольском </w:t>
      </w:r>
      <w:proofErr w:type="gramStart"/>
      <w:r w:rsidRPr="0091412C">
        <w:rPr>
          <w:rFonts w:ascii="Times New Roman" w:eastAsia="Times New Roman" w:hAnsi="Times New Roman" w:cs="Times New Roman"/>
          <w:bCs/>
          <w:color w:val="000000"/>
          <w:sz w:val="24"/>
          <w:szCs w:val="24"/>
          <w:lang w:eastAsia="ru-RU"/>
        </w:rPr>
        <w:t>и  Камышинском</w:t>
      </w:r>
      <w:proofErr w:type="gramEnd"/>
      <w:r w:rsidRPr="0091412C">
        <w:rPr>
          <w:rFonts w:ascii="Times New Roman" w:eastAsia="Times New Roman" w:hAnsi="Times New Roman" w:cs="Times New Roman"/>
          <w:bCs/>
          <w:color w:val="000000"/>
          <w:sz w:val="24"/>
          <w:szCs w:val="24"/>
          <w:lang w:eastAsia="ru-RU"/>
        </w:rPr>
        <w:t xml:space="preserve"> ГСУ в сравнении со стандартом Алтын-Дала. Средняя урожайность составила 13,2 ц/га (ст. 11,8) превышение на 1,3 ц/га. </w:t>
      </w:r>
    </w:p>
    <w:p w:rsidR="00B518B8" w:rsidRPr="00D756B1" w:rsidRDefault="00B518B8" w:rsidP="00F2226D">
      <w:pPr>
        <w:spacing w:after="0" w:line="240" w:lineRule="auto"/>
        <w:jc w:val="both"/>
        <w:rPr>
          <w:rFonts w:ascii="Times New Roman" w:eastAsia="Times New Roman" w:hAnsi="Times New Roman" w:cs="Times New Roman"/>
          <w:bCs/>
          <w:color w:val="000000"/>
          <w:sz w:val="24"/>
          <w:szCs w:val="24"/>
          <w:lang w:eastAsia="ru-RU"/>
        </w:rPr>
      </w:pPr>
      <w:r w:rsidRPr="0091412C">
        <w:rPr>
          <w:rFonts w:ascii="Times New Roman" w:eastAsia="Times New Roman" w:hAnsi="Times New Roman" w:cs="Times New Roman"/>
          <w:bCs/>
          <w:color w:val="000000"/>
          <w:sz w:val="24"/>
          <w:szCs w:val="24"/>
          <w:lang w:eastAsia="ru-RU"/>
        </w:rPr>
        <w:t>По Восточно-Казахстанской области испытание проходил на Шемонаихинском и Зыряновском ГСУ в сравнении со стандартом Лан. Средняя урожайность составила 21,3 ц/га (ст. 18,5) превышение на 2,8 ц/га.</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Средние показатели: масса 1000 зерен 35,3 г. Общая стекловидность 68%. Содержание белка 15,1%. Выход крупы 61,8%. Цвет сух</w:t>
      </w:r>
      <w:r>
        <w:rPr>
          <w:rFonts w:ascii="Times New Roman" w:eastAsia="Times New Roman" w:hAnsi="Times New Roman" w:cs="Times New Roman"/>
          <w:bCs/>
          <w:color w:val="000000"/>
          <w:sz w:val="24"/>
          <w:szCs w:val="24"/>
          <w:lang w:eastAsia="ru-RU"/>
        </w:rPr>
        <w:t>их макарон 3,9 балла. Цвет варе</w:t>
      </w:r>
      <w:r w:rsidRPr="00D756B1">
        <w:rPr>
          <w:rFonts w:ascii="Times New Roman" w:eastAsia="Times New Roman" w:hAnsi="Times New Roman" w:cs="Times New Roman"/>
          <w:bCs/>
          <w:color w:val="000000"/>
          <w:sz w:val="24"/>
          <w:szCs w:val="24"/>
          <w:lang w:eastAsia="ru-RU"/>
        </w:rPr>
        <w:t>ных макарон 3,4. Общая оценка 3,7 балла.</w:t>
      </w:r>
    </w:p>
    <w:p w:rsidR="009B668A" w:rsidRDefault="009B668A" w:rsidP="00F2226D">
      <w:pPr>
        <w:spacing w:after="0" w:line="240" w:lineRule="auto"/>
        <w:ind w:firstLine="709"/>
        <w:jc w:val="both"/>
        <w:rPr>
          <w:rFonts w:ascii="Times New Roman" w:eastAsia="Times New Roman" w:hAnsi="Times New Roman" w:cs="Times New Roman"/>
          <w:bCs/>
          <w:color w:val="000000"/>
          <w:sz w:val="24"/>
          <w:szCs w:val="24"/>
          <w:lang w:eastAsia="ru-RU"/>
        </w:rPr>
      </w:pPr>
    </w:p>
    <w:p w:rsidR="00F2226D" w:rsidRDefault="00F2226D"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val="kk-KZ" w:eastAsia="ru-RU"/>
        </w:rPr>
        <w:t>Культура:</w:t>
      </w:r>
      <w:r w:rsidR="00B518B8" w:rsidRPr="00D756B1">
        <w:rPr>
          <w:rFonts w:ascii="Times New Roman" w:eastAsia="Times New Roman" w:hAnsi="Times New Roman" w:cs="Times New Roman"/>
          <w:bCs/>
          <w:color w:val="000000"/>
          <w:sz w:val="24"/>
          <w:szCs w:val="24"/>
          <w:lang w:eastAsia="ru-RU"/>
        </w:rPr>
        <w:t>Пшеница твердая яровая</w:t>
      </w:r>
    </w:p>
    <w:p w:rsidR="00B518B8" w:rsidRDefault="00F2226D" w:rsidP="00F2226D">
      <w:pPr>
        <w:spacing w:after="0" w:line="24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val="kk-KZ" w:eastAsia="ru-RU"/>
        </w:rPr>
        <w:t>Сорт:</w:t>
      </w:r>
      <w:r w:rsidR="00B518B8" w:rsidRPr="00D756B1">
        <w:rPr>
          <w:rFonts w:ascii="Times New Roman" w:eastAsia="Times New Roman" w:hAnsi="Times New Roman" w:cs="Times New Roman"/>
          <w:bCs/>
          <w:color w:val="000000"/>
          <w:sz w:val="24"/>
          <w:szCs w:val="24"/>
          <w:lang w:eastAsia="ru-RU"/>
        </w:rPr>
        <w:t xml:space="preserve"> </w:t>
      </w:r>
      <w:r w:rsidR="00B518B8" w:rsidRPr="00D756B1">
        <w:rPr>
          <w:rFonts w:ascii="Times New Roman" w:eastAsia="Times New Roman" w:hAnsi="Times New Roman" w:cs="Times New Roman"/>
          <w:b/>
          <w:bCs/>
          <w:color w:val="000000"/>
          <w:sz w:val="24"/>
          <w:szCs w:val="24"/>
          <w:lang w:eastAsia="ru-RU"/>
        </w:rPr>
        <w:t>Лавина</w:t>
      </w:r>
    </w:p>
    <w:p w:rsidR="00B518B8" w:rsidRPr="00EA65F5"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EA65F5">
        <w:rPr>
          <w:rFonts w:ascii="Times New Roman" w:eastAsia="Times New Roman" w:hAnsi="Times New Roman" w:cs="Times New Roman"/>
          <w:bCs/>
          <w:color w:val="000000"/>
          <w:sz w:val="24"/>
          <w:szCs w:val="24"/>
          <w:lang w:eastAsia="ru-RU"/>
        </w:rPr>
        <w:t xml:space="preserve">Авторы сорта: </w:t>
      </w:r>
      <w:r>
        <w:rPr>
          <w:rFonts w:ascii="Times New Roman" w:eastAsia="Times New Roman" w:hAnsi="Times New Roman" w:cs="Times New Roman"/>
          <w:bCs/>
          <w:color w:val="000000"/>
          <w:sz w:val="24"/>
          <w:szCs w:val="24"/>
          <w:lang w:eastAsia="ru-RU"/>
        </w:rPr>
        <w:t>Сулейменов Р.М., Оковитая Р.Н., Нургалиева Ж.М., Мамыкина С.С.</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Оригинатор: </w:t>
      </w:r>
      <w:r w:rsidRPr="00D756B1">
        <w:rPr>
          <w:rFonts w:ascii="Times New Roman" w:eastAsia="Times New Roman" w:hAnsi="Times New Roman" w:cs="Times New Roman"/>
          <w:bCs/>
          <w:color w:val="000000"/>
          <w:sz w:val="24"/>
          <w:szCs w:val="24"/>
          <w:lang w:eastAsia="ru-RU"/>
        </w:rPr>
        <w:t xml:space="preserve">ТОО «Научно-производственный центр зернового хозяйства </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им. А.И.</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Бараева»</w:t>
      </w:r>
    </w:p>
    <w:p w:rsidR="009B668A" w:rsidRPr="009B668A" w:rsidRDefault="009B668A" w:rsidP="00F2226D">
      <w:pPr>
        <w:pStyle w:val="a3"/>
        <w:ind w:firstLine="709"/>
        <w:jc w:val="both"/>
        <w:rPr>
          <w:rFonts w:ascii="Times New Roman" w:hAnsi="Times New Roman"/>
          <w:sz w:val="24"/>
          <w:szCs w:val="24"/>
          <w:lang w:val="kk-KZ"/>
        </w:rPr>
      </w:pPr>
      <w:r w:rsidRPr="00113426">
        <w:rPr>
          <w:rFonts w:ascii="Times New Roman" w:hAnsi="Times New Roman"/>
          <w:sz w:val="24"/>
          <w:szCs w:val="24"/>
        </w:rPr>
        <w:t>Год включения сорта в Государственный реестр: 2015</w:t>
      </w:r>
      <w:r>
        <w:rPr>
          <w:rFonts w:ascii="Times New Roman" w:hAnsi="Times New Roman"/>
          <w:sz w:val="24"/>
          <w:szCs w:val="24"/>
          <w:lang w:val="kk-KZ"/>
        </w:rPr>
        <w:t xml:space="preserve"> год</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Область допуска – Акмолинская</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Разновидность - гордеиформе. </w:t>
      </w:r>
      <w:r w:rsidRPr="00D756B1">
        <w:rPr>
          <w:rFonts w:ascii="Times New Roman" w:eastAsia="Times New Roman" w:hAnsi="Times New Roman" w:cs="Times New Roman"/>
          <w:bCs/>
          <w:color w:val="000000"/>
          <w:sz w:val="24"/>
          <w:szCs w:val="24"/>
          <w:lang w:eastAsia="ru-RU"/>
        </w:rPr>
        <w:t xml:space="preserve">Сорт среднеспелый. Испытание проходил в сравнении со стандартом Дамсинская 90 на Шортандинском, Сандыктауском, Жаксынском, Кокшетауском комплексном и Щучинском ГСУ. Средняя урожайность составила 14,6 ц/га (ст. 12,0) превышение на 2,6 ц/га. </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Масса 1000 зерен в среднем 31,1 г. Стекловидность 85 %, белок 15,7%, содержание клейковины 31,4%. Выход крупы 65%. Цвет крупы 4,5 балла. Цвет сухих макарон 3,9 балла, цвет вареных макарон 3,7 балла. Общая оценка 3,8 балла. Устойчивость к полеганию и осыпанию 4,8 балла. Засухоустойчивость 3,8 балла.</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p>
    <w:p w:rsidR="00F2226D" w:rsidRDefault="00F2226D"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val="kk-KZ" w:eastAsia="ru-RU"/>
        </w:rPr>
        <w:t xml:space="preserve">Культура: </w:t>
      </w:r>
      <w:r w:rsidR="00B518B8" w:rsidRPr="00D756B1">
        <w:rPr>
          <w:rFonts w:ascii="Times New Roman" w:eastAsia="Times New Roman" w:hAnsi="Times New Roman" w:cs="Times New Roman"/>
          <w:bCs/>
          <w:color w:val="000000"/>
          <w:sz w:val="24"/>
          <w:szCs w:val="24"/>
          <w:lang w:eastAsia="ru-RU"/>
        </w:rPr>
        <w:t>Ячмень яровой</w:t>
      </w:r>
    </w:p>
    <w:p w:rsidR="00B518B8" w:rsidRDefault="00F2226D" w:rsidP="00F2226D">
      <w:pPr>
        <w:spacing w:after="0" w:line="24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val="kk-KZ" w:eastAsia="ru-RU"/>
        </w:rPr>
        <w:t>Сорт:</w:t>
      </w:r>
      <w:r w:rsidR="00B518B8" w:rsidRPr="00D756B1">
        <w:rPr>
          <w:rFonts w:ascii="Times New Roman" w:eastAsia="Times New Roman" w:hAnsi="Times New Roman" w:cs="Times New Roman"/>
          <w:bCs/>
          <w:color w:val="000000"/>
          <w:sz w:val="24"/>
          <w:szCs w:val="24"/>
          <w:lang w:eastAsia="ru-RU"/>
        </w:rPr>
        <w:t xml:space="preserve"> </w:t>
      </w:r>
      <w:r w:rsidR="00B518B8" w:rsidRPr="00D756B1">
        <w:rPr>
          <w:rFonts w:ascii="Times New Roman" w:eastAsia="Times New Roman" w:hAnsi="Times New Roman" w:cs="Times New Roman"/>
          <w:b/>
          <w:bCs/>
          <w:color w:val="000000"/>
          <w:sz w:val="24"/>
          <w:szCs w:val="24"/>
          <w:lang w:eastAsia="ru-RU"/>
        </w:rPr>
        <w:t>Саншайн</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Оригинатор: </w:t>
      </w:r>
      <w:r w:rsidRPr="00D756B1">
        <w:rPr>
          <w:rFonts w:ascii="Times New Roman" w:eastAsia="Times New Roman" w:hAnsi="Times New Roman" w:cs="Times New Roman"/>
          <w:bCs/>
          <w:color w:val="000000"/>
          <w:sz w:val="24"/>
          <w:szCs w:val="24"/>
          <w:lang w:eastAsia="ru-RU"/>
        </w:rPr>
        <w:t>BREUN SEED GmbH&amp; Co KG, Германия</w:t>
      </w:r>
    </w:p>
    <w:p w:rsidR="009B668A" w:rsidRPr="009B668A" w:rsidRDefault="009B668A" w:rsidP="00F2226D">
      <w:pPr>
        <w:pStyle w:val="a3"/>
        <w:ind w:firstLine="709"/>
        <w:jc w:val="both"/>
        <w:rPr>
          <w:rFonts w:ascii="Times New Roman" w:hAnsi="Times New Roman"/>
          <w:sz w:val="24"/>
          <w:szCs w:val="24"/>
          <w:lang w:val="kk-KZ"/>
        </w:rPr>
      </w:pPr>
      <w:r w:rsidRPr="00113426">
        <w:rPr>
          <w:rFonts w:ascii="Times New Roman" w:hAnsi="Times New Roman"/>
          <w:sz w:val="24"/>
          <w:szCs w:val="24"/>
        </w:rPr>
        <w:t>Год включения сорта в Государственный реестр: 2015</w:t>
      </w:r>
      <w:r>
        <w:rPr>
          <w:rFonts w:ascii="Times New Roman" w:hAnsi="Times New Roman"/>
          <w:sz w:val="24"/>
          <w:szCs w:val="24"/>
          <w:lang w:val="kk-KZ"/>
        </w:rPr>
        <w:t xml:space="preserve"> год</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Область допуска – Алматинская</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lastRenderedPageBreak/>
        <w:t xml:space="preserve">Сорт среднеспелый. Испытание проходил в условиях полуобеспеченной богары на Саркандском ГСУ, средняя урожайность составила - 34,5 ц/га (ст. 30,5 ц/га) превышение на 4,0 ц/га (13%). Наибольшая урожайность получена в 2013 г. - 59,3 ц/га. </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Масса 1000 зерен в среднем 45 г. Содержание белка 9,2 % (ст. 12,2%), крупность зерна 95,6%, крахмал 64,2%, проростаемость на 3-й день - 97%, на 5-й день 99%. Устойчивость к полеганию 5 баллов, к засухе 4,7 балла, осыпанию 5 баллов, пониканию 3 балла, что на уровне стандарта. Сорт пивоваренного направления.</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p>
    <w:p w:rsidR="00F2226D" w:rsidRDefault="00F2226D"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val="kk-KZ" w:eastAsia="ru-RU"/>
        </w:rPr>
        <w:t xml:space="preserve">Культура: </w:t>
      </w:r>
      <w:r w:rsidR="00B518B8" w:rsidRPr="00D756B1">
        <w:rPr>
          <w:rFonts w:ascii="Times New Roman" w:eastAsia="Times New Roman" w:hAnsi="Times New Roman" w:cs="Times New Roman"/>
          <w:bCs/>
          <w:color w:val="000000"/>
          <w:sz w:val="24"/>
          <w:szCs w:val="24"/>
          <w:lang w:eastAsia="ru-RU"/>
        </w:rPr>
        <w:t>Ячмень яровой</w:t>
      </w:r>
    </w:p>
    <w:p w:rsidR="00B518B8" w:rsidRDefault="00F2226D" w:rsidP="00F2226D">
      <w:pPr>
        <w:spacing w:after="0" w:line="24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val="kk-KZ" w:eastAsia="ru-RU"/>
        </w:rPr>
        <w:t>Сорт:</w:t>
      </w:r>
      <w:r w:rsidR="00B518B8" w:rsidRPr="00D756B1">
        <w:rPr>
          <w:rFonts w:ascii="Times New Roman" w:eastAsia="Times New Roman" w:hAnsi="Times New Roman" w:cs="Times New Roman"/>
          <w:bCs/>
          <w:color w:val="000000"/>
          <w:sz w:val="24"/>
          <w:szCs w:val="24"/>
          <w:lang w:eastAsia="ru-RU"/>
        </w:rPr>
        <w:t xml:space="preserve"> </w:t>
      </w:r>
      <w:r w:rsidR="00B518B8" w:rsidRPr="00D756B1">
        <w:rPr>
          <w:rFonts w:ascii="Times New Roman" w:eastAsia="Times New Roman" w:hAnsi="Times New Roman" w:cs="Times New Roman"/>
          <w:b/>
          <w:bCs/>
          <w:color w:val="000000"/>
          <w:sz w:val="24"/>
          <w:szCs w:val="24"/>
          <w:lang w:eastAsia="ru-RU"/>
        </w:rPr>
        <w:t>Травелер</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Оригинатор: </w:t>
      </w:r>
      <w:r w:rsidRPr="00D756B1">
        <w:rPr>
          <w:rFonts w:ascii="Times New Roman" w:eastAsia="Times New Roman" w:hAnsi="Times New Roman" w:cs="Times New Roman"/>
          <w:bCs/>
          <w:color w:val="000000"/>
          <w:sz w:val="24"/>
          <w:szCs w:val="24"/>
          <w:lang w:eastAsia="ru-RU"/>
        </w:rPr>
        <w:t>Secobra Recherches, Франция</w:t>
      </w:r>
    </w:p>
    <w:p w:rsidR="009B668A" w:rsidRPr="009B668A" w:rsidRDefault="009B668A" w:rsidP="00F2226D">
      <w:pPr>
        <w:pStyle w:val="a3"/>
        <w:ind w:firstLine="709"/>
        <w:jc w:val="both"/>
        <w:rPr>
          <w:rFonts w:ascii="Times New Roman" w:hAnsi="Times New Roman"/>
          <w:sz w:val="24"/>
          <w:szCs w:val="24"/>
          <w:lang w:val="kk-KZ"/>
        </w:rPr>
      </w:pPr>
      <w:r w:rsidRPr="00113426">
        <w:rPr>
          <w:rFonts w:ascii="Times New Roman" w:hAnsi="Times New Roman"/>
          <w:sz w:val="24"/>
          <w:szCs w:val="24"/>
        </w:rPr>
        <w:t>Год включения сорта в Государственный реестр: 2015</w:t>
      </w:r>
      <w:r>
        <w:rPr>
          <w:rFonts w:ascii="Times New Roman" w:hAnsi="Times New Roman"/>
          <w:sz w:val="24"/>
          <w:szCs w:val="24"/>
          <w:lang w:val="kk-KZ"/>
        </w:rPr>
        <w:t xml:space="preserve"> год</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Область допуска – Алматинская</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1F3FAE">
        <w:rPr>
          <w:rFonts w:ascii="Times New Roman" w:eastAsia="Times New Roman" w:hAnsi="Times New Roman" w:cs="Times New Roman"/>
          <w:bCs/>
          <w:color w:val="000000"/>
          <w:sz w:val="24"/>
          <w:szCs w:val="24"/>
          <w:lang w:eastAsia="ru-RU"/>
        </w:rPr>
        <w:t>Сорт среднеспелый. Испытание проходил в условиях полуобеспеченной богары на Саркандском и Гвардейском ГСУ, средняя урожайность составила – 33,0 ц/га (ст. 30,5 ц/га) превышение на 2,5 ц/га. Наибольшая урожайность 60,3 ц/га получена в 2013 г. на Саркандском ГСУ.</w:t>
      </w:r>
      <w:r>
        <w:rPr>
          <w:rFonts w:ascii="Times New Roman" w:eastAsia="Times New Roman" w:hAnsi="Times New Roman" w:cs="Times New Roman"/>
          <w:bCs/>
          <w:color w:val="000000"/>
          <w:sz w:val="24"/>
          <w:szCs w:val="24"/>
          <w:lang w:eastAsia="ru-RU"/>
        </w:rPr>
        <w:t xml:space="preserve"> </w:t>
      </w:r>
      <w:r w:rsidRPr="001F3FAE">
        <w:rPr>
          <w:rFonts w:ascii="Times New Roman" w:eastAsia="Times New Roman" w:hAnsi="Times New Roman" w:cs="Times New Roman"/>
          <w:bCs/>
          <w:color w:val="000000"/>
          <w:sz w:val="24"/>
          <w:szCs w:val="24"/>
          <w:lang w:eastAsia="ru-RU"/>
        </w:rPr>
        <w:t>Средние показатели: масса 1000 зерен в среднем 47 г. Содержание белка 10,6 % (ст. 12,2%), крупность зерна 98%, крахмал 60,1%, проростаемость на 3-й день - 97%, на 5-й день 99%. Устойчивость к полеганию 5 баллов, к засухе 4,7 балла, осыпанию 5 баллов, пониканию 3 балла, что на уровне стандарта.</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Сорт пивоваренного направления.</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p>
    <w:p w:rsidR="00F2226D" w:rsidRDefault="00F2226D"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val="kk-KZ" w:eastAsia="ru-RU"/>
        </w:rPr>
        <w:t xml:space="preserve">Культура: </w:t>
      </w:r>
      <w:r w:rsidR="00B518B8" w:rsidRPr="00D756B1">
        <w:rPr>
          <w:rFonts w:ascii="Times New Roman" w:eastAsia="Times New Roman" w:hAnsi="Times New Roman" w:cs="Times New Roman"/>
          <w:bCs/>
          <w:color w:val="000000"/>
          <w:sz w:val="24"/>
          <w:szCs w:val="24"/>
          <w:lang w:eastAsia="ru-RU"/>
        </w:rPr>
        <w:t>Ячмень яровой</w:t>
      </w:r>
    </w:p>
    <w:p w:rsidR="00B518B8" w:rsidRDefault="00F2226D" w:rsidP="00F2226D">
      <w:pPr>
        <w:spacing w:after="0" w:line="24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val="kk-KZ" w:eastAsia="ru-RU"/>
        </w:rPr>
        <w:t>Сорт:</w:t>
      </w:r>
      <w:r w:rsidR="00B518B8" w:rsidRPr="00D756B1">
        <w:rPr>
          <w:rFonts w:ascii="Times New Roman" w:eastAsia="Times New Roman" w:hAnsi="Times New Roman" w:cs="Times New Roman"/>
          <w:bCs/>
          <w:color w:val="000000"/>
          <w:sz w:val="24"/>
          <w:szCs w:val="24"/>
          <w:lang w:eastAsia="ru-RU"/>
        </w:rPr>
        <w:t xml:space="preserve"> </w:t>
      </w:r>
      <w:r w:rsidR="00B518B8" w:rsidRPr="00D756B1">
        <w:rPr>
          <w:rFonts w:ascii="Times New Roman" w:eastAsia="Times New Roman" w:hAnsi="Times New Roman" w:cs="Times New Roman"/>
          <w:b/>
          <w:bCs/>
          <w:color w:val="000000"/>
          <w:sz w:val="24"/>
          <w:szCs w:val="24"/>
          <w:lang w:eastAsia="ru-RU"/>
        </w:rPr>
        <w:t>Одиссей</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Оригинатор: </w:t>
      </w:r>
      <w:r w:rsidRPr="00D756B1">
        <w:rPr>
          <w:rFonts w:ascii="Times New Roman" w:eastAsia="Times New Roman" w:hAnsi="Times New Roman" w:cs="Times New Roman"/>
          <w:bCs/>
          <w:color w:val="000000"/>
          <w:sz w:val="24"/>
          <w:szCs w:val="24"/>
          <w:lang w:eastAsia="ru-RU"/>
        </w:rPr>
        <w:t>Лимагрейн Европа, Франция</w:t>
      </w:r>
    </w:p>
    <w:p w:rsidR="009B668A" w:rsidRPr="009B668A" w:rsidRDefault="009B668A" w:rsidP="00F2226D">
      <w:pPr>
        <w:pStyle w:val="a3"/>
        <w:ind w:firstLine="709"/>
        <w:jc w:val="both"/>
        <w:rPr>
          <w:rFonts w:ascii="Times New Roman" w:hAnsi="Times New Roman"/>
          <w:sz w:val="24"/>
          <w:szCs w:val="24"/>
          <w:lang w:val="kk-KZ"/>
        </w:rPr>
      </w:pPr>
      <w:r w:rsidRPr="00113426">
        <w:rPr>
          <w:rFonts w:ascii="Times New Roman" w:hAnsi="Times New Roman"/>
          <w:sz w:val="24"/>
          <w:szCs w:val="24"/>
        </w:rPr>
        <w:t>Год включения сорта в Государственный реестр: 2015</w:t>
      </w:r>
      <w:r>
        <w:rPr>
          <w:rFonts w:ascii="Times New Roman" w:hAnsi="Times New Roman"/>
          <w:sz w:val="24"/>
          <w:szCs w:val="24"/>
          <w:lang w:val="kk-KZ"/>
        </w:rPr>
        <w:t xml:space="preserve"> год</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Область допуска – Алматинская, Восточно-Казахстанская</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Раннеспелый сорт. По Алматинской области испытание проходил на Саркандском и Гвардейском ГСУ в сравнении со стандартом Арна. Средняя урожайность условиях богары составила 28,0 ц/га (ст. 24,4 ц/га) превышение на 3,6 ц/га, На Талдыкорганском комплексном ГСУ (при орошении) средняя урожайность составила 33,0 ц/га (ст. 29,4) превышение на 3,6 ц/га. Наибольшая урожайность 53,8 ц/га получена на Саркандском ГСУ в 2013 году.</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По Восточно-Казахстанской области испытание проходил на Зыряновском и Шемонаихинском ГСУ в сравнении со стандартом Арна. Средняя урожайность составила 17,6 ц/га (ст. 15,5) превышение на 2,1 ц/га. Наибольшая урожайность 25,7 ц/га получена в 2014 году. Средние показатели: масса 1000 семян 46 г. Содержание белка 9,6 % (ст. 12%), крупность зерна 97%, крахмал 62,9%, проростаемость на 3-й день - 98%, на 5-й день 99%. Устойчивость к полеганию и осыпанию - 5 баллов, устойчивость к засухе 4,7 балла.</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Сорт пивоваренного направления.</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p>
    <w:p w:rsidR="00F2226D" w:rsidRDefault="00F2226D"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val="kk-KZ" w:eastAsia="ru-RU"/>
        </w:rPr>
        <w:t xml:space="preserve">Культура: </w:t>
      </w:r>
      <w:r w:rsidR="00B518B8" w:rsidRPr="00D756B1">
        <w:rPr>
          <w:rFonts w:ascii="Times New Roman" w:eastAsia="Times New Roman" w:hAnsi="Times New Roman" w:cs="Times New Roman"/>
          <w:bCs/>
          <w:color w:val="000000"/>
          <w:sz w:val="24"/>
          <w:szCs w:val="24"/>
          <w:lang w:eastAsia="ru-RU"/>
        </w:rPr>
        <w:t>Ячмень яровой</w:t>
      </w:r>
    </w:p>
    <w:p w:rsidR="00B518B8" w:rsidRDefault="00F2226D" w:rsidP="00F2226D">
      <w:pPr>
        <w:spacing w:after="0" w:line="24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val="kk-KZ" w:eastAsia="ru-RU"/>
        </w:rPr>
        <w:t>Сорт:</w:t>
      </w:r>
      <w:r w:rsidR="00B518B8" w:rsidRPr="00D756B1">
        <w:rPr>
          <w:rFonts w:ascii="Times New Roman" w:eastAsia="Times New Roman" w:hAnsi="Times New Roman" w:cs="Times New Roman"/>
          <w:bCs/>
          <w:color w:val="000000"/>
          <w:sz w:val="24"/>
          <w:szCs w:val="24"/>
          <w:lang w:eastAsia="ru-RU"/>
        </w:rPr>
        <w:t xml:space="preserve"> </w:t>
      </w:r>
      <w:r w:rsidR="00B518B8" w:rsidRPr="00D756B1">
        <w:rPr>
          <w:rFonts w:ascii="Times New Roman" w:eastAsia="Times New Roman" w:hAnsi="Times New Roman" w:cs="Times New Roman"/>
          <w:b/>
          <w:bCs/>
          <w:color w:val="000000"/>
          <w:sz w:val="24"/>
          <w:szCs w:val="24"/>
          <w:lang w:eastAsia="ru-RU"/>
        </w:rPr>
        <w:t>Улар</w:t>
      </w:r>
    </w:p>
    <w:p w:rsidR="00B518B8" w:rsidRPr="00764037"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764037">
        <w:rPr>
          <w:rFonts w:ascii="Times New Roman" w:eastAsia="Times New Roman" w:hAnsi="Times New Roman" w:cs="Times New Roman"/>
          <w:bCs/>
          <w:color w:val="000000"/>
          <w:sz w:val="24"/>
          <w:szCs w:val="24"/>
          <w:lang w:eastAsia="ru-RU"/>
        </w:rPr>
        <w:t xml:space="preserve">Авторы сорта: </w:t>
      </w:r>
      <w:r>
        <w:rPr>
          <w:rFonts w:ascii="Times New Roman" w:eastAsia="Times New Roman" w:hAnsi="Times New Roman" w:cs="Times New Roman"/>
          <w:bCs/>
          <w:color w:val="000000"/>
          <w:sz w:val="24"/>
          <w:szCs w:val="24"/>
          <w:lang w:eastAsia="ru-RU"/>
        </w:rPr>
        <w:t>Сариев Б.С., Жундибаев К.К., Абугалиева А.И., Сарбаев А.Т., Баймуратов А.Ж.</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Оригинатор: </w:t>
      </w:r>
      <w:r w:rsidRPr="00D756B1">
        <w:rPr>
          <w:rFonts w:ascii="Times New Roman" w:eastAsia="Times New Roman" w:hAnsi="Times New Roman" w:cs="Times New Roman"/>
          <w:bCs/>
          <w:color w:val="000000"/>
          <w:sz w:val="24"/>
          <w:szCs w:val="24"/>
          <w:lang w:eastAsia="ru-RU"/>
        </w:rPr>
        <w:t>ТОО «Казахский научно-исследовательский институт земледелия и растениеводства»</w:t>
      </w:r>
    </w:p>
    <w:p w:rsidR="009B668A" w:rsidRPr="009B668A" w:rsidRDefault="009B668A" w:rsidP="00F2226D">
      <w:pPr>
        <w:pStyle w:val="a3"/>
        <w:ind w:firstLine="709"/>
        <w:jc w:val="both"/>
        <w:rPr>
          <w:rFonts w:ascii="Times New Roman" w:hAnsi="Times New Roman"/>
          <w:sz w:val="24"/>
          <w:szCs w:val="24"/>
          <w:lang w:val="kk-KZ"/>
        </w:rPr>
      </w:pPr>
      <w:r w:rsidRPr="00113426">
        <w:rPr>
          <w:rFonts w:ascii="Times New Roman" w:hAnsi="Times New Roman"/>
          <w:sz w:val="24"/>
          <w:szCs w:val="24"/>
        </w:rPr>
        <w:t>Год включения сорта в Государственный реестр: 2015</w:t>
      </w:r>
      <w:r>
        <w:rPr>
          <w:rFonts w:ascii="Times New Roman" w:hAnsi="Times New Roman"/>
          <w:sz w:val="24"/>
          <w:szCs w:val="24"/>
          <w:lang w:val="kk-KZ"/>
        </w:rPr>
        <w:t xml:space="preserve"> год</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Область допуска – Алматинская</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Сорт среднеранний. Испытание проходил на Илийском ГСУ в сравнении со стандартом Арна. Средняя урожайность составила 18,3 ц/га (ст. 14,5) что превышает стандарт на 4,0 ц/га. Масса 1000 зерен 47 г. Содержание белка 12,3%, выровненность 89,5%, выход крупы 41,5%. Цвет каши 4, вкус каши 3,5 балла. Устойчивость к полеганию и осыпанию 5 баллов. Засухоустойчивость 5 баллов.</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p>
    <w:p w:rsidR="00F2226D" w:rsidRDefault="00F2226D"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val="kk-KZ" w:eastAsia="ru-RU"/>
        </w:rPr>
        <w:lastRenderedPageBreak/>
        <w:t xml:space="preserve">Культура: </w:t>
      </w:r>
      <w:r w:rsidR="00B518B8" w:rsidRPr="00D756B1">
        <w:rPr>
          <w:rFonts w:ascii="Times New Roman" w:eastAsia="Times New Roman" w:hAnsi="Times New Roman" w:cs="Times New Roman"/>
          <w:bCs/>
          <w:color w:val="000000"/>
          <w:sz w:val="24"/>
          <w:szCs w:val="24"/>
          <w:lang w:eastAsia="ru-RU"/>
        </w:rPr>
        <w:t>Ячмень яровой</w:t>
      </w:r>
    </w:p>
    <w:p w:rsidR="00B518B8" w:rsidRDefault="00F2226D" w:rsidP="00F2226D">
      <w:pPr>
        <w:spacing w:after="0" w:line="24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val="kk-KZ" w:eastAsia="ru-RU"/>
        </w:rPr>
        <w:t>Сорт:</w:t>
      </w:r>
      <w:r w:rsidR="00B518B8" w:rsidRPr="00D756B1">
        <w:rPr>
          <w:rFonts w:ascii="Times New Roman" w:eastAsia="Times New Roman" w:hAnsi="Times New Roman" w:cs="Times New Roman"/>
          <w:bCs/>
          <w:color w:val="000000"/>
          <w:sz w:val="24"/>
          <w:szCs w:val="24"/>
          <w:lang w:eastAsia="ru-RU"/>
        </w:rPr>
        <w:t xml:space="preserve"> </w:t>
      </w:r>
      <w:r w:rsidR="00B518B8" w:rsidRPr="00D756B1">
        <w:rPr>
          <w:rFonts w:ascii="Times New Roman" w:eastAsia="Times New Roman" w:hAnsi="Times New Roman" w:cs="Times New Roman"/>
          <w:b/>
          <w:bCs/>
          <w:color w:val="000000"/>
          <w:sz w:val="24"/>
          <w:szCs w:val="24"/>
          <w:lang w:eastAsia="ru-RU"/>
        </w:rPr>
        <w:t>Великан</w:t>
      </w:r>
    </w:p>
    <w:p w:rsidR="00B518B8"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764037">
        <w:rPr>
          <w:rFonts w:ascii="Times New Roman" w:eastAsia="Times New Roman" w:hAnsi="Times New Roman" w:cs="Times New Roman"/>
          <w:bCs/>
          <w:color w:val="000000"/>
          <w:sz w:val="24"/>
          <w:szCs w:val="24"/>
          <w:lang w:eastAsia="ru-RU"/>
        </w:rPr>
        <w:t xml:space="preserve">Авторы сорта: </w:t>
      </w:r>
      <w:r>
        <w:rPr>
          <w:rFonts w:ascii="Times New Roman" w:eastAsia="Times New Roman" w:hAnsi="Times New Roman" w:cs="Times New Roman"/>
          <w:bCs/>
          <w:color w:val="000000"/>
          <w:sz w:val="24"/>
          <w:szCs w:val="24"/>
          <w:lang w:eastAsia="ru-RU"/>
        </w:rPr>
        <w:t>Чудинов В.А., Шпигун В.И., Искакова С.В., Подгаец Ж.А., Бердагулов М.А., Аманжолов Е.С.</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Оригинатор: </w:t>
      </w:r>
      <w:r w:rsidRPr="00D756B1">
        <w:rPr>
          <w:rFonts w:ascii="Times New Roman" w:eastAsia="Times New Roman" w:hAnsi="Times New Roman" w:cs="Times New Roman"/>
          <w:bCs/>
          <w:color w:val="000000"/>
          <w:sz w:val="24"/>
          <w:szCs w:val="24"/>
          <w:lang w:eastAsia="ru-RU"/>
        </w:rPr>
        <w:t>ТОО «Карабалыкская СХОС»</w:t>
      </w:r>
    </w:p>
    <w:p w:rsidR="009B668A" w:rsidRPr="009B668A" w:rsidRDefault="009B668A" w:rsidP="00F2226D">
      <w:pPr>
        <w:pStyle w:val="a3"/>
        <w:ind w:firstLine="709"/>
        <w:jc w:val="both"/>
        <w:rPr>
          <w:rFonts w:ascii="Times New Roman" w:hAnsi="Times New Roman"/>
          <w:sz w:val="24"/>
          <w:szCs w:val="24"/>
          <w:lang w:val="kk-KZ"/>
        </w:rPr>
      </w:pPr>
      <w:r w:rsidRPr="00113426">
        <w:rPr>
          <w:rFonts w:ascii="Times New Roman" w:hAnsi="Times New Roman"/>
          <w:sz w:val="24"/>
          <w:szCs w:val="24"/>
        </w:rPr>
        <w:t>Год включения сорта в Государственный реестр: 2015</w:t>
      </w:r>
      <w:r>
        <w:rPr>
          <w:rFonts w:ascii="Times New Roman" w:hAnsi="Times New Roman"/>
          <w:sz w:val="24"/>
          <w:szCs w:val="24"/>
          <w:lang w:val="kk-KZ"/>
        </w:rPr>
        <w:t xml:space="preserve"> год</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 xml:space="preserve">Область допуска </w:t>
      </w:r>
      <w:r>
        <w:rPr>
          <w:rFonts w:ascii="Times New Roman" w:eastAsia="Times New Roman" w:hAnsi="Times New Roman" w:cs="Times New Roman"/>
          <w:bCs/>
          <w:color w:val="000000"/>
          <w:sz w:val="24"/>
          <w:szCs w:val="24"/>
          <w:lang w:eastAsia="ru-RU"/>
        </w:rPr>
        <w:t>-</w:t>
      </w:r>
      <w:r w:rsidRPr="00D756B1">
        <w:rPr>
          <w:rFonts w:ascii="Times New Roman" w:eastAsia="Times New Roman" w:hAnsi="Times New Roman" w:cs="Times New Roman"/>
          <w:bCs/>
          <w:color w:val="000000"/>
          <w:sz w:val="24"/>
          <w:szCs w:val="24"/>
          <w:lang w:eastAsia="ru-RU"/>
        </w:rPr>
        <w:t xml:space="preserve"> Алматинская, Костанайская</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Разновидность - </w:t>
      </w:r>
      <w:r w:rsidRPr="00654AC4">
        <w:rPr>
          <w:rFonts w:ascii="Times New Roman" w:eastAsia="Times New Roman" w:hAnsi="Times New Roman" w:cs="Times New Roman"/>
          <w:bCs/>
          <w:color w:val="000000"/>
          <w:sz w:val="24"/>
          <w:szCs w:val="24"/>
          <w:lang w:eastAsia="ru-RU"/>
        </w:rPr>
        <w:t>субмедикум.</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Сорт среднеспелого типа. По Алматинской области испытание проходил на Илийском и Илийском комплексном ГСУ в сравнении со стандартом Акжол. Средняя урожайность составила 19,7 ц/га (ст. 17,4) превышение на 2,3 ц/га. По Костанайской области испытание проходил в сравнении со стандартом Ворсинский на Казахстанской ГСС, Костанайском комплексном, Федоровском и Узункольском ГСУ. Средняя урожайность составила 14,2 ц/га (ст. 12,2) превышение на 2,0 ц/га.</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Средние показатели: масса 1000 зерен 46 г. Содержание белка 12,6% выровненность 89,5%, выход крупы 49%. Цвет каши 4, вкус каши 4 балла. Устойчивость к полеганию 4 балла, осыпанию 5 баллов. Засухоустойчивость 5 баллов.</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p>
    <w:p w:rsidR="00F2226D" w:rsidRDefault="00F2226D"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val="kk-KZ" w:eastAsia="ru-RU"/>
        </w:rPr>
        <w:t>Культура:</w:t>
      </w:r>
      <w:r w:rsidR="00B518B8" w:rsidRPr="00D756B1">
        <w:rPr>
          <w:rFonts w:ascii="Times New Roman" w:eastAsia="Times New Roman" w:hAnsi="Times New Roman" w:cs="Times New Roman"/>
          <w:bCs/>
          <w:color w:val="000000"/>
          <w:sz w:val="24"/>
          <w:szCs w:val="24"/>
          <w:lang w:eastAsia="ru-RU"/>
        </w:rPr>
        <w:t>Овес</w:t>
      </w:r>
    </w:p>
    <w:p w:rsidR="00B518B8" w:rsidRDefault="00F2226D" w:rsidP="00F2226D">
      <w:pPr>
        <w:spacing w:after="0" w:line="24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val="kk-KZ" w:eastAsia="ru-RU"/>
        </w:rPr>
        <w:t>Сорт:</w:t>
      </w:r>
      <w:r w:rsidR="00B518B8" w:rsidRPr="00D756B1">
        <w:rPr>
          <w:rFonts w:ascii="Times New Roman" w:eastAsia="Times New Roman" w:hAnsi="Times New Roman" w:cs="Times New Roman"/>
          <w:bCs/>
          <w:color w:val="000000"/>
          <w:sz w:val="24"/>
          <w:szCs w:val="24"/>
          <w:lang w:eastAsia="ru-RU"/>
        </w:rPr>
        <w:t xml:space="preserve"> </w:t>
      </w:r>
      <w:r w:rsidR="00B518B8" w:rsidRPr="00D756B1">
        <w:rPr>
          <w:rFonts w:ascii="Times New Roman" w:eastAsia="Times New Roman" w:hAnsi="Times New Roman" w:cs="Times New Roman"/>
          <w:b/>
          <w:bCs/>
          <w:color w:val="000000"/>
          <w:sz w:val="24"/>
          <w:szCs w:val="24"/>
          <w:lang w:eastAsia="ru-RU"/>
        </w:rPr>
        <w:t>Никола</w:t>
      </w:r>
    </w:p>
    <w:p w:rsidR="00B518B8" w:rsidRPr="00764037"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764037">
        <w:rPr>
          <w:rFonts w:ascii="Times New Roman" w:eastAsia="Times New Roman" w:hAnsi="Times New Roman" w:cs="Times New Roman"/>
          <w:bCs/>
          <w:color w:val="000000"/>
          <w:sz w:val="24"/>
          <w:szCs w:val="24"/>
          <w:lang w:eastAsia="ru-RU"/>
        </w:rPr>
        <w:t xml:space="preserve">Авторы сорта: </w:t>
      </w:r>
      <w:r>
        <w:rPr>
          <w:rFonts w:ascii="Times New Roman" w:eastAsia="Times New Roman" w:hAnsi="Times New Roman" w:cs="Times New Roman"/>
          <w:bCs/>
          <w:color w:val="000000"/>
          <w:sz w:val="24"/>
          <w:szCs w:val="24"/>
          <w:lang w:eastAsia="ru-RU"/>
        </w:rPr>
        <w:t>Кравченко Н.А., Терещенко Р.И., Слепкова Н.Н., Канафин Б.К., Лузина З.П., Жлоба Г.В., Ермолина Н.В., Злыдень Л.Е.</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Оригинатор: </w:t>
      </w:r>
      <w:r w:rsidRPr="00D756B1">
        <w:rPr>
          <w:rFonts w:ascii="Times New Roman" w:eastAsia="Times New Roman" w:hAnsi="Times New Roman" w:cs="Times New Roman"/>
          <w:bCs/>
          <w:color w:val="000000"/>
          <w:sz w:val="24"/>
          <w:szCs w:val="24"/>
          <w:lang w:eastAsia="ru-RU"/>
        </w:rPr>
        <w:t>ТОО «Научно-производственный центр зернового хозяйства</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 xml:space="preserve"> им. А.И.</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Бараева»</w:t>
      </w:r>
    </w:p>
    <w:p w:rsidR="009B668A" w:rsidRPr="009B668A" w:rsidRDefault="009B668A" w:rsidP="00F2226D">
      <w:pPr>
        <w:pStyle w:val="a3"/>
        <w:ind w:firstLine="709"/>
        <w:jc w:val="both"/>
        <w:rPr>
          <w:rFonts w:ascii="Times New Roman" w:hAnsi="Times New Roman"/>
          <w:sz w:val="24"/>
          <w:szCs w:val="24"/>
          <w:lang w:val="kk-KZ"/>
        </w:rPr>
      </w:pPr>
      <w:r w:rsidRPr="00113426">
        <w:rPr>
          <w:rFonts w:ascii="Times New Roman" w:hAnsi="Times New Roman"/>
          <w:sz w:val="24"/>
          <w:szCs w:val="24"/>
        </w:rPr>
        <w:t>Год включения сорта в Государственный реестр: 20</w:t>
      </w:r>
      <w:r>
        <w:rPr>
          <w:rFonts w:ascii="Times New Roman" w:hAnsi="Times New Roman"/>
          <w:sz w:val="24"/>
          <w:szCs w:val="24"/>
          <w:lang w:val="kk-KZ"/>
        </w:rPr>
        <w:t>11 год</w:t>
      </w:r>
    </w:p>
    <w:p w:rsidR="00B518B8" w:rsidRPr="009B668A" w:rsidRDefault="00B518B8" w:rsidP="00F2226D">
      <w:pPr>
        <w:spacing w:after="0" w:line="240" w:lineRule="auto"/>
        <w:ind w:firstLine="709"/>
        <w:jc w:val="both"/>
        <w:rPr>
          <w:rFonts w:ascii="Times New Roman" w:eastAsia="Times New Roman" w:hAnsi="Times New Roman" w:cs="Times New Roman"/>
          <w:bCs/>
          <w:color w:val="000000"/>
          <w:sz w:val="24"/>
          <w:szCs w:val="24"/>
          <w:lang w:val="kk-KZ" w:eastAsia="ru-RU"/>
        </w:rPr>
      </w:pPr>
      <w:r w:rsidRPr="00D756B1">
        <w:rPr>
          <w:rFonts w:ascii="Times New Roman" w:eastAsia="Times New Roman" w:hAnsi="Times New Roman" w:cs="Times New Roman"/>
          <w:bCs/>
          <w:color w:val="000000"/>
          <w:sz w:val="24"/>
          <w:szCs w:val="24"/>
          <w:lang w:eastAsia="ru-RU"/>
        </w:rPr>
        <w:t xml:space="preserve">Область </w:t>
      </w:r>
      <w:r w:rsidR="009B668A">
        <w:rPr>
          <w:rFonts w:ascii="Times New Roman" w:eastAsia="Times New Roman" w:hAnsi="Times New Roman" w:cs="Times New Roman"/>
          <w:bCs/>
          <w:color w:val="000000"/>
          <w:sz w:val="24"/>
          <w:szCs w:val="24"/>
          <w:lang w:val="kk-KZ" w:eastAsia="ru-RU"/>
        </w:rPr>
        <w:t>расширения</w:t>
      </w:r>
      <w:r w:rsidRPr="00D756B1">
        <w:rPr>
          <w:rFonts w:ascii="Times New Roman" w:eastAsia="Times New Roman" w:hAnsi="Times New Roman" w:cs="Times New Roman"/>
          <w:bCs/>
          <w:color w:val="000000"/>
          <w:sz w:val="24"/>
          <w:szCs w:val="24"/>
          <w:lang w:eastAsia="ru-RU"/>
        </w:rPr>
        <w:t xml:space="preserve"> – Акмолинская</w:t>
      </w:r>
      <w:r w:rsidR="009B668A">
        <w:rPr>
          <w:rFonts w:ascii="Times New Roman" w:eastAsia="Times New Roman" w:hAnsi="Times New Roman" w:cs="Times New Roman"/>
          <w:bCs/>
          <w:color w:val="000000"/>
          <w:sz w:val="24"/>
          <w:szCs w:val="24"/>
          <w:lang w:val="kk-KZ" w:eastAsia="ru-RU"/>
        </w:rPr>
        <w:t xml:space="preserve"> с 2015 года</w:t>
      </w:r>
    </w:p>
    <w:p w:rsidR="00B518B8" w:rsidRPr="00D756B1" w:rsidRDefault="00B518B8" w:rsidP="00F2226D">
      <w:pPr>
        <w:spacing w:after="0" w:line="240" w:lineRule="auto"/>
        <w:ind w:firstLine="709"/>
        <w:jc w:val="both"/>
        <w:rPr>
          <w:rFonts w:ascii="Times New Roman" w:eastAsia="Times New Roman" w:hAnsi="Times New Roman" w:cs="Times New Roman"/>
          <w:bCs/>
          <w:color w:val="000000"/>
          <w:sz w:val="24"/>
          <w:szCs w:val="24"/>
          <w:lang w:eastAsia="ru-RU"/>
        </w:rPr>
      </w:pPr>
      <w:r w:rsidRPr="00D756B1">
        <w:rPr>
          <w:rFonts w:ascii="Times New Roman" w:eastAsia="Times New Roman" w:hAnsi="Times New Roman" w:cs="Times New Roman"/>
          <w:bCs/>
          <w:color w:val="000000"/>
          <w:sz w:val="24"/>
          <w:szCs w:val="24"/>
          <w:lang w:eastAsia="ru-RU"/>
        </w:rPr>
        <w:t xml:space="preserve">Среднеспелый сорт. Испытание проходил на Шортандинском, Сандыктауском и Целиноградском ГСУ в сравнении со стандартом Битик. Средняя урожайность составила 17,4 ц/га (ст. 16,2 ц/га) превышение на 1,2 ц/га. Масса 1000 зерен в среднем составила 31,2 г. Крупность зерна 2,0-2,2 </w:t>
      </w:r>
      <w:proofErr w:type="gramStart"/>
      <w:r w:rsidRPr="00D756B1">
        <w:rPr>
          <w:rFonts w:ascii="Times New Roman" w:eastAsia="Times New Roman" w:hAnsi="Times New Roman" w:cs="Times New Roman"/>
          <w:bCs/>
          <w:color w:val="000000"/>
          <w:sz w:val="24"/>
          <w:szCs w:val="24"/>
          <w:lang w:eastAsia="ru-RU"/>
        </w:rPr>
        <w:t>мм.,</w:t>
      </w:r>
      <w:proofErr w:type="gramEnd"/>
      <w:r w:rsidRPr="00D756B1">
        <w:rPr>
          <w:rFonts w:ascii="Times New Roman" w:eastAsia="Times New Roman" w:hAnsi="Times New Roman" w:cs="Times New Roman"/>
          <w:bCs/>
          <w:color w:val="000000"/>
          <w:sz w:val="24"/>
          <w:szCs w:val="24"/>
          <w:lang w:eastAsia="ru-RU"/>
        </w:rPr>
        <w:t xml:space="preserve"> содержание белка в зерне 15,2%, выровненность зерна 99%, выход крупы 80%, цвет каши 4 балла, консистенция каши рассыпчатая.</w:t>
      </w:r>
      <w:r>
        <w:rPr>
          <w:rFonts w:ascii="Times New Roman" w:eastAsia="Times New Roman" w:hAnsi="Times New Roman" w:cs="Times New Roman"/>
          <w:bCs/>
          <w:color w:val="000000"/>
          <w:sz w:val="24"/>
          <w:szCs w:val="24"/>
          <w:lang w:eastAsia="ru-RU"/>
        </w:rPr>
        <w:t xml:space="preserve"> </w:t>
      </w:r>
      <w:r w:rsidRPr="00D756B1">
        <w:rPr>
          <w:rFonts w:ascii="Times New Roman" w:eastAsia="Times New Roman" w:hAnsi="Times New Roman" w:cs="Times New Roman"/>
          <w:bCs/>
          <w:color w:val="000000"/>
          <w:sz w:val="24"/>
          <w:szCs w:val="24"/>
          <w:lang w:eastAsia="ru-RU"/>
        </w:rPr>
        <w:t>Устойчивость к полеганию и осыпанию 5 баллов.</w:t>
      </w:r>
    </w:p>
    <w:p w:rsidR="006A6BB6" w:rsidRPr="00AB4A6B" w:rsidRDefault="006A6BB6" w:rsidP="00F2226D">
      <w:pPr>
        <w:pStyle w:val="a3"/>
        <w:spacing w:line="20" w:lineRule="atLeast"/>
        <w:ind w:firstLine="708"/>
        <w:jc w:val="center"/>
        <w:rPr>
          <w:rFonts w:ascii="Times New Roman" w:hAnsi="Times New Roman" w:cs="Times New Roman"/>
          <w:b/>
          <w:sz w:val="28"/>
          <w:szCs w:val="28"/>
          <w:lang w:val="kk-KZ"/>
        </w:rPr>
      </w:pPr>
    </w:p>
    <w:p w:rsidR="00485159" w:rsidRPr="009B668A" w:rsidRDefault="00485159" w:rsidP="00F2226D">
      <w:pPr>
        <w:pStyle w:val="a3"/>
        <w:ind w:firstLine="709"/>
        <w:jc w:val="both"/>
        <w:rPr>
          <w:rFonts w:ascii="Times New Roman" w:hAnsi="Times New Roman"/>
          <w:sz w:val="24"/>
          <w:szCs w:val="24"/>
          <w:lang w:val="kk-KZ"/>
        </w:rPr>
      </w:pPr>
      <w:r w:rsidRPr="00485159">
        <w:rPr>
          <w:rFonts w:ascii="Times New Roman" w:hAnsi="Times New Roman"/>
          <w:sz w:val="24"/>
          <w:szCs w:val="24"/>
          <w:lang w:val="kk-KZ"/>
        </w:rPr>
        <w:t>К</w:t>
      </w:r>
      <w:r w:rsidR="009B668A">
        <w:rPr>
          <w:rFonts w:ascii="Times New Roman" w:hAnsi="Times New Roman"/>
          <w:sz w:val="24"/>
          <w:szCs w:val="24"/>
          <w:lang w:val="kk-KZ"/>
        </w:rPr>
        <w:t>ультура</w:t>
      </w:r>
      <w:r w:rsidRPr="00485159">
        <w:rPr>
          <w:rFonts w:ascii="Times New Roman" w:hAnsi="Times New Roman"/>
          <w:sz w:val="24"/>
          <w:szCs w:val="24"/>
          <w:lang w:val="kk-KZ"/>
        </w:rPr>
        <w:t>:</w:t>
      </w:r>
      <w:r w:rsidRPr="00485159">
        <w:rPr>
          <w:rFonts w:ascii="Times New Roman" w:hAnsi="Times New Roman"/>
          <w:b/>
          <w:sz w:val="24"/>
          <w:szCs w:val="24"/>
          <w:lang w:val="kk-KZ"/>
        </w:rPr>
        <w:t xml:space="preserve"> </w:t>
      </w:r>
      <w:r w:rsidRPr="009B668A">
        <w:rPr>
          <w:rFonts w:ascii="Times New Roman" w:hAnsi="Times New Roman"/>
          <w:sz w:val="24"/>
          <w:szCs w:val="24"/>
          <w:lang w:val="kk-KZ"/>
        </w:rPr>
        <w:t>Кукуруза</w:t>
      </w:r>
    </w:p>
    <w:p w:rsidR="00485159" w:rsidRPr="009B668A" w:rsidRDefault="00485159" w:rsidP="00F2226D">
      <w:pPr>
        <w:pStyle w:val="a3"/>
        <w:ind w:firstLine="709"/>
        <w:jc w:val="both"/>
        <w:rPr>
          <w:rFonts w:ascii="Times New Roman" w:hAnsi="Times New Roman"/>
          <w:sz w:val="24"/>
          <w:szCs w:val="24"/>
          <w:lang w:val="kk-KZ"/>
        </w:rPr>
      </w:pPr>
      <w:r w:rsidRPr="009B668A">
        <w:rPr>
          <w:rFonts w:ascii="Times New Roman" w:hAnsi="Times New Roman"/>
          <w:sz w:val="24"/>
          <w:szCs w:val="24"/>
          <w:lang w:val="kk-KZ"/>
        </w:rPr>
        <w:t xml:space="preserve">Сорт: </w:t>
      </w:r>
      <w:r w:rsidRPr="009B668A">
        <w:rPr>
          <w:rFonts w:ascii="Times New Roman" w:eastAsia="Calibri" w:hAnsi="Times New Roman" w:cs="Times New Roman"/>
          <w:b/>
          <w:sz w:val="24"/>
          <w:szCs w:val="24"/>
          <w:lang w:val="kk-KZ" w:eastAsia="ru-RU"/>
        </w:rPr>
        <w:t>Тәтті-2012</w:t>
      </w:r>
    </w:p>
    <w:p w:rsidR="00485159" w:rsidRPr="009B668A" w:rsidRDefault="00485159" w:rsidP="00F2226D">
      <w:pPr>
        <w:pStyle w:val="a3"/>
        <w:ind w:firstLine="709"/>
        <w:jc w:val="both"/>
        <w:rPr>
          <w:rFonts w:ascii="Times New Roman" w:hAnsi="Times New Roman"/>
          <w:sz w:val="24"/>
          <w:szCs w:val="24"/>
          <w:lang w:val="kk-KZ"/>
        </w:rPr>
      </w:pPr>
      <w:r w:rsidRPr="009B668A">
        <w:rPr>
          <w:rFonts w:ascii="Times New Roman" w:hAnsi="Times New Roman"/>
          <w:sz w:val="24"/>
          <w:szCs w:val="24"/>
          <w:lang w:val="kk-KZ"/>
        </w:rPr>
        <w:t>Авторы: Омарова А.Ш., Алмаханов Б., Ахметова Н.Е., Омарова А.А., Абугалиева А.И., Сарбаев А.Т., Булатова К.М.</w:t>
      </w:r>
    </w:p>
    <w:p w:rsidR="00485159" w:rsidRPr="00485159" w:rsidRDefault="00485159" w:rsidP="00F2226D">
      <w:pPr>
        <w:pStyle w:val="a3"/>
        <w:ind w:firstLine="709"/>
        <w:jc w:val="both"/>
        <w:rPr>
          <w:rFonts w:ascii="Times New Roman" w:hAnsi="Times New Roman"/>
          <w:sz w:val="24"/>
          <w:szCs w:val="24"/>
        </w:rPr>
      </w:pPr>
      <w:r w:rsidRPr="009B668A">
        <w:rPr>
          <w:rFonts w:ascii="Times New Roman" w:hAnsi="Times New Roman"/>
          <w:sz w:val="24"/>
          <w:szCs w:val="24"/>
        </w:rPr>
        <w:t>Оригинатор: ТОО «Казахский</w:t>
      </w:r>
      <w:r w:rsidRPr="00485159">
        <w:rPr>
          <w:rFonts w:ascii="Times New Roman" w:hAnsi="Times New Roman"/>
          <w:sz w:val="24"/>
          <w:szCs w:val="24"/>
        </w:rPr>
        <w:t xml:space="preserve"> научно-исследовательский институт земледелия и растениеводства»</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 xml:space="preserve">Год включения в Государственный реестр: 2015 год. </w:t>
      </w:r>
    </w:p>
    <w:p w:rsidR="00EB7308" w:rsidRDefault="00485159" w:rsidP="00EB7308">
      <w:pPr>
        <w:pStyle w:val="a3"/>
        <w:ind w:firstLine="709"/>
        <w:jc w:val="both"/>
        <w:rPr>
          <w:rFonts w:ascii="Times New Roman" w:hAnsi="Times New Roman"/>
          <w:sz w:val="24"/>
          <w:szCs w:val="24"/>
        </w:rPr>
      </w:pPr>
      <w:r w:rsidRPr="00485159">
        <w:rPr>
          <w:rFonts w:ascii="Times New Roman" w:hAnsi="Times New Roman"/>
          <w:sz w:val="24"/>
          <w:szCs w:val="24"/>
        </w:rPr>
        <w:t xml:space="preserve">Область допуска: </w:t>
      </w:r>
      <w:r w:rsidRPr="00485159">
        <w:rPr>
          <w:rFonts w:ascii="Times New Roman" w:eastAsia="Calibri" w:hAnsi="Times New Roman" w:cs="Times New Roman"/>
          <w:sz w:val="24"/>
          <w:szCs w:val="24"/>
          <w:lang w:eastAsia="ru-RU"/>
        </w:rPr>
        <w:t>Алматинская, Кызылординская, Жамбылская, Южно- Казахстанская</w:t>
      </w:r>
      <w:r w:rsidRPr="00485159">
        <w:rPr>
          <w:rFonts w:ascii="Times New Roman" w:hAnsi="Times New Roman"/>
          <w:sz w:val="24"/>
          <w:szCs w:val="24"/>
        </w:rPr>
        <w:t xml:space="preserve"> </w:t>
      </w:r>
    </w:p>
    <w:p w:rsidR="00485159" w:rsidRPr="00485159" w:rsidRDefault="00485159" w:rsidP="00EB7308">
      <w:pPr>
        <w:pStyle w:val="a3"/>
        <w:ind w:firstLine="709"/>
        <w:jc w:val="both"/>
        <w:rPr>
          <w:rFonts w:ascii="Times New Roman" w:hAnsi="Times New Roman"/>
          <w:sz w:val="24"/>
          <w:szCs w:val="24"/>
        </w:rPr>
      </w:pPr>
      <w:r w:rsidRPr="00485159">
        <w:rPr>
          <w:rFonts w:ascii="Times New Roman" w:hAnsi="Times New Roman"/>
          <w:sz w:val="24"/>
          <w:szCs w:val="24"/>
        </w:rPr>
        <w:t xml:space="preserve">Сорт среднеспелый. Сорт лопающейся кукурузы. Початок конической формы. Зерно белое, окраска цветковых чешуй белая. Выход зерна при обмолоте 82 %. Зерно отличается быстрой отдачей влаги при созревании и высыхании. Взрываемость зерна 90-95%. </w:t>
      </w:r>
    </w:p>
    <w:p w:rsidR="009B668A" w:rsidRDefault="00485159" w:rsidP="00F2226D">
      <w:pPr>
        <w:spacing w:after="0" w:line="240" w:lineRule="auto"/>
        <w:ind w:firstLine="709"/>
        <w:jc w:val="both"/>
        <w:rPr>
          <w:rFonts w:ascii="Times New Roman" w:eastAsia="Calibri" w:hAnsi="Times New Roman" w:cs="Times New Roman"/>
          <w:sz w:val="24"/>
          <w:szCs w:val="24"/>
          <w:lang w:eastAsia="ru-RU"/>
        </w:rPr>
      </w:pPr>
      <w:r w:rsidRPr="00485159">
        <w:rPr>
          <w:rFonts w:ascii="Times New Roman" w:hAnsi="Times New Roman"/>
          <w:sz w:val="24"/>
          <w:szCs w:val="24"/>
        </w:rPr>
        <w:t xml:space="preserve"> </w:t>
      </w:r>
      <w:r w:rsidRPr="00485159">
        <w:rPr>
          <w:rFonts w:ascii="Times New Roman" w:eastAsia="Calibri" w:hAnsi="Times New Roman" w:cs="Times New Roman"/>
          <w:sz w:val="24"/>
          <w:szCs w:val="24"/>
          <w:lang w:eastAsia="ru-RU"/>
        </w:rPr>
        <w:t xml:space="preserve">По Алматинской области испытание проходил на Енбекшиказахском ГСУ </w:t>
      </w:r>
      <w:r w:rsidRPr="00485159">
        <w:rPr>
          <w:sz w:val="24"/>
          <w:szCs w:val="24"/>
        </w:rPr>
        <w:t>(</w:t>
      </w:r>
      <w:r w:rsidRPr="00485159">
        <w:rPr>
          <w:rFonts w:ascii="Times New Roman" w:eastAsia="Calibri" w:hAnsi="Times New Roman" w:cs="Times New Roman"/>
          <w:sz w:val="24"/>
          <w:szCs w:val="24"/>
          <w:lang w:eastAsia="ru-RU"/>
        </w:rPr>
        <w:t xml:space="preserve">III- поливая светло-каштановых и сероземных почв), средняя урожайность зерна составила 33,5 ц/га. </w:t>
      </w:r>
    </w:p>
    <w:p w:rsidR="00485159" w:rsidRPr="009B668A" w:rsidRDefault="00485159" w:rsidP="00F2226D">
      <w:pPr>
        <w:spacing w:after="0" w:line="240" w:lineRule="auto"/>
        <w:ind w:firstLine="709"/>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По Кызылординской области на Жанакорганском ГСУ (III- Шиелийская зона), средняя урожайность зерна составила 27,1 ц/га.</w:t>
      </w:r>
      <w:r w:rsidR="009B668A">
        <w:rPr>
          <w:rFonts w:ascii="Times New Roman" w:eastAsia="Calibri" w:hAnsi="Times New Roman" w:cs="Times New Roman"/>
          <w:sz w:val="24"/>
          <w:szCs w:val="24"/>
          <w:lang w:val="kk-KZ" w:eastAsia="ru-RU"/>
        </w:rPr>
        <w:t xml:space="preserve"> </w:t>
      </w:r>
    </w:p>
    <w:p w:rsidR="00485159" w:rsidRPr="00485159" w:rsidRDefault="00485159" w:rsidP="00F2226D">
      <w:pPr>
        <w:spacing w:after="0" w:line="240" w:lineRule="auto"/>
        <w:ind w:firstLine="709"/>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По Жамбылской области</w:t>
      </w:r>
      <w:r w:rsidRPr="00485159">
        <w:rPr>
          <w:rFonts w:ascii="Times New Roman" w:eastAsia="Calibri" w:hAnsi="Times New Roman" w:cs="Times New Roman"/>
          <w:sz w:val="24"/>
          <w:szCs w:val="24"/>
          <w:lang w:val="kk-KZ" w:eastAsia="ru-RU"/>
        </w:rPr>
        <w:t xml:space="preserve"> на Жамбылском комплексном ГСУ (I- поливная зона), </w:t>
      </w:r>
      <w:r w:rsidRPr="00485159">
        <w:rPr>
          <w:rFonts w:ascii="Times New Roman" w:eastAsia="Calibri" w:hAnsi="Times New Roman" w:cs="Times New Roman"/>
          <w:sz w:val="24"/>
          <w:szCs w:val="24"/>
          <w:lang w:eastAsia="ru-RU"/>
        </w:rPr>
        <w:t>средняя урожайность зерна составила 17,6 ц/га.</w:t>
      </w:r>
    </w:p>
    <w:p w:rsidR="00485159" w:rsidRPr="00485159" w:rsidRDefault="00485159" w:rsidP="00F2226D">
      <w:pPr>
        <w:spacing w:after="0" w:line="240" w:lineRule="auto"/>
        <w:ind w:firstLine="709"/>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По Южно-Казахстанской области на Туркестанском комплексном</w:t>
      </w:r>
      <w:r w:rsidRPr="00485159">
        <w:rPr>
          <w:sz w:val="24"/>
          <w:szCs w:val="24"/>
        </w:rPr>
        <w:t xml:space="preserve"> (</w:t>
      </w:r>
      <w:r w:rsidRPr="00485159">
        <w:rPr>
          <w:rFonts w:ascii="Times New Roman" w:eastAsia="Calibri" w:hAnsi="Times New Roman" w:cs="Times New Roman"/>
          <w:sz w:val="24"/>
          <w:szCs w:val="24"/>
          <w:lang w:eastAsia="ru-RU"/>
        </w:rPr>
        <w:t>IV-Туркестанская орошаемая) и Сарыагашском хлопковом ГСУ</w:t>
      </w:r>
      <w:r w:rsidRPr="00485159">
        <w:rPr>
          <w:sz w:val="24"/>
          <w:szCs w:val="24"/>
        </w:rPr>
        <w:t xml:space="preserve"> (</w:t>
      </w:r>
      <w:r w:rsidRPr="00485159">
        <w:rPr>
          <w:rFonts w:ascii="Times New Roman" w:eastAsia="Calibri" w:hAnsi="Times New Roman" w:cs="Times New Roman"/>
          <w:sz w:val="24"/>
          <w:szCs w:val="24"/>
          <w:lang w:eastAsia="ru-RU"/>
        </w:rPr>
        <w:t xml:space="preserve">I-Сарыагачская (Пустынная животноводческая зона), средняя урожайность зерна на двух сортоучастках составила 23,8 ц/га. Масса зрелого </w:t>
      </w:r>
      <w:r w:rsidRPr="00485159">
        <w:rPr>
          <w:rFonts w:ascii="Times New Roman" w:eastAsia="Calibri" w:hAnsi="Times New Roman" w:cs="Times New Roman"/>
          <w:sz w:val="24"/>
          <w:szCs w:val="24"/>
          <w:lang w:eastAsia="ru-RU"/>
        </w:rPr>
        <w:lastRenderedPageBreak/>
        <w:t>початка - 99 г., масса 1000 семян - 141 г., выход зерна - 72,3%, содержание белка - 10,9%, содержание крахмала - 65,9%. Объемный вес взорванных зерен – 30 г/л. Устойчивость к полеганию 5 баллов. Болезнями и вредителями за время испытания не поражался и не повреждался.</w:t>
      </w:r>
    </w:p>
    <w:p w:rsidR="009B668A" w:rsidRDefault="009B668A" w:rsidP="00F2226D">
      <w:pPr>
        <w:pStyle w:val="a3"/>
        <w:ind w:firstLine="709"/>
        <w:jc w:val="both"/>
        <w:rPr>
          <w:rFonts w:ascii="Times New Roman" w:hAnsi="Times New Roman"/>
          <w:sz w:val="24"/>
          <w:szCs w:val="24"/>
          <w:lang w:val="kk-KZ"/>
        </w:rPr>
      </w:pPr>
    </w:p>
    <w:p w:rsidR="009B668A" w:rsidRPr="009B668A" w:rsidRDefault="009B668A" w:rsidP="00F2226D">
      <w:pPr>
        <w:pStyle w:val="a3"/>
        <w:ind w:firstLine="709"/>
        <w:jc w:val="both"/>
        <w:rPr>
          <w:rFonts w:ascii="Times New Roman" w:hAnsi="Times New Roman"/>
          <w:sz w:val="24"/>
          <w:szCs w:val="24"/>
          <w:lang w:val="kk-KZ"/>
        </w:rPr>
      </w:pPr>
      <w:r w:rsidRPr="00485159">
        <w:rPr>
          <w:rFonts w:ascii="Times New Roman" w:hAnsi="Times New Roman"/>
          <w:sz w:val="24"/>
          <w:szCs w:val="24"/>
          <w:lang w:val="kk-KZ"/>
        </w:rPr>
        <w:t>К</w:t>
      </w:r>
      <w:r>
        <w:rPr>
          <w:rFonts w:ascii="Times New Roman" w:hAnsi="Times New Roman"/>
          <w:sz w:val="24"/>
          <w:szCs w:val="24"/>
          <w:lang w:val="kk-KZ"/>
        </w:rPr>
        <w:t>ультура</w:t>
      </w:r>
      <w:r w:rsidRPr="00485159">
        <w:rPr>
          <w:rFonts w:ascii="Times New Roman" w:hAnsi="Times New Roman"/>
          <w:sz w:val="24"/>
          <w:szCs w:val="24"/>
          <w:lang w:val="kk-KZ"/>
        </w:rPr>
        <w:t>:</w:t>
      </w:r>
      <w:r w:rsidRPr="00485159">
        <w:rPr>
          <w:rFonts w:ascii="Times New Roman" w:hAnsi="Times New Roman"/>
          <w:b/>
          <w:sz w:val="24"/>
          <w:szCs w:val="24"/>
          <w:lang w:val="kk-KZ"/>
        </w:rPr>
        <w:t xml:space="preserve"> </w:t>
      </w:r>
      <w:r w:rsidRPr="009B668A">
        <w:rPr>
          <w:rFonts w:ascii="Times New Roman" w:hAnsi="Times New Roman"/>
          <w:sz w:val="24"/>
          <w:szCs w:val="24"/>
          <w:lang w:val="kk-KZ"/>
        </w:rPr>
        <w:t>Кукуруза</w:t>
      </w:r>
    </w:p>
    <w:p w:rsidR="00485159" w:rsidRPr="00A61A15" w:rsidRDefault="00485159" w:rsidP="00F2226D">
      <w:pPr>
        <w:pStyle w:val="a3"/>
        <w:ind w:firstLine="709"/>
        <w:jc w:val="both"/>
        <w:rPr>
          <w:rFonts w:ascii="Times New Roman" w:eastAsia="Times New Roman" w:hAnsi="Times New Roman" w:cs="Times New Roman"/>
          <w:b/>
          <w:sz w:val="24"/>
          <w:szCs w:val="24"/>
          <w:lang w:eastAsia="ru-RU"/>
        </w:rPr>
      </w:pPr>
      <w:r w:rsidRPr="00A61A15">
        <w:rPr>
          <w:rFonts w:ascii="Times New Roman" w:hAnsi="Times New Roman"/>
          <w:sz w:val="24"/>
          <w:szCs w:val="24"/>
        </w:rPr>
        <w:t xml:space="preserve">Гибрид: </w:t>
      </w:r>
      <w:r w:rsidRPr="00A61A15">
        <w:rPr>
          <w:rFonts w:ascii="Times New Roman" w:eastAsia="Times New Roman" w:hAnsi="Times New Roman" w:cs="Times New Roman"/>
          <w:b/>
          <w:sz w:val="24"/>
          <w:szCs w:val="24"/>
          <w:lang w:eastAsia="ru-RU"/>
        </w:rPr>
        <w:t>ЛГ 3258</w:t>
      </w:r>
    </w:p>
    <w:p w:rsidR="00485159" w:rsidRPr="00485159" w:rsidRDefault="00485159" w:rsidP="00F2226D">
      <w:pPr>
        <w:pStyle w:val="a3"/>
        <w:ind w:right="-1"/>
        <w:jc w:val="both"/>
        <w:rPr>
          <w:rFonts w:ascii="Times New Roman" w:hAnsi="Times New Roman"/>
          <w:sz w:val="24"/>
          <w:szCs w:val="24"/>
        </w:rPr>
      </w:pPr>
      <w:r w:rsidRPr="00A61A15">
        <w:rPr>
          <w:rFonts w:ascii="Times New Roman" w:hAnsi="Times New Roman"/>
          <w:sz w:val="24"/>
          <w:szCs w:val="24"/>
        </w:rPr>
        <w:t xml:space="preserve">          </w:t>
      </w:r>
      <w:r w:rsidR="009B668A" w:rsidRPr="00A61A15">
        <w:rPr>
          <w:rFonts w:ascii="Times New Roman" w:hAnsi="Times New Roman"/>
          <w:sz w:val="24"/>
          <w:szCs w:val="24"/>
          <w:lang w:val="kk-KZ"/>
        </w:rPr>
        <w:t xml:space="preserve">  </w:t>
      </w:r>
      <w:r w:rsidRPr="00A61A15">
        <w:rPr>
          <w:rFonts w:ascii="Times New Roman" w:hAnsi="Times New Roman"/>
          <w:sz w:val="24"/>
          <w:szCs w:val="24"/>
        </w:rPr>
        <w:t xml:space="preserve">Оригинатор: </w:t>
      </w:r>
      <w:r w:rsidRPr="00A61A15">
        <w:rPr>
          <w:rFonts w:ascii="Times New Roman" w:eastAsia="Calibri" w:hAnsi="Times New Roman" w:cs="Times New Roman"/>
          <w:sz w:val="24"/>
          <w:szCs w:val="24"/>
          <w:lang w:eastAsia="ru-RU"/>
        </w:rPr>
        <w:t>Лимагрейн</w:t>
      </w:r>
      <w:r w:rsidRPr="00485159">
        <w:rPr>
          <w:rFonts w:ascii="Times New Roman" w:eastAsia="Calibri" w:hAnsi="Times New Roman" w:cs="Times New Roman"/>
          <w:sz w:val="24"/>
          <w:szCs w:val="24"/>
          <w:lang w:eastAsia="ru-RU"/>
        </w:rPr>
        <w:t xml:space="preserve"> Европа, Франция</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Год включения сорта в Государственный реестр: 2015 год.</w:t>
      </w:r>
    </w:p>
    <w:p w:rsidR="00807AB2" w:rsidRDefault="00485159" w:rsidP="00F2226D">
      <w:pPr>
        <w:pStyle w:val="a3"/>
        <w:ind w:firstLine="709"/>
        <w:jc w:val="both"/>
        <w:rPr>
          <w:rFonts w:ascii="Times New Roman" w:eastAsia="Times New Roman" w:hAnsi="Times New Roman" w:cs="Times New Roman"/>
          <w:sz w:val="24"/>
          <w:szCs w:val="24"/>
          <w:lang w:eastAsia="ru-RU"/>
        </w:rPr>
      </w:pPr>
      <w:r w:rsidRPr="00485159">
        <w:rPr>
          <w:rFonts w:ascii="Times New Roman" w:hAnsi="Times New Roman"/>
          <w:sz w:val="24"/>
          <w:szCs w:val="24"/>
        </w:rPr>
        <w:t xml:space="preserve">Область допуска: </w:t>
      </w:r>
      <w:proofErr w:type="gramStart"/>
      <w:r w:rsidRPr="00485159">
        <w:rPr>
          <w:rFonts w:ascii="Times New Roman" w:eastAsia="Times New Roman" w:hAnsi="Times New Roman" w:cs="Times New Roman"/>
          <w:sz w:val="24"/>
          <w:szCs w:val="24"/>
          <w:lang w:eastAsia="ru-RU"/>
        </w:rPr>
        <w:t>Восточно- Казахстанская</w:t>
      </w:r>
      <w:proofErr w:type="gramEnd"/>
    </w:p>
    <w:p w:rsidR="00485159" w:rsidRPr="00485159" w:rsidRDefault="00485159" w:rsidP="00F2226D">
      <w:pPr>
        <w:pStyle w:val="a3"/>
        <w:ind w:firstLine="709"/>
        <w:jc w:val="both"/>
        <w:rPr>
          <w:rFonts w:ascii="Times New Roman" w:eastAsia="Times New Roman" w:hAnsi="Times New Roman" w:cs="Times New Roman"/>
          <w:sz w:val="24"/>
          <w:szCs w:val="24"/>
          <w:lang w:eastAsia="ru-RU"/>
        </w:rPr>
      </w:pPr>
      <w:r w:rsidRPr="00485159">
        <w:rPr>
          <w:rFonts w:ascii="Times New Roman" w:eastAsia="Times New Roman" w:hAnsi="Times New Roman"/>
          <w:bCs/>
          <w:color w:val="000000"/>
          <w:sz w:val="24"/>
          <w:szCs w:val="24"/>
        </w:rPr>
        <w:t>Раннеспелый простой гибрид.</w:t>
      </w:r>
      <w:r w:rsidRPr="00485159">
        <w:rPr>
          <w:rFonts w:ascii="Times New Roman" w:eastAsia="Times New Roman" w:hAnsi="Times New Roman" w:cs="Times New Roman"/>
          <w:sz w:val="24"/>
          <w:szCs w:val="24"/>
          <w:lang w:eastAsia="ru-RU"/>
        </w:rPr>
        <w:t xml:space="preserve"> Лист слегка изогнутый, угол между пластинкой листа и стеблем маленький. Антоциановая окраска корней у стебля средне- сильная. Початок длинный, ножка средняя. Тип зерна промежуточный. Окраска верхней части зерна желтая.</w:t>
      </w:r>
    </w:p>
    <w:p w:rsidR="00485159" w:rsidRPr="00485159" w:rsidRDefault="00485159" w:rsidP="00F2226D">
      <w:pPr>
        <w:spacing w:after="0" w:line="240" w:lineRule="auto"/>
        <w:jc w:val="both"/>
        <w:rPr>
          <w:rFonts w:ascii="Times New Roman" w:eastAsia="Times New Roman" w:hAnsi="Times New Roman" w:cs="Times New Roman"/>
          <w:sz w:val="24"/>
          <w:szCs w:val="24"/>
          <w:lang w:eastAsia="ru-RU"/>
        </w:rPr>
      </w:pPr>
      <w:r w:rsidRPr="00485159">
        <w:rPr>
          <w:rFonts w:ascii="Times New Roman" w:eastAsia="Times New Roman" w:hAnsi="Times New Roman" w:cs="Times New Roman"/>
          <w:sz w:val="24"/>
          <w:szCs w:val="24"/>
          <w:lang w:eastAsia="ru-RU"/>
        </w:rPr>
        <w:t xml:space="preserve">          Средняя урожайность зеленой массы на Курчумской ГСС</w:t>
      </w:r>
      <w:r w:rsidRPr="00485159">
        <w:rPr>
          <w:sz w:val="24"/>
          <w:szCs w:val="24"/>
        </w:rPr>
        <w:t xml:space="preserve"> (</w:t>
      </w:r>
      <w:r w:rsidRPr="00485159">
        <w:rPr>
          <w:rFonts w:ascii="Times New Roman" w:eastAsia="Times New Roman" w:hAnsi="Times New Roman" w:cs="Times New Roman"/>
          <w:sz w:val="24"/>
          <w:szCs w:val="24"/>
          <w:lang w:eastAsia="ru-RU"/>
        </w:rPr>
        <w:t>V-пустынно-степная поливная) составила 242 ц/га. Нормализованная урожайность сухого вещества 103,9 ц/га.  Высота растения 184 см. Содержание сухого вещества - 42,2 %, число листьев на растении – 11 шт.</w:t>
      </w:r>
    </w:p>
    <w:p w:rsidR="00485159" w:rsidRPr="00485159" w:rsidRDefault="00485159" w:rsidP="00F2226D">
      <w:pPr>
        <w:spacing w:after="0" w:line="240" w:lineRule="auto"/>
        <w:jc w:val="both"/>
        <w:rPr>
          <w:rFonts w:ascii="Times New Roman" w:eastAsia="Times New Roman" w:hAnsi="Times New Roman" w:cs="Times New Roman"/>
          <w:sz w:val="24"/>
          <w:szCs w:val="24"/>
          <w:lang w:eastAsia="ru-RU"/>
        </w:rPr>
      </w:pPr>
      <w:r w:rsidRPr="00485159">
        <w:rPr>
          <w:rFonts w:ascii="Times New Roman" w:eastAsia="Times New Roman" w:hAnsi="Times New Roman" w:cs="Times New Roman"/>
          <w:sz w:val="24"/>
          <w:szCs w:val="24"/>
          <w:lang w:eastAsia="ru-RU"/>
        </w:rPr>
        <w:t xml:space="preserve">          Средняя урожайность зерна 80,2 ц/га. Масса 1000 семян-253 г., выход зерна при обмолоте-90%. Содержание белка-7,3%, клетчатки 25,5%.   Устойчивость к полеганию и засухе 5 баллов.</w:t>
      </w:r>
      <w:r w:rsidR="00807AB2">
        <w:rPr>
          <w:rFonts w:ascii="Times New Roman" w:eastAsia="Times New Roman"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Болезнями и вредителями за время испытания не поражался и не повреждался.</w:t>
      </w:r>
    </w:p>
    <w:p w:rsidR="00807AB2" w:rsidRDefault="00807AB2" w:rsidP="00F2226D">
      <w:pPr>
        <w:pStyle w:val="a3"/>
        <w:ind w:firstLine="709"/>
        <w:jc w:val="both"/>
        <w:rPr>
          <w:rFonts w:ascii="Times New Roman" w:hAnsi="Times New Roman"/>
          <w:sz w:val="24"/>
          <w:szCs w:val="24"/>
          <w:lang w:val="kk-KZ"/>
        </w:rPr>
      </w:pPr>
    </w:p>
    <w:p w:rsidR="00807AB2" w:rsidRPr="009B668A" w:rsidRDefault="00807AB2" w:rsidP="00F2226D">
      <w:pPr>
        <w:pStyle w:val="a3"/>
        <w:ind w:firstLine="709"/>
        <w:jc w:val="both"/>
        <w:rPr>
          <w:rFonts w:ascii="Times New Roman" w:hAnsi="Times New Roman"/>
          <w:sz w:val="24"/>
          <w:szCs w:val="24"/>
          <w:lang w:val="kk-KZ"/>
        </w:rPr>
      </w:pPr>
      <w:r w:rsidRPr="00485159">
        <w:rPr>
          <w:rFonts w:ascii="Times New Roman" w:hAnsi="Times New Roman"/>
          <w:sz w:val="24"/>
          <w:szCs w:val="24"/>
          <w:lang w:val="kk-KZ"/>
        </w:rPr>
        <w:t>К</w:t>
      </w:r>
      <w:r>
        <w:rPr>
          <w:rFonts w:ascii="Times New Roman" w:hAnsi="Times New Roman"/>
          <w:sz w:val="24"/>
          <w:szCs w:val="24"/>
          <w:lang w:val="kk-KZ"/>
        </w:rPr>
        <w:t>ультура</w:t>
      </w:r>
      <w:r w:rsidRPr="00485159">
        <w:rPr>
          <w:rFonts w:ascii="Times New Roman" w:hAnsi="Times New Roman"/>
          <w:sz w:val="24"/>
          <w:szCs w:val="24"/>
          <w:lang w:val="kk-KZ"/>
        </w:rPr>
        <w:t>:</w:t>
      </w:r>
      <w:r w:rsidRPr="00485159">
        <w:rPr>
          <w:rFonts w:ascii="Times New Roman" w:hAnsi="Times New Roman"/>
          <w:b/>
          <w:sz w:val="24"/>
          <w:szCs w:val="24"/>
          <w:lang w:val="kk-KZ"/>
        </w:rPr>
        <w:t xml:space="preserve"> </w:t>
      </w:r>
      <w:r w:rsidRPr="009B668A">
        <w:rPr>
          <w:rFonts w:ascii="Times New Roman" w:hAnsi="Times New Roman"/>
          <w:sz w:val="24"/>
          <w:szCs w:val="24"/>
          <w:lang w:val="kk-KZ"/>
        </w:rPr>
        <w:t>Кукуруза</w:t>
      </w:r>
    </w:p>
    <w:p w:rsidR="00485159" w:rsidRPr="00A61A15" w:rsidRDefault="00485159" w:rsidP="00F2226D">
      <w:pPr>
        <w:pStyle w:val="a3"/>
        <w:ind w:firstLine="709"/>
        <w:jc w:val="both"/>
        <w:rPr>
          <w:rFonts w:ascii="Times New Roman" w:hAnsi="Times New Roman"/>
          <w:b/>
          <w:sz w:val="24"/>
          <w:szCs w:val="24"/>
        </w:rPr>
      </w:pPr>
      <w:r w:rsidRPr="00A61A15">
        <w:rPr>
          <w:rFonts w:ascii="Times New Roman" w:hAnsi="Times New Roman"/>
          <w:sz w:val="24"/>
          <w:szCs w:val="24"/>
        </w:rPr>
        <w:t xml:space="preserve">Гибрид: </w:t>
      </w:r>
      <w:r w:rsidRPr="00A61A15">
        <w:rPr>
          <w:rFonts w:ascii="Times New Roman" w:hAnsi="Times New Roman"/>
          <w:b/>
          <w:sz w:val="24"/>
          <w:szCs w:val="24"/>
        </w:rPr>
        <w:t>ЛГ 3232</w:t>
      </w:r>
    </w:p>
    <w:p w:rsidR="00485159" w:rsidRPr="00485159" w:rsidRDefault="00485159" w:rsidP="00F2226D">
      <w:pPr>
        <w:pStyle w:val="a3"/>
        <w:ind w:firstLine="709"/>
        <w:jc w:val="both"/>
        <w:rPr>
          <w:rFonts w:ascii="Times New Roman" w:hAnsi="Times New Roman"/>
          <w:sz w:val="24"/>
          <w:szCs w:val="24"/>
        </w:rPr>
      </w:pPr>
      <w:r w:rsidRPr="00A61A15">
        <w:rPr>
          <w:rFonts w:ascii="Times New Roman" w:hAnsi="Times New Roman"/>
          <w:sz w:val="24"/>
          <w:szCs w:val="24"/>
        </w:rPr>
        <w:t>Оригинатор</w:t>
      </w:r>
      <w:r w:rsidRPr="00485159">
        <w:rPr>
          <w:rFonts w:ascii="Times New Roman" w:hAnsi="Times New Roman"/>
          <w:b/>
          <w:sz w:val="24"/>
          <w:szCs w:val="24"/>
        </w:rPr>
        <w:t xml:space="preserve">: </w:t>
      </w:r>
      <w:r w:rsidRPr="00485159">
        <w:rPr>
          <w:rFonts w:ascii="Times New Roman" w:hAnsi="Times New Roman"/>
          <w:sz w:val="24"/>
          <w:szCs w:val="24"/>
        </w:rPr>
        <w:t>Лимагрейн Европа, Франция</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 xml:space="preserve">Год включения сорта в Государственный реестр: 2015 год. </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Область допуска: Павлодарская</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Среднеранний простой гибрид.</w:t>
      </w:r>
      <w:r w:rsidR="00807AB2">
        <w:rPr>
          <w:rFonts w:ascii="Times New Roman" w:hAnsi="Times New Roman"/>
          <w:sz w:val="24"/>
          <w:szCs w:val="24"/>
          <w:lang w:val="kk-KZ"/>
        </w:rPr>
        <w:t xml:space="preserve"> </w:t>
      </w:r>
      <w:r w:rsidRPr="00485159">
        <w:rPr>
          <w:rFonts w:ascii="Times New Roman" w:hAnsi="Times New Roman"/>
          <w:sz w:val="24"/>
          <w:szCs w:val="24"/>
        </w:rPr>
        <w:t>Время цветения метелки среднее. Первичные боковые веточки метелки слегка изогнутые, длинные. Початок слабо конический, ножка средней длины, стержень початка слабо окрашен. Зерно промежуточное, ближе к кремнистому, в верхней части желто- оранжевое.</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Times New Roman" w:hAnsi="Times New Roman" w:cs="Times New Roman"/>
          <w:sz w:val="24"/>
          <w:szCs w:val="24"/>
          <w:lang w:eastAsia="ru-RU"/>
        </w:rPr>
        <w:t xml:space="preserve">          Средняя урожайность зеленой массы на Урлютюбской ГСС</w:t>
      </w:r>
      <w:r w:rsidRPr="00485159">
        <w:rPr>
          <w:sz w:val="24"/>
          <w:szCs w:val="24"/>
        </w:rPr>
        <w:t xml:space="preserve"> (</w:t>
      </w:r>
      <w:r w:rsidRPr="00485159">
        <w:rPr>
          <w:rFonts w:ascii="Times New Roman" w:eastAsia="Times New Roman" w:hAnsi="Times New Roman" w:cs="Times New Roman"/>
          <w:sz w:val="24"/>
          <w:szCs w:val="24"/>
          <w:lang w:eastAsia="ru-RU"/>
        </w:rPr>
        <w:t>I-  северная (умеренно-засушливая зона) составила - 157 ц/га. Нормализованная урожайность сухого вещества - 39,0 ц/га. Высота растения 159 см. Число</w:t>
      </w:r>
      <w:r w:rsidR="00807AB2">
        <w:rPr>
          <w:rFonts w:ascii="Times New Roman" w:eastAsia="Times New Roman" w:hAnsi="Times New Roman" w:cs="Times New Roman"/>
          <w:sz w:val="24"/>
          <w:szCs w:val="24"/>
          <w:lang w:eastAsia="ru-RU"/>
        </w:rPr>
        <w:t xml:space="preserve"> листьев на растении – 11 штук. </w:t>
      </w:r>
      <w:r w:rsidRPr="00485159">
        <w:rPr>
          <w:rFonts w:ascii="Times New Roman" w:eastAsia="Times New Roman" w:hAnsi="Times New Roman" w:cs="Times New Roman"/>
          <w:sz w:val="24"/>
          <w:szCs w:val="24"/>
          <w:lang w:eastAsia="ru-RU"/>
        </w:rPr>
        <w:t xml:space="preserve">Среднее содержание сухого вещества 28,9%, белка 6,5%, клетчатки 15%. Устойчивость к полеганию 5 баллов, устойчивость к засухе 4 балла. </w:t>
      </w:r>
      <w:r w:rsidRPr="00485159">
        <w:rPr>
          <w:rFonts w:ascii="Times New Roman" w:eastAsia="Calibri" w:hAnsi="Times New Roman" w:cs="Times New Roman"/>
          <w:sz w:val="24"/>
          <w:szCs w:val="24"/>
          <w:lang w:eastAsia="ru-RU"/>
        </w:rPr>
        <w:t>Болезнями и вредителями за время испытания не поражался и не повреждался.</w:t>
      </w:r>
    </w:p>
    <w:p w:rsidR="00485159" w:rsidRPr="00485159" w:rsidRDefault="00485159" w:rsidP="00F2226D">
      <w:pPr>
        <w:pStyle w:val="a3"/>
        <w:ind w:firstLine="709"/>
        <w:jc w:val="both"/>
        <w:rPr>
          <w:rFonts w:ascii="Times New Roman" w:hAnsi="Times New Roman"/>
          <w:b/>
          <w:sz w:val="24"/>
          <w:szCs w:val="24"/>
        </w:rPr>
      </w:pPr>
    </w:p>
    <w:p w:rsidR="00807AB2" w:rsidRPr="009B668A" w:rsidRDefault="00807AB2" w:rsidP="00F2226D">
      <w:pPr>
        <w:pStyle w:val="a3"/>
        <w:ind w:firstLine="709"/>
        <w:jc w:val="both"/>
        <w:rPr>
          <w:rFonts w:ascii="Times New Roman" w:hAnsi="Times New Roman"/>
          <w:sz w:val="24"/>
          <w:szCs w:val="24"/>
          <w:lang w:val="kk-KZ"/>
        </w:rPr>
      </w:pPr>
      <w:r w:rsidRPr="00485159">
        <w:rPr>
          <w:rFonts w:ascii="Times New Roman" w:hAnsi="Times New Roman"/>
          <w:sz w:val="24"/>
          <w:szCs w:val="24"/>
          <w:lang w:val="kk-KZ"/>
        </w:rPr>
        <w:t>К</w:t>
      </w:r>
      <w:r>
        <w:rPr>
          <w:rFonts w:ascii="Times New Roman" w:hAnsi="Times New Roman"/>
          <w:sz w:val="24"/>
          <w:szCs w:val="24"/>
          <w:lang w:val="kk-KZ"/>
        </w:rPr>
        <w:t>ультура</w:t>
      </w:r>
      <w:r w:rsidRPr="00485159">
        <w:rPr>
          <w:rFonts w:ascii="Times New Roman" w:hAnsi="Times New Roman"/>
          <w:sz w:val="24"/>
          <w:szCs w:val="24"/>
          <w:lang w:val="kk-KZ"/>
        </w:rPr>
        <w:t>:</w:t>
      </w:r>
      <w:r w:rsidRPr="00485159">
        <w:rPr>
          <w:rFonts w:ascii="Times New Roman" w:hAnsi="Times New Roman"/>
          <w:b/>
          <w:sz w:val="24"/>
          <w:szCs w:val="24"/>
          <w:lang w:val="kk-KZ"/>
        </w:rPr>
        <w:t xml:space="preserve"> </w:t>
      </w:r>
      <w:r w:rsidRPr="009B668A">
        <w:rPr>
          <w:rFonts w:ascii="Times New Roman" w:hAnsi="Times New Roman"/>
          <w:sz w:val="24"/>
          <w:szCs w:val="24"/>
          <w:lang w:val="kk-KZ"/>
        </w:rPr>
        <w:t>Кукуруза</w:t>
      </w:r>
    </w:p>
    <w:p w:rsidR="00485159" w:rsidRPr="009B668A" w:rsidRDefault="00485159" w:rsidP="00F2226D">
      <w:pPr>
        <w:pStyle w:val="a3"/>
        <w:ind w:firstLine="709"/>
        <w:jc w:val="both"/>
        <w:rPr>
          <w:rFonts w:ascii="Times New Roman" w:hAnsi="Times New Roman"/>
          <w:sz w:val="24"/>
          <w:szCs w:val="24"/>
        </w:rPr>
      </w:pPr>
      <w:r w:rsidRPr="009B668A">
        <w:rPr>
          <w:rFonts w:ascii="Times New Roman" w:hAnsi="Times New Roman"/>
          <w:sz w:val="24"/>
          <w:szCs w:val="24"/>
        </w:rPr>
        <w:t xml:space="preserve">Гибрид: </w:t>
      </w:r>
      <w:r w:rsidRPr="009B668A">
        <w:rPr>
          <w:rFonts w:ascii="Times New Roman" w:hAnsi="Times New Roman"/>
          <w:b/>
          <w:sz w:val="24"/>
          <w:szCs w:val="24"/>
        </w:rPr>
        <w:t>НС 2012</w:t>
      </w:r>
    </w:p>
    <w:p w:rsidR="00485159" w:rsidRPr="00685916" w:rsidRDefault="00485159" w:rsidP="00F2226D">
      <w:pPr>
        <w:pStyle w:val="a3"/>
        <w:ind w:firstLine="709"/>
        <w:jc w:val="both"/>
        <w:rPr>
          <w:rFonts w:ascii="Times New Roman" w:hAnsi="Times New Roman"/>
          <w:b/>
          <w:sz w:val="24"/>
          <w:szCs w:val="24"/>
        </w:rPr>
      </w:pPr>
      <w:r w:rsidRPr="009B668A">
        <w:rPr>
          <w:rFonts w:ascii="Times New Roman" w:hAnsi="Times New Roman"/>
          <w:sz w:val="24"/>
          <w:szCs w:val="24"/>
        </w:rPr>
        <w:t>Авторы:</w:t>
      </w:r>
      <w:r w:rsidRPr="00485159">
        <w:rPr>
          <w:rFonts w:ascii="Times New Roman" w:hAnsi="Times New Roman"/>
          <w:b/>
          <w:sz w:val="24"/>
          <w:szCs w:val="24"/>
        </w:rPr>
        <w:t xml:space="preserve"> </w:t>
      </w:r>
      <w:r w:rsidRPr="00685916">
        <w:rPr>
          <w:rFonts w:ascii="Times New Roman" w:eastAsia="Calibri" w:hAnsi="Times New Roman" w:cs="Times New Roman"/>
          <w:sz w:val="24"/>
          <w:szCs w:val="24"/>
          <w:lang w:eastAsia="ru-RU"/>
        </w:rPr>
        <w:t xml:space="preserve">Стоякович М., Иванович М., </w:t>
      </w:r>
      <w:r w:rsidR="00685916" w:rsidRPr="00685916">
        <w:rPr>
          <w:rFonts w:ascii="Times New Roman" w:eastAsia="Calibri" w:hAnsi="Times New Roman" w:cs="Times New Roman"/>
          <w:sz w:val="24"/>
          <w:szCs w:val="24"/>
          <w:lang w:eastAsia="ru-RU"/>
        </w:rPr>
        <w:t>Йоцкович Д., Бека</w:t>
      </w:r>
      <w:r w:rsidRPr="00685916">
        <w:rPr>
          <w:rFonts w:ascii="Times New Roman" w:eastAsia="Calibri" w:hAnsi="Times New Roman" w:cs="Times New Roman"/>
          <w:sz w:val="24"/>
          <w:szCs w:val="24"/>
          <w:lang w:eastAsia="ru-RU"/>
        </w:rPr>
        <w:t>ва</w:t>
      </w:r>
      <w:r w:rsidR="00685916" w:rsidRPr="00685916">
        <w:rPr>
          <w:rFonts w:ascii="Times New Roman" w:eastAsia="Calibri" w:hAnsi="Times New Roman" w:cs="Times New Roman"/>
          <w:sz w:val="24"/>
          <w:szCs w:val="24"/>
          <w:lang w:eastAsia="ru-RU"/>
        </w:rPr>
        <w:t>ц</w:t>
      </w:r>
      <w:r w:rsidRPr="00685916">
        <w:rPr>
          <w:rFonts w:ascii="Times New Roman" w:eastAsia="Calibri" w:hAnsi="Times New Roman" w:cs="Times New Roman"/>
          <w:sz w:val="24"/>
          <w:szCs w:val="24"/>
          <w:lang w:eastAsia="ru-RU"/>
        </w:rPr>
        <w:t xml:space="preserve"> Г., Настасич А., Пурар Б. </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9B668A">
        <w:rPr>
          <w:rFonts w:ascii="Times New Roman" w:eastAsia="Times New Roman" w:hAnsi="Times New Roman"/>
          <w:bCs/>
          <w:color w:val="000000" w:themeColor="text1"/>
          <w:sz w:val="24"/>
          <w:szCs w:val="24"/>
          <w:lang w:eastAsia="ru-RU"/>
        </w:rPr>
        <w:t>Оригинатор:</w:t>
      </w:r>
      <w:r w:rsidRPr="00485159">
        <w:rPr>
          <w:rFonts w:ascii="Times New Roman" w:eastAsia="Calibri" w:hAnsi="Times New Roman" w:cs="Times New Roman"/>
          <w:b/>
          <w:sz w:val="24"/>
          <w:szCs w:val="24"/>
          <w:lang w:eastAsia="ru-RU"/>
        </w:rPr>
        <w:t xml:space="preserve"> </w:t>
      </w:r>
      <w:r w:rsidRPr="00485159">
        <w:rPr>
          <w:rFonts w:ascii="Times New Roman" w:eastAsia="Calibri" w:hAnsi="Times New Roman" w:cs="Times New Roman"/>
          <w:sz w:val="24"/>
          <w:szCs w:val="24"/>
          <w:lang w:eastAsia="ru-RU"/>
        </w:rPr>
        <w:t>Институт полеводства и овощеводства, Республика Сербия</w:t>
      </w:r>
      <w:r w:rsidRPr="00485159">
        <w:rPr>
          <w:rFonts w:ascii="Times New Roman" w:eastAsia="Times New Roman" w:hAnsi="Times New Roman"/>
          <w:bCs/>
          <w:color w:val="000000" w:themeColor="text1"/>
          <w:sz w:val="24"/>
          <w:szCs w:val="24"/>
          <w:lang w:eastAsia="ru-RU"/>
        </w:rPr>
        <w:t xml:space="preserve"> </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hAnsi="Times New Roman"/>
          <w:sz w:val="24"/>
          <w:szCs w:val="24"/>
        </w:rPr>
        <w:t>Год включения сорта в Государственный реестр: 2015 год.</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Область допуска: Павлодарская</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eastAsia="Times New Roman" w:hAnsi="Times New Roman"/>
          <w:bCs/>
          <w:color w:val="000000" w:themeColor="text1"/>
          <w:sz w:val="24"/>
          <w:szCs w:val="24"/>
          <w:lang w:eastAsia="ru-RU"/>
        </w:rPr>
        <w:t>Раннеспелый гибрид.</w:t>
      </w:r>
      <w:r w:rsidR="009B668A">
        <w:rPr>
          <w:rFonts w:ascii="Times New Roman" w:eastAsia="Times New Roman" w:hAnsi="Times New Roman"/>
          <w:bCs/>
          <w:color w:val="000000" w:themeColor="text1"/>
          <w:sz w:val="24"/>
          <w:szCs w:val="24"/>
          <w:lang w:val="kk-KZ" w:eastAsia="ru-RU"/>
        </w:rPr>
        <w:t xml:space="preserve"> </w:t>
      </w:r>
      <w:r w:rsidRPr="00485159">
        <w:rPr>
          <w:rFonts w:ascii="Times New Roman" w:eastAsia="Times New Roman" w:hAnsi="Times New Roman"/>
          <w:bCs/>
          <w:color w:val="000000" w:themeColor="text1"/>
          <w:sz w:val="24"/>
          <w:szCs w:val="24"/>
          <w:lang w:eastAsia="ru-RU"/>
        </w:rPr>
        <w:t>Листья темно- зеленой окраски, вертикально расположены на стебле. Форма початка слабо коническая, зерно крупное, длинное, окраска зерна желто- оранжевая, окраска эндосперма белая.</w:t>
      </w:r>
    </w:p>
    <w:p w:rsidR="00485159" w:rsidRPr="00485159" w:rsidRDefault="00485159" w:rsidP="00F2226D">
      <w:pPr>
        <w:spacing w:after="0" w:line="240" w:lineRule="auto"/>
        <w:jc w:val="both"/>
        <w:rPr>
          <w:rFonts w:ascii="Times New Roman" w:eastAsia="Times New Roman" w:hAnsi="Times New Roman" w:cs="Times New Roman"/>
          <w:sz w:val="24"/>
          <w:szCs w:val="24"/>
          <w:lang w:eastAsia="ru-RU"/>
        </w:rPr>
      </w:pPr>
      <w:r w:rsidRPr="00485159">
        <w:rPr>
          <w:rFonts w:ascii="Times New Roman" w:eastAsia="Times New Roman" w:hAnsi="Times New Roman" w:cs="Times New Roman"/>
          <w:sz w:val="24"/>
          <w:szCs w:val="24"/>
          <w:lang w:eastAsia="ru-RU"/>
        </w:rPr>
        <w:t xml:space="preserve">          </w:t>
      </w:r>
      <w:r w:rsidR="009B668A">
        <w:rPr>
          <w:rFonts w:ascii="Times New Roman" w:eastAsia="Times New Roman" w:hAnsi="Times New Roman" w:cs="Times New Roman"/>
          <w:sz w:val="24"/>
          <w:szCs w:val="24"/>
          <w:lang w:val="kk-KZ" w:eastAsia="ru-RU"/>
        </w:rPr>
        <w:t xml:space="preserve"> </w:t>
      </w:r>
      <w:r w:rsidRPr="00485159">
        <w:rPr>
          <w:rFonts w:ascii="Times New Roman" w:eastAsia="Times New Roman" w:hAnsi="Times New Roman" w:cs="Times New Roman"/>
          <w:sz w:val="24"/>
          <w:szCs w:val="24"/>
          <w:lang w:eastAsia="ru-RU"/>
        </w:rPr>
        <w:t xml:space="preserve">Средний показатель нормализованной урожайности сухого вещества на Урлютюбской ГСС </w:t>
      </w:r>
      <w:r w:rsidRPr="00485159">
        <w:rPr>
          <w:sz w:val="24"/>
          <w:szCs w:val="24"/>
        </w:rPr>
        <w:t>(</w:t>
      </w:r>
      <w:r w:rsidRPr="00485159">
        <w:rPr>
          <w:rFonts w:ascii="Times New Roman" w:eastAsia="Times New Roman" w:hAnsi="Times New Roman" w:cs="Times New Roman"/>
          <w:sz w:val="24"/>
          <w:szCs w:val="24"/>
          <w:lang w:eastAsia="ru-RU"/>
        </w:rPr>
        <w:t xml:space="preserve">I-  северная (умеренно-засушливая зона) составила 48,2 ц/га. Средняя урожайность зеленой массы составила 141 ц/га.  </w:t>
      </w:r>
    </w:p>
    <w:p w:rsidR="00485159" w:rsidRPr="00485159" w:rsidRDefault="00485159" w:rsidP="00F2226D">
      <w:pPr>
        <w:spacing w:after="0" w:line="240" w:lineRule="auto"/>
        <w:jc w:val="both"/>
        <w:rPr>
          <w:rFonts w:ascii="Times New Roman" w:eastAsia="Times New Roman" w:hAnsi="Times New Roman"/>
          <w:bCs/>
          <w:color w:val="000000" w:themeColor="text1"/>
          <w:sz w:val="24"/>
          <w:szCs w:val="24"/>
          <w:lang w:eastAsia="ru-RU"/>
        </w:rPr>
      </w:pPr>
      <w:r w:rsidRPr="00485159">
        <w:rPr>
          <w:rFonts w:ascii="Times New Roman" w:eastAsia="Times New Roman" w:hAnsi="Times New Roman" w:cs="Times New Roman"/>
          <w:sz w:val="24"/>
          <w:szCs w:val="24"/>
          <w:lang w:eastAsia="ru-RU"/>
        </w:rPr>
        <w:t xml:space="preserve">          </w:t>
      </w:r>
      <w:r w:rsidR="009B668A">
        <w:rPr>
          <w:rFonts w:ascii="Times New Roman" w:eastAsia="Times New Roman" w:hAnsi="Times New Roman" w:cs="Times New Roman"/>
          <w:sz w:val="24"/>
          <w:szCs w:val="24"/>
          <w:lang w:val="kk-KZ" w:eastAsia="ru-RU"/>
        </w:rPr>
        <w:t xml:space="preserve"> </w:t>
      </w:r>
      <w:r w:rsidRPr="00485159">
        <w:rPr>
          <w:rFonts w:ascii="Times New Roman" w:eastAsia="Times New Roman" w:hAnsi="Times New Roman" w:cs="Times New Roman"/>
          <w:sz w:val="24"/>
          <w:szCs w:val="24"/>
          <w:lang w:eastAsia="ru-RU"/>
        </w:rPr>
        <w:t>Высота стебля 149 см. Количество листьев на растении - 11 шт. Устойчивость к засухе 4 балла, устойчивость к полеганию 5 баллов. Среднее содержание белка-7,6%, клетчатки-17%.</w:t>
      </w:r>
      <w:r w:rsidR="009B668A">
        <w:rPr>
          <w:rFonts w:ascii="Times New Roman" w:eastAsia="Times New Roman"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Болезнями и вредителями за время испытания не поражался и не повреждался.</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p>
    <w:p w:rsidR="00807AB2" w:rsidRPr="009B668A" w:rsidRDefault="00807AB2" w:rsidP="00F2226D">
      <w:pPr>
        <w:pStyle w:val="a3"/>
        <w:ind w:firstLine="709"/>
        <w:jc w:val="both"/>
        <w:rPr>
          <w:rFonts w:ascii="Times New Roman" w:hAnsi="Times New Roman"/>
          <w:sz w:val="24"/>
          <w:szCs w:val="24"/>
          <w:lang w:val="kk-KZ"/>
        </w:rPr>
      </w:pPr>
      <w:r w:rsidRPr="00485159">
        <w:rPr>
          <w:rFonts w:ascii="Times New Roman" w:hAnsi="Times New Roman"/>
          <w:sz w:val="24"/>
          <w:szCs w:val="24"/>
          <w:lang w:val="kk-KZ"/>
        </w:rPr>
        <w:t>К</w:t>
      </w:r>
      <w:r>
        <w:rPr>
          <w:rFonts w:ascii="Times New Roman" w:hAnsi="Times New Roman"/>
          <w:sz w:val="24"/>
          <w:szCs w:val="24"/>
          <w:lang w:val="kk-KZ"/>
        </w:rPr>
        <w:t>ультура</w:t>
      </w:r>
      <w:r w:rsidRPr="00485159">
        <w:rPr>
          <w:rFonts w:ascii="Times New Roman" w:hAnsi="Times New Roman"/>
          <w:sz w:val="24"/>
          <w:szCs w:val="24"/>
          <w:lang w:val="kk-KZ"/>
        </w:rPr>
        <w:t>:</w:t>
      </w:r>
      <w:r w:rsidRPr="00485159">
        <w:rPr>
          <w:rFonts w:ascii="Times New Roman" w:hAnsi="Times New Roman"/>
          <w:b/>
          <w:sz w:val="24"/>
          <w:szCs w:val="24"/>
          <w:lang w:val="kk-KZ"/>
        </w:rPr>
        <w:t xml:space="preserve"> </w:t>
      </w:r>
      <w:r w:rsidRPr="009B668A">
        <w:rPr>
          <w:rFonts w:ascii="Times New Roman" w:hAnsi="Times New Roman"/>
          <w:sz w:val="24"/>
          <w:szCs w:val="24"/>
          <w:lang w:val="kk-KZ"/>
        </w:rPr>
        <w:t>Кукуруза</w:t>
      </w:r>
    </w:p>
    <w:p w:rsidR="00485159" w:rsidRPr="00485159" w:rsidRDefault="00485159" w:rsidP="00F2226D">
      <w:pPr>
        <w:pStyle w:val="a3"/>
        <w:ind w:firstLine="709"/>
        <w:jc w:val="both"/>
        <w:rPr>
          <w:rFonts w:ascii="Times New Roman" w:hAnsi="Times New Roman"/>
          <w:b/>
          <w:sz w:val="24"/>
          <w:szCs w:val="24"/>
        </w:rPr>
      </w:pPr>
      <w:r w:rsidRPr="009B668A">
        <w:rPr>
          <w:rFonts w:ascii="Times New Roman" w:hAnsi="Times New Roman"/>
          <w:sz w:val="24"/>
          <w:szCs w:val="24"/>
        </w:rPr>
        <w:t>Гибрид</w:t>
      </w:r>
      <w:r w:rsidRPr="00485159">
        <w:rPr>
          <w:rFonts w:ascii="Times New Roman" w:hAnsi="Times New Roman"/>
          <w:b/>
          <w:sz w:val="24"/>
          <w:szCs w:val="24"/>
        </w:rPr>
        <w:t xml:space="preserve">: ЛГ 3607 </w:t>
      </w:r>
    </w:p>
    <w:p w:rsidR="00485159" w:rsidRPr="009B668A" w:rsidRDefault="00485159" w:rsidP="00F2226D">
      <w:pPr>
        <w:pStyle w:val="a3"/>
        <w:ind w:firstLine="709"/>
        <w:jc w:val="both"/>
        <w:rPr>
          <w:rFonts w:ascii="Times New Roman" w:hAnsi="Times New Roman"/>
          <w:sz w:val="24"/>
          <w:szCs w:val="24"/>
        </w:rPr>
      </w:pPr>
      <w:r w:rsidRPr="009B668A">
        <w:rPr>
          <w:rFonts w:ascii="Times New Roman" w:hAnsi="Times New Roman"/>
          <w:sz w:val="24"/>
          <w:szCs w:val="24"/>
        </w:rPr>
        <w:t xml:space="preserve">Авторы: </w:t>
      </w:r>
      <w:r w:rsidRPr="009B668A">
        <w:rPr>
          <w:rFonts w:ascii="Times New Roman" w:eastAsia="Calibri" w:hAnsi="Times New Roman" w:cs="Times New Roman"/>
          <w:sz w:val="24"/>
          <w:szCs w:val="24"/>
          <w:lang w:eastAsia="ru-RU"/>
        </w:rPr>
        <w:t>Лимагрейн Европа</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9B668A">
        <w:rPr>
          <w:rFonts w:ascii="Times New Roman" w:eastAsia="Times New Roman" w:hAnsi="Times New Roman"/>
          <w:bCs/>
          <w:color w:val="000000" w:themeColor="text1"/>
          <w:sz w:val="24"/>
          <w:szCs w:val="24"/>
          <w:lang w:eastAsia="ru-RU"/>
        </w:rPr>
        <w:t>Оригинатор:</w:t>
      </w:r>
      <w:r w:rsidRPr="00485159">
        <w:rPr>
          <w:rFonts w:ascii="Times New Roman" w:eastAsia="Times New Roman" w:hAnsi="Times New Roman"/>
          <w:b/>
          <w:bCs/>
          <w:color w:val="000000" w:themeColor="text1"/>
          <w:sz w:val="24"/>
          <w:szCs w:val="24"/>
          <w:lang w:eastAsia="ru-RU"/>
        </w:rPr>
        <w:t xml:space="preserve"> </w:t>
      </w:r>
      <w:r w:rsidRPr="00485159">
        <w:rPr>
          <w:rFonts w:ascii="Times New Roman" w:eastAsia="Times New Roman" w:hAnsi="Times New Roman"/>
          <w:bCs/>
          <w:color w:val="000000" w:themeColor="text1"/>
          <w:sz w:val="24"/>
          <w:szCs w:val="24"/>
          <w:lang w:eastAsia="ru-RU"/>
        </w:rPr>
        <w:t>Лимагрейн Европа, Франция.</w:t>
      </w:r>
    </w:p>
    <w:p w:rsid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 xml:space="preserve">Год включения сорта в Государственный реестр: 2015 год. </w:t>
      </w:r>
    </w:p>
    <w:p w:rsidR="00A61A15" w:rsidRDefault="00A61A15" w:rsidP="00F2226D">
      <w:pPr>
        <w:pStyle w:val="a3"/>
        <w:ind w:firstLine="709"/>
        <w:jc w:val="both"/>
        <w:rPr>
          <w:rFonts w:ascii="Times New Roman" w:hAnsi="Times New Roman"/>
          <w:sz w:val="24"/>
          <w:szCs w:val="24"/>
        </w:rPr>
      </w:pPr>
      <w:r w:rsidRPr="00485159">
        <w:rPr>
          <w:rFonts w:ascii="Times New Roman" w:hAnsi="Times New Roman"/>
          <w:sz w:val="24"/>
          <w:szCs w:val="24"/>
        </w:rPr>
        <w:t>Область допуска: Южно</w:t>
      </w:r>
      <w:r>
        <w:rPr>
          <w:rFonts w:ascii="Times New Roman" w:eastAsia="Times New Roman" w:hAnsi="Times New Roman"/>
          <w:bCs/>
          <w:color w:val="000000" w:themeColor="text1"/>
          <w:sz w:val="24"/>
          <w:szCs w:val="24"/>
          <w:lang w:eastAsia="ru-RU"/>
        </w:rPr>
        <w:t>-Казахстанская</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Позднеспелый простой гибрид.</w:t>
      </w:r>
      <w:r w:rsidR="009B668A">
        <w:rPr>
          <w:rFonts w:ascii="Times New Roman" w:hAnsi="Times New Roman"/>
          <w:sz w:val="24"/>
          <w:szCs w:val="24"/>
          <w:lang w:val="kk-KZ"/>
        </w:rPr>
        <w:t xml:space="preserve"> </w:t>
      </w:r>
      <w:r w:rsidRPr="00485159">
        <w:rPr>
          <w:rFonts w:ascii="Times New Roman" w:hAnsi="Times New Roman"/>
          <w:sz w:val="24"/>
          <w:szCs w:val="24"/>
        </w:rPr>
        <w:t>Листья темно- зеленой окраски. Початок средней длины, толстый в диаметре, слабо конической формы, ножка короткая. Зерно зубовидное, в верней части оранжево- желтое, в нижней части оранжевое.</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Испытание проходил на Сайрамском комплексном (III- центральная) и Сарыагашском хлопковом ГСУ </w:t>
      </w:r>
      <w:r w:rsidRPr="00485159">
        <w:rPr>
          <w:sz w:val="24"/>
          <w:szCs w:val="24"/>
        </w:rPr>
        <w:t>(</w:t>
      </w:r>
      <w:r w:rsidRPr="00485159">
        <w:rPr>
          <w:rFonts w:ascii="Times New Roman" w:eastAsia="Calibri" w:hAnsi="Times New Roman" w:cs="Times New Roman"/>
          <w:sz w:val="24"/>
          <w:szCs w:val="24"/>
          <w:lang w:eastAsia="ru-RU"/>
        </w:rPr>
        <w:t>I-Сарыагачская (Пустынная животноводческая зона). Средняя урожайность зерна составила 101,3 ц/га. Масса 1000 зерен 231,8 г, масса зрелого початка 244,4</w:t>
      </w:r>
      <w:r w:rsidR="009B668A">
        <w:rPr>
          <w:rFonts w:ascii="Times New Roman" w:eastAsia="Calibri" w:hAnsi="Times New Roman" w:cs="Times New Roman"/>
          <w:sz w:val="24"/>
          <w:szCs w:val="24"/>
          <w:lang w:val="kk-KZ" w:eastAsia="ru-RU"/>
        </w:rPr>
        <w:t xml:space="preserve"> г</w:t>
      </w:r>
      <w:r w:rsidRPr="00485159">
        <w:rPr>
          <w:rFonts w:ascii="Times New Roman" w:eastAsia="Calibri" w:hAnsi="Times New Roman" w:cs="Times New Roman"/>
          <w:sz w:val="24"/>
          <w:szCs w:val="24"/>
          <w:lang w:eastAsia="ru-RU"/>
        </w:rPr>
        <w:t>.  Средняя урожайность зеленой массы составила 400 ц/га.</w:t>
      </w:r>
      <w:r w:rsidR="009B668A">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Средний показатель нормализованной урожайности сухого вещества - 110,3 ц/га, содержание сухого вещества 28,5%, крахмала 70,5, белка 8,7 %. Высота растения 207 см</w:t>
      </w:r>
      <w:r w:rsidR="009B668A">
        <w:rPr>
          <w:rFonts w:ascii="Times New Roman" w:eastAsia="Calibri" w:hAnsi="Times New Roman" w:cs="Times New Roman"/>
          <w:sz w:val="24"/>
          <w:szCs w:val="24"/>
          <w:lang w:eastAsia="ru-RU"/>
        </w:rPr>
        <w:t xml:space="preserve">. </w:t>
      </w:r>
      <w:r w:rsidRPr="00485159">
        <w:rPr>
          <w:rFonts w:ascii="Times New Roman" w:eastAsia="Calibri" w:hAnsi="Times New Roman" w:cs="Times New Roman"/>
          <w:sz w:val="24"/>
          <w:szCs w:val="24"/>
          <w:lang w:eastAsia="ru-RU"/>
        </w:rPr>
        <w:t>Болезнями и вредителями за время испытания не поражался и не повреждался.</w:t>
      </w:r>
    </w:p>
    <w:p w:rsidR="00485159" w:rsidRPr="00485159" w:rsidRDefault="00485159" w:rsidP="00F2226D">
      <w:pPr>
        <w:pStyle w:val="a3"/>
        <w:jc w:val="both"/>
        <w:rPr>
          <w:rFonts w:ascii="Times New Roman" w:hAnsi="Times New Roman"/>
          <w:sz w:val="24"/>
          <w:szCs w:val="24"/>
        </w:rPr>
      </w:pPr>
    </w:p>
    <w:p w:rsidR="00807AB2" w:rsidRPr="009B668A" w:rsidRDefault="00807AB2" w:rsidP="00F2226D">
      <w:pPr>
        <w:pStyle w:val="a3"/>
        <w:ind w:firstLine="709"/>
        <w:jc w:val="both"/>
        <w:rPr>
          <w:rFonts w:ascii="Times New Roman" w:hAnsi="Times New Roman"/>
          <w:sz w:val="24"/>
          <w:szCs w:val="24"/>
          <w:lang w:val="kk-KZ"/>
        </w:rPr>
      </w:pPr>
      <w:r w:rsidRPr="00485159">
        <w:rPr>
          <w:rFonts w:ascii="Times New Roman" w:hAnsi="Times New Roman"/>
          <w:sz w:val="24"/>
          <w:szCs w:val="24"/>
          <w:lang w:val="kk-KZ"/>
        </w:rPr>
        <w:t>К</w:t>
      </w:r>
      <w:r>
        <w:rPr>
          <w:rFonts w:ascii="Times New Roman" w:hAnsi="Times New Roman"/>
          <w:sz w:val="24"/>
          <w:szCs w:val="24"/>
          <w:lang w:val="kk-KZ"/>
        </w:rPr>
        <w:t>ультура</w:t>
      </w:r>
      <w:r w:rsidRPr="00485159">
        <w:rPr>
          <w:rFonts w:ascii="Times New Roman" w:hAnsi="Times New Roman"/>
          <w:sz w:val="24"/>
          <w:szCs w:val="24"/>
          <w:lang w:val="kk-KZ"/>
        </w:rPr>
        <w:t>:</w:t>
      </w:r>
      <w:r w:rsidRPr="00485159">
        <w:rPr>
          <w:rFonts w:ascii="Times New Roman" w:hAnsi="Times New Roman"/>
          <w:b/>
          <w:sz w:val="24"/>
          <w:szCs w:val="24"/>
          <w:lang w:val="kk-KZ"/>
        </w:rPr>
        <w:t xml:space="preserve"> </w:t>
      </w:r>
      <w:r w:rsidRPr="009B668A">
        <w:rPr>
          <w:rFonts w:ascii="Times New Roman" w:hAnsi="Times New Roman"/>
          <w:sz w:val="24"/>
          <w:szCs w:val="24"/>
          <w:lang w:val="kk-KZ"/>
        </w:rPr>
        <w:t>Кукуруза</w:t>
      </w:r>
    </w:p>
    <w:p w:rsidR="00485159" w:rsidRPr="00485159" w:rsidRDefault="00485159" w:rsidP="00F2226D">
      <w:pPr>
        <w:pStyle w:val="a3"/>
        <w:ind w:firstLine="709"/>
        <w:jc w:val="both"/>
        <w:rPr>
          <w:rFonts w:ascii="Times New Roman" w:eastAsia="Times New Roman" w:hAnsi="Times New Roman" w:cs="Times New Roman"/>
          <w:b/>
          <w:sz w:val="24"/>
          <w:szCs w:val="24"/>
          <w:lang w:eastAsia="ru-RU"/>
        </w:rPr>
      </w:pPr>
      <w:r w:rsidRPr="009B668A">
        <w:rPr>
          <w:rFonts w:ascii="Times New Roman" w:hAnsi="Times New Roman"/>
          <w:sz w:val="24"/>
          <w:szCs w:val="24"/>
        </w:rPr>
        <w:t>Гибрид:</w:t>
      </w:r>
      <w:r w:rsidRPr="00485159">
        <w:rPr>
          <w:rFonts w:ascii="Times New Roman" w:hAnsi="Times New Roman"/>
          <w:b/>
          <w:sz w:val="24"/>
          <w:szCs w:val="24"/>
        </w:rPr>
        <w:t xml:space="preserve"> </w:t>
      </w:r>
      <w:r w:rsidRPr="00485159">
        <w:rPr>
          <w:rFonts w:ascii="Times New Roman" w:eastAsia="Times New Roman" w:hAnsi="Times New Roman" w:cs="Times New Roman"/>
          <w:b/>
          <w:sz w:val="24"/>
          <w:szCs w:val="24"/>
          <w:lang w:eastAsia="ru-RU"/>
        </w:rPr>
        <w:t>П 1114</w:t>
      </w:r>
    </w:p>
    <w:p w:rsidR="00807AB2" w:rsidRPr="00485159" w:rsidRDefault="00807AB2" w:rsidP="00F2226D">
      <w:pPr>
        <w:pStyle w:val="a3"/>
        <w:ind w:firstLine="709"/>
        <w:jc w:val="both"/>
        <w:rPr>
          <w:rFonts w:ascii="Times New Roman" w:eastAsia="Times New Roman" w:hAnsi="Times New Roman"/>
          <w:bCs/>
          <w:color w:val="000000" w:themeColor="text1"/>
          <w:sz w:val="24"/>
          <w:szCs w:val="24"/>
          <w:lang w:eastAsia="ru-RU"/>
        </w:rPr>
      </w:pPr>
      <w:r w:rsidRPr="009B668A">
        <w:rPr>
          <w:rFonts w:ascii="Times New Roman" w:eastAsia="Times New Roman" w:hAnsi="Times New Roman"/>
          <w:bCs/>
          <w:color w:val="000000" w:themeColor="text1"/>
          <w:sz w:val="24"/>
          <w:szCs w:val="24"/>
          <w:lang w:eastAsia="ru-RU"/>
        </w:rPr>
        <w:t xml:space="preserve">Оригинатор: </w:t>
      </w:r>
      <w:r w:rsidRPr="009B668A">
        <w:rPr>
          <w:rFonts w:ascii="Times New Roman" w:eastAsia="Times New Roman" w:hAnsi="Times New Roman" w:cs="Times New Roman"/>
          <w:sz w:val="24"/>
          <w:szCs w:val="24"/>
          <w:lang w:eastAsia="ru-RU"/>
        </w:rPr>
        <w:t>Пионер</w:t>
      </w:r>
      <w:r w:rsidRPr="00485159">
        <w:rPr>
          <w:rFonts w:ascii="Times New Roman" w:eastAsia="Times New Roman" w:hAnsi="Times New Roman" w:cs="Times New Roman"/>
          <w:sz w:val="24"/>
          <w:szCs w:val="24"/>
          <w:lang w:eastAsia="ru-RU"/>
        </w:rPr>
        <w:t xml:space="preserve"> Оверсиз Корпорейшен, США</w:t>
      </w:r>
    </w:p>
    <w:p w:rsidR="00074643" w:rsidRPr="00485159" w:rsidRDefault="00807AB2" w:rsidP="00074643">
      <w:pPr>
        <w:pStyle w:val="a3"/>
        <w:ind w:firstLine="709"/>
        <w:jc w:val="both"/>
        <w:rPr>
          <w:rFonts w:ascii="Times New Roman" w:hAnsi="Times New Roman"/>
          <w:sz w:val="24"/>
          <w:szCs w:val="24"/>
        </w:rPr>
      </w:pPr>
      <w:r w:rsidRPr="00485159">
        <w:rPr>
          <w:rFonts w:ascii="Times New Roman" w:hAnsi="Times New Roman"/>
          <w:sz w:val="24"/>
          <w:szCs w:val="24"/>
        </w:rPr>
        <w:t xml:space="preserve">Год включения сорта в Государственный реестр: 2015 </w:t>
      </w:r>
      <w:r w:rsidR="00074643">
        <w:rPr>
          <w:rFonts w:ascii="Times New Roman" w:hAnsi="Times New Roman"/>
          <w:sz w:val="24"/>
          <w:szCs w:val="24"/>
        </w:rPr>
        <w:t>год</w:t>
      </w:r>
    </w:p>
    <w:p w:rsidR="00807AB2" w:rsidRPr="00485159" w:rsidRDefault="00807AB2" w:rsidP="00F2226D">
      <w:pPr>
        <w:pStyle w:val="a3"/>
        <w:ind w:firstLine="709"/>
        <w:jc w:val="both"/>
        <w:rPr>
          <w:rFonts w:ascii="Times New Roman" w:hAnsi="Times New Roman"/>
          <w:sz w:val="24"/>
          <w:szCs w:val="24"/>
        </w:rPr>
      </w:pPr>
      <w:r w:rsidRPr="00485159">
        <w:rPr>
          <w:rFonts w:ascii="Times New Roman" w:hAnsi="Times New Roman"/>
          <w:sz w:val="24"/>
          <w:szCs w:val="24"/>
        </w:rPr>
        <w:t>Область допуска: Южно- Казахстанская.</w:t>
      </w:r>
    </w:p>
    <w:p w:rsidR="00807AB2" w:rsidRPr="00485159" w:rsidRDefault="00807AB2" w:rsidP="00F2226D">
      <w:pPr>
        <w:pStyle w:val="a3"/>
        <w:ind w:firstLine="709"/>
        <w:jc w:val="both"/>
        <w:rPr>
          <w:rFonts w:ascii="Times New Roman" w:hAnsi="Times New Roman"/>
          <w:sz w:val="24"/>
          <w:szCs w:val="24"/>
        </w:rPr>
      </w:pPr>
      <w:r w:rsidRPr="00485159">
        <w:rPr>
          <w:rFonts w:ascii="Times New Roman" w:hAnsi="Times New Roman"/>
          <w:sz w:val="24"/>
          <w:szCs w:val="24"/>
        </w:rPr>
        <w:t>Среднеспелый простой гибрид.</w:t>
      </w:r>
      <w:r>
        <w:rPr>
          <w:rFonts w:ascii="Times New Roman" w:hAnsi="Times New Roman"/>
          <w:sz w:val="24"/>
          <w:szCs w:val="24"/>
          <w:lang w:val="kk-KZ"/>
        </w:rPr>
        <w:t xml:space="preserve"> </w:t>
      </w:r>
      <w:r w:rsidRPr="00485159">
        <w:rPr>
          <w:rFonts w:ascii="Times New Roman" w:hAnsi="Times New Roman"/>
          <w:sz w:val="24"/>
          <w:szCs w:val="24"/>
        </w:rPr>
        <w:t>Количество листьев на главном стебле 12 шт. Антоциановая окраска листового влагалища в средней трети растения отсутствует или очень слабая. Початок промежуточной формы. Зерно кремнисто зубовидное, желтое.</w:t>
      </w:r>
    </w:p>
    <w:p w:rsidR="00807AB2" w:rsidRPr="00485159" w:rsidRDefault="00807AB2"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Times New Roman" w:hAnsi="Times New Roman" w:cs="Times New Roman"/>
          <w:sz w:val="24"/>
          <w:szCs w:val="24"/>
          <w:lang w:eastAsia="ru-RU"/>
        </w:rPr>
        <w:t xml:space="preserve">          Испытание проходил на Сайрамском комплексном </w:t>
      </w:r>
      <w:r w:rsidRPr="00485159">
        <w:rPr>
          <w:rFonts w:ascii="Times New Roman" w:eastAsia="Calibri" w:hAnsi="Times New Roman" w:cs="Times New Roman"/>
          <w:sz w:val="24"/>
          <w:szCs w:val="24"/>
          <w:lang w:eastAsia="ru-RU"/>
        </w:rPr>
        <w:t>(III- центральная)</w:t>
      </w:r>
      <w:r w:rsidRPr="00485159">
        <w:rPr>
          <w:rFonts w:ascii="Times New Roman" w:eastAsia="Times New Roman" w:hAnsi="Times New Roman" w:cs="Times New Roman"/>
          <w:sz w:val="24"/>
          <w:szCs w:val="24"/>
          <w:lang w:eastAsia="ru-RU"/>
        </w:rPr>
        <w:t xml:space="preserve"> и Сарыагашском хлопковом ГСУ </w:t>
      </w:r>
      <w:r w:rsidRPr="00485159">
        <w:rPr>
          <w:sz w:val="24"/>
          <w:szCs w:val="24"/>
        </w:rPr>
        <w:t>(</w:t>
      </w:r>
      <w:r w:rsidRPr="00485159">
        <w:rPr>
          <w:rFonts w:ascii="Times New Roman" w:eastAsia="Calibri" w:hAnsi="Times New Roman" w:cs="Times New Roman"/>
          <w:sz w:val="24"/>
          <w:szCs w:val="24"/>
          <w:lang w:eastAsia="ru-RU"/>
        </w:rPr>
        <w:t xml:space="preserve">I-Сарыагачская (Пустынная животноводческая зона). </w:t>
      </w:r>
    </w:p>
    <w:p w:rsidR="00807AB2" w:rsidRPr="00485159" w:rsidRDefault="00807AB2"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Times New Roman" w:hAnsi="Times New Roman" w:cs="Times New Roman"/>
          <w:sz w:val="24"/>
          <w:szCs w:val="24"/>
          <w:lang w:eastAsia="ru-RU"/>
        </w:rPr>
        <w:t xml:space="preserve">          Средняя урожайность зерна составила 97,7 ц/га, масса 1000 зерен 280,5 г, масса зрелого початка 257,7 г</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С</w:t>
      </w:r>
      <w:r w:rsidRPr="00485159">
        <w:rPr>
          <w:rFonts w:ascii="Times New Roman" w:eastAsia="Times New Roman" w:hAnsi="Times New Roman" w:cs="Times New Roman"/>
          <w:sz w:val="24"/>
          <w:szCs w:val="24"/>
          <w:lang w:eastAsia="ru-RU"/>
        </w:rPr>
        <w:t>редняя урожайность зеленой массы составила 404,7 ц/га, нормализованная урожайность сухого вещества 112,8 ц/га, содержание сухого вещества 28,3%. Содержание белка 5,7%, крахмала 75,2%.</w:t>
      </w:r>
      <w:r>
        <w:rPr>
          <w:rFonts w:ascii="Times New Roman" w:eastAsia="Times New Roman" w:hAnsi="Times New Roman" w:cs="Times New Roman"/>
          <w:sz w:val="24"/>
          <w:szCs w:val="24"/>
          <w:lang w:val="kk-KZ" w:eastAsia="ru-RU"/>
        </w:rPr>
        <w:t xml:space="preserve"> </w:t>
      </w:r>
      <w:r w:rsidRPr="00485159">
        <w:rPr>
          <w:rFonts w:ascii="Times New Roman" w:eastAsia="Times New Roman" w:hAnsi="Times New Roman" w:cs="Times New Roman"/>
          <w:sz w:val="24"/>
          <w:szCs w:val="24"/>
          <w:lang w:eastAsia="ru-RU"/>
        </w:rPr>
        <w:t xml:space="preserve">Устойчивость к полеганию 5 баллов, </w:t>
      </w:r>
      <w:r w:rsidRPr="00485159">
        <w:rPr>
          <w:rFonts w:ascii="Times New Roman" w:eastAsia="Calibri" w:hAnsi="Times New Roman" w:cs="Times New Roman"/>
          <w:sz w:val="24"/>
          <w:szCs w:val="24"/>
          <w:lang w:eastAsia="ru-RU"/>
        </w:rPr>
        <w:t>болезнями и вредителями не поражался и не повреждался.</w:t>
      </w:r>
    </w:p>
    <w:p w:rsidR="00485159" w:rsidRDefault="00485159" w:rsidP="00F2226D">
      <w:pPr>
        <w:pStyle w:val="a3"/>
        <w:ind w:firstLine="709"/>
        <w:jc w:val="both"/>
        <w:rPr>
          <w:rFonts w:ascii="Times New Roman" w:hAnsi="Times New Roman"/>
          <w:sz w:val="24"/>
          <w:szCs w:val="24"/>
        </w:rPr>
      </w:pPr>
    </w:p>
    <w:p w:rsidR="00807AB2" w:rsidRPr="00807AB2" w:rsidRDefault="00807AB2" w:rsidP="00F2226D">
      <w:pPr>
        <w:pStyle w:val="a3"/>
        <w:ind w:firstLine="709"/>
        <w:jc w:val="both"/>
        <w:rPr>
          <w:rFonts w:ascii="Times New Roman" w:hAnsi="Times New Roman"/>
          <w:sz w:val="24"/>
          <w:szCs w:val="24"/>
          <w:lang w:val="kk-KZ"/>
        </w:rPr>
      </w:pPr>
      <w:r>
        <w:rPr>
          <w:rFonts w:ascii="Times New Roman" w:hAnsi="Times New Roman"/>
          <w:sz w:val="24"/>
          <w:szCs w:val="24"/>
          <w:lang w:val="kk-KZ"/>
        </w:rPr>
        <w:t>Культура: Горох</w:t>
      </w:r>
    </w:p>
    <w:p w:rsidR="00485159" w:rsidRPr="00485159" w:rsidRDefault="00485159" w:rsidP="00F2226D">
      <w:pPr>
        <w:pStyle w:val="a3"/>
        <w:ind w:firstLine="709"/>
        <w:jc w:val="both"/>
        <w:rPr>
          <w:rFonts w:ascii="Times New Roman" w:hAnsi="Times New Roman"/>
          <w:b/>
          <w:sz w:val="24"/>
          <w:szCs w:val="24"/>
        </w:rPr>
      </w:pPr>
      <w:r w:rsidRPr="00807AB2">
        <w:rPr>
          <w:rFonts w:ascii="Times New Roman" w:hAnsi="Times New Roman"/>
          <w:sz w:val="24"/>
          <w:szCs w:val="24"/>
        </w:rPr>
        <w:t>Сорт:</w:t>
      </w:r>
      <w:r w:rsidRPr="00485159">
        <w:rPr>
          <w:rFonts w:ascii="Times New Roman" w:hAnsi="Times New Roman"/>
          <w:b/>
          <w:sz w:val="24"/>
          <w:szCs w:val="24"/>
        </w:rPr>
        <w:t xml:space="preserve"> Касиб</w:t>
      </w:r>
    </w:p>
    <w:p w:rsidR="00485159" w:rsidRPr="00807AB2" w:rsidRDefault="00485159" w:rsidP="00F2226D">
      <w:pPr>
        <w:pStyle w:val="a3"/>
        <w:ind w:firstLine="709"/>
        <w:jc w:val="both"/>
        <w:rPr>
          <w:rFonts w:ascii="Times New Roman" w:hAnsi="Times New Roman"/>
          <w:sz w:val="24"/>
          <w:szCs w:val="24"/>
        </w:rPr>
      </w:pPr>
      <w:r w:rsidRPr="00807AB2">
        <w:rPr>
          <w:rFonts w:ascii="Times New Roman" w:hAnsi="Times New Roman"/>
          <w:sz w:val="24"/>
          <w:szCs w:val="24"/>
        </w:rPr>
        <w:t xml:space="preserve">Авторы: </w:t>
      </w:r>
      <w:r w:rsidRPr="00807AB2">
        <w:rPr>
          <w:rFonts w:ascii="Times New Roman" w:eastAsia="Times New Roman" w:hAnsi="Times New Roman" w:cs="Times New Roman"/>
          <w:sz w:val="24"/>
          <w:szCs w:val="24"/>
          <w:lang w:eastAsia="ru-RU"/>
        </w:rPr>
        <w:t>Сулейменов Р.М., Чечерина А.Н., Мамыкина С.С., Дашкевич С.М., Храмцов И.Ф., Асанов А.М., Омельянюк Л.В.</w:t>
      </w:r>
    </w:p>
    <w:p w:rsidR="00485159" w:rsidRPr="00485159" w:rsidRDefault="00485159" w:rsidP="00F2226D">
      <w:pPr>
        <w:pStyle w:val="a3"/>
        <w:ind w:firstLine="709"/>
        <w:jc w:val="both"/>
        <w:rPr>
          <w:rFonts w:ascii="Times New Roman" w:eastAsia="Times New Roman" w:hAnsi="Times New Roman"/>
          <w:b/>
          <w:bCs/>
          <w:color w:val="000000" w:themeColor="text1"/>
          <w:sz w:val="24"/>
          <w:szCs w:val="24"/>
          <w:lang w:eastAsia="ru-RU"/>
        </w:rPr>
      </w:pPr>
      <w:r w:rsidRPr="00807AB2">
        <w:rPr>
          <w:rFonts w:ascii="Times New Roman" w:eastAsia="Times New Roman" w:hAnsi="Times New Roman"/>
          <w:bCs/>
          <w:color w:val="000000" w:themeColor="text1"/>
          <w:sz w:val="24"/>
          <w:szCs w:val="24"/>
          <w:lang w:eastAsia="ru-RU"/>
        </w:rPr>
        <w:t>Оригинатор:</w:t>
      </w:r>
      <w:r w:rsidRPr="00485159">
        <w:rPr>
          <w:rFonts w:ascii="Times New Roman" w:eastAsia="Times New Roman" w:hAnsi="Times New Roman"/>
          <w:b/>
          <w:bCs/>
          <w:color w:val="000000" w:themeColor="text1"/>
          <w:sz w:val="24"/>
          <w:szCs w:val="24"/>
          <w:lang w:eastAsia="ru-RU"/>
        </w:rPr>
        <w:t xml:space="preserve"> </w:t>
      </w:r>
      <w:r w:rsidRPr="00485159">
        <w:rPr>
          <w:rFonts w:ascii="Times New Roman" w:eastAsia="Times New Roman" w:hAnsi="Times New Roman" w:cs="Times New Roman"/>
          <w:bCs/>
          <w:color w:val="000000"/>
          <w:sz w:val="24"/>
          <w:szCs w:val="24"/>
          <w:lang w:eastAsia="ru-RU"/>
        </w:rPr>
        <w:t>ТОО «Научно-производственный центр зернового хозяйства им. А.И. Бараева», ГНУ «Сибирский научно- исследовательский институт сельского хозяйства»</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 xml:space="preserve">Год включения сорта в Государственный реестр: 2015 год. </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hAnsi="Times New Roman"/>
          <w:sz w:val="24"/>
          <w:szCs w:val="24"/>
        </w:rPr>
        <w:t xml:space="preserve">Область допуска: </w:t>
      </w:r>
      <w:r w:rsidRPr="00485159">
        <w:rPr>
          <w:rFonts w:ascii="Times New Roman" w:eastAsia="Times New Roman" w:hAnsi="Times New Roman"/>
          <w:bCs/>
          <w:color w:val="000000" w:themeColor="text1"/>
          <w:sz w:val="24"/>
          <w:szCs w:val="24"/>
          <w:lang w:eastAsia="ru-RU"/>
        </w:rPr>
        <w:t xml:space="preserve">Акмолинская, </w:t>
      </w:r>
      <w:r w:rsidRPr="00485159">
        <w:rPr>
          <w:rFonts w:ascii="Times New Roman" w:hAnsi="Times New Roman"/>
          <w:sz w:val="24"/>
          <w:szCs w:val="24"/>
        </w:rPr>
        <w:t>Северо</w:t>
      </w:r>
      <w:r w:rsidRPr="00485159">
        <w:rPr>
          <w:rFonts w:ascii="Times New Roman" w:eastAsia="Times New Roman" w:hAnsi="Times New Roman"/>
          <w:bCs/>
          <w:color w:val="000000" w:themeColor="text1"/>
          <w:sz w:val="24"/>
          <w:szCs w:val="24"/>
          <w:lang w:eastAsia="ru-RU"/>
        </w:rPr>
        <w:t>-Казахстанская, Костанайская.</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eastAsia="Times New Roman" w:hAnsi="Times New Roman"/>
          <w:bCs/>
          <w:color w:val="000000" w:themeColor="text1"/>
          <w:sz w:val="24"/>
          <w:szCs w:val="24"/>
          <w:lang w:eastAsia="ru-RU"/>
        </w:rPr>
        <w:t>Ультраранний сорт.</w:t>
      </w:r>
      <w:r w:rsidR="00807AB2">
        <w:rPr>
          <w:rFonts w:ascii="Times New Roman" w:eastAsia="Times New Roman" w:hAnsi="Times New Roman"/>
          <w:bCs/>
          <w:color w:val="000000" w:themeColor="text1"/>
          <w:sz w:val="24"/>
          <w:szCs w:val="24"/>
          <w:lang w:val="kk-KZ" w:eastAsia="ru-RU"/>
        </w:rPr>
        <w:t xml:space="preserve"> </w:t>
      </w:r>
      <w:r w:rsidRPr="00485159">
        <w:rPr>
          <w:rFonts w:ascii="Times New Roman" w:eastAsia="Times New Roman" w:hAnsi="Times New Roman"/>
          <w:bCs/>
          <w:color w:val="000000" w:themeColor="text1"/>
          <w:sz w:val="24"/>
          <w:szCs w:val="24"/>
          <w:lang w:eastAsia="ru-RU"/>
        </w:rPr>
        <w:t>Морфологическая особенность сорта- высокое растение, более узкие прилистники и длинные цветоносы. Степень изогнутости боба отсутствует или очень слабая. форма верхушки тупая, окраска боба желтая.</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w:t>
      </w:r>
      <w:r w:rsidR="00074643">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По Акмолинской области испытание проходил на Сандыктауском (I-черноземных почв) и Егиндыкольском (III- (каштановых и светло-кашатановых почв) сухая степная зона сортоучастках. Средняя урожайность по области за годы испытания составила 16,6 ц/га.</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w:t>
      </w:r>
      <w:r w:rsidR="00074643">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По Северо-Казахстанской области испытание проходил на Казанском (II- лесостепная южная), Есильском (II- лесостепная южная) и Шалакынском (III –степная) сортоучастках, средний показатель урожайности за годы испытаний составил 15,1 ц/га.</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lastRenderedPageBreak/>
        <w:t xml:space="preserve">         </w:t>
      </w:r>
      <w:r w:rsidR="00074643">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 xml:space="preserve"> По Костанайской области испытание проходил на Костанайском комплексном ГСУ (II- степная на южных черноземах (засушливая степь), средний показатель урожайности составил 12 ц/га.</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w:t>
      </w:r>
      <w:r w:rsidR="00074643">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Содержание белка в среднем за годы испытаний составил 25,8%, массы 1000 зерен 178,2 г. Высота растения 68 см. Число бобов на 1 растении-8 шт. Высота прикрепления нижних бобиков 9 см. Выравненность семян 77%. Коэффициент развариваемости 3,8 баллов.</w:t>
      </w:r>
      <w:r w:rsidR="00807AB2">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Устойчивость к осыпанию и полеганию 4 балл. Болезнями и вредителями за время испытания не поражался и не повреждался.</w:t>
      </w:r>
    </w:p>
    <w:p w:rsidR="00807AB2" w:rsidRDefault="00807AB2" w:rsidP="00F2226D">
      <w:pPr>
        <w:pStyle w:val="a3"/>
        <w:ind w:firstLine="709"/>
        <w:jc w:val="both"/>
        <w:rPr>
          <w:rFonts w:ascii="Times New Roman" w:hAnsi="Times New Roman"/>
          <w:b/>
          <w:sz w:val="24"/>
          <w:szCs w:val="24"/>
        </w:rPr>
      </w:pPr>
    </w:p>
    <w:p w:rsidR="00807AB2" w:rsidRPr="00807AB2" w:rsidRDefault="00807AB2" w:rsidP="00F2226D">
      <w:pPr>
        <w:pStyle w:val="a3"/>
        <w:ind w:firstLine="709"/>
        <w:jc w:val="both"/>
        <w:rPr>
          <w:rFonts w:ascii="Times New Roman" w:hAnsi="Times New Roman"/>
          <w:sz w:val="24"/>
          <w:szCs w:val="24"/>
          <w:lang w:val="kk-KZ"/>
        </w:rPr>
      </w:pPr>
      <w:r>
        <w:rPr>
          <w:rFonts w:ascii="Times New Roman" w:hAnsi="Times New Roman"/>
          <w:sz w:val="24"/>
          <w:szCs w:val="24"/>
          <w:lang w:val="kk-KZ"/>
        </w:rPr>
        <w:t>Культура: Горох</w:t>
      </w:r>
    </w:p>
    <w:p w:rsidR="00485159" w:rsidRPr="00485159" w:rsidRDefault="00485159" w:rsidP="00F2226D">
      <w:pPr>
        <w:pStyle w:val="a3"/>
        <w:ind w:firstLine="709"/>
        <w:jc w:val="both"/>
        <w:rPr>
          <w:rFonts w:ascii="Times New Roman" w:hAnsi="Times New Roman"/>
          <w:b/>
          <w:sz w:val="24"/>
          <w:szCs w:val="24"/>
        </w:rPr>
      </w:pPr>
      <w:r w:rsidRPr="00807AB2">
        <w:rPr>
          <w:rFonts w:ascii="Times New Roman" w:hAnsi="Times New Roman"/>
          <w:sz w:val="24"/>
          <w:szCs w:val="24"/>
        </w:rPr>
        <w:t>Сорт:</w:t>
      </w:r>
      <w:r w:rsidRPr="00485159">
        <w:rPr>
          <w:rFonts w:ascii="Times New Roman" w:hAnsi="Times New Roman"/>
          <w:b/>
          <w:sz w:val="24"/>
          <w:szCs w:val="24"/>
        </w:rPr>
        <w:t xml:space="preserve"> Зауральский 3</w:t>
      </w:r>
    </w:p>
    <w:p w:rsidR="00485159" w:rsidRPr="00807AB2" w:rsidRDefault="00485159" w:rsidP="00F2226D">
      <w:pPr>
        <w:pStyle w:val="a3"/>
        <w:ind w:firstLine="709"/>
        <w:jc w:val="both"/>
        <w:rPr>
          <w:rFonts w:ascii="Times New Roman" w:hAnsi="Times New Roman"/>
          <w:sz w:val="24"/>
          <w:szCs w:val="24"/>
        </w:rPr>
      </w:pPr>
      <w:r w:rsidRPr="00807AB2">
        <w:rPr>
          <w:rFonts w:ascii="Times New Roman" w:hAnsi="Times New Roman"/>
          <w:sz w:val="24"/>
          <w:szCs w:val="24"/>
        </w:rPr>
        <w:t xml:space="preserve">Авторы: Кетов А.А., Немченко В.В., Асанов А.М., </w:t>
      </w:r>
      <w:r w:rsidRPr="00807AB2">
        <w:rPr>
          <w:rFonts w:ascii="Times New Roman" w:eastAsia="Times New Roman" w:hAnsi="Times New Roman" w:cs="Times New Roman"/>
          <w:sz w:val="24"/>
          <w:szCs w:val="24"/>
          <w:lang w:eastAsia="ru-RU"/>
        </w:rPr>
        <w:t>Омельянюк Л.В., Исламов М.Н., Малышев С.Д.</w:t>
      </w:r>
    </w:p>
    <w:p w:rsidR="00485159" w:rsidRPr="00807AB2" w:rsidRDefault="00485159" w:rsidP="00F2226D">
      <w:pPr>
        <w:pStyle w:val="a3"/>
        <w:ind w:firstLine="709"/>
        <w:jc w:val="both"/>
        <w:rPr>
          <w:rFonts w:ascii="Times New Roman" w:eastAsia="Times New Roman" w:hAnsi="Times New Roman"/>
          <w:bCs/>
          <w:color w:val="000000" w:themeColor="text1"/>
          <w:sz w:val="24"/>
          <w:szCs w:val="24"/>
          <w:lang w:eastAsia="ru-RU"/>
        </w:rPr>
      </w:pPr>
      <w:r w:rsidRPr="00807AB2">
        <w:rPr>
          <w:rFonts w:ascii="Times New Roman" w:eastAsia="Times New Roman" w:hAnsi="Times New Roman"/>
          <w:bCs/>
          <w:color w:val="000000" w:themeColor="text1"/>
          <w:sz w:val="24"/>
          <w:szCs w:val="24"/>
          <w:lang w:eastAsia="ru-RU"/>
        </w:rPr>
        <w:t>Оригинатор:</w:t>
      </w:r>
      <w:r w:rsidRPr="00807AB2">
        <w:rPr>
          <w:rFonts w:ascii="Times New Roman" w:eastAsia="Calibri" w:hAnsi="Times New Roman" w:cs="Times New Roman"/>
          <w:sz w:val="24"/>
          <w:szCs w:val="24"/>
          <w:lang w:eastAsia="ru-RU"/>
        </w:rPr>
        <w:t xml:space="preserve"> ЗАО «Кургансемена», ГНУ Сибирский НИИСХ</w:t>
      </w:r>
      <w:r w:rsidRPr="00807AB2">
        <w:rPr>
          <w:rFonts w:ascii="Times New Roman" w:eastAsia="Times New Roman" w:hAnsi="Times New Roman"/>
          <w:bCs/>
          <w:color w:val="000000" w:themeColor="text1"/>
          <w:sz w:val="24"/>
          <w:szCs w:val="24"/>
          <w:lang w:eastAsia="ru-RU"/>
        </w:rPr>
        <w:t xml:space="preserve"> </w:t>
      </w:r>
    </w:p>
    <w:p w:rsidR="00485159" w:rsidRPr="00485159" w:rsidRDefault="00485159" w:rsidP="00F2226D">
      <w:pPr>
        <w:pStyle w:val="a3"/>
        <w:ind w:firstLine="709"/>
        <w:jc w:val="both"/>
        <w:rPr>
          <w:rFonts w:ascii="Times New Roman" w:hAnsi="Times New Roman"/>
          <w:sz w:val="24"/>
          <w:szCs w:val="24"/>
        </w:rPr>
      </w:pPr>
      <w:r w:rsidRPr="00807AB2">
        <w:rPr>
          <w:rFonts w:ascii="Times New Roman" w:hAnsi="Times New Roman"/>
          <w:sz w:val="24"/>
          <w:szCs w:val="24"/>
        </w:rPr>
        <w:t>Год включения сорта</w:t>
      </w:r>
      <w:r w:rsidRPr="00485159">
        <w:rPr>
          <w:rFonts w:ascii="Times New Roman" w:hAnsi="Times New Roman"/>
          <w:sz w:val="24"/>
          <w:szCs w:val="24"/>
        </w:rPr>
        <w:t xml:space="preserve"> в Государственный реестр: 2015 год </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Область допуска: Карагандинская.</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eastAsia="Times New Roman" w:hAnsi="Times New Roman"/>
          <w:bCs/>
          <w:color w:val="000000" w:themeColor="text1"/>
          <w:sz w:val="24"/>
          <w:szCs w:val="24"/>
          <w:lang w:eastAsia="ru-RU"/>
        </w:rPr>
        <w:t>Раннеспелый сорт.</w:t>
      </w:r>
      <w:r w:rsidR="00807AB2">
        <w:rPr>
          <w:rFonts w:ascii="Times New Roman" w:eastAsia="Times New Roman" w:hAnsi="Times New Roman"/>
          <w:bCs/>
          <w:color w:val="000000" w:themeColor="text1"/>
          <w:sz w:val="24"/>
          <w:szCs w:val="24"/>
          <w:lang w:val="kk-KZ" w:eastAsia="ru-RU"/>
        </w:rPr>
        <w:t xml:space="preserve"> </w:t>
      </w:r>
      <w:r w:rsidRPr="00485159">
        <w:rPr>
          <w:rFonts w:ascii="Times New Roman" w:eastAsia="Times New Roman" w:hAnsi="Times New Roman"/>
          <w:bCs/>
          <w:color w:val="000000" w:themeColor="text1"/>
          <w:sz w:val="24"/>
          <w:szCs w:val="24"/>
          <w:lang w:eastAsia="ru-RU"/>
        </w:rPr>
        <w:t>Лист у первого соцветия безлисточковый, усатый с нормальными прилистниками. Прилистники продолговатой формы. Цветки пазушные, характер соцветия средний, 1-2 цветка в цветоносе. Боб лущильный. Семя округлой формы.</w:t>
      </w:r>
    </w:p>
    <w:p w:rsidR="00485159" w:rsidRPr="00485159" w:rsidRDefault="00485159" w:rsidP="00074643">
      <w:pPr>
        <w:spacing w:after="0" w:line="240" w:lineRule="auto"/>
        <w:ind w:firstLine="709"/>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Испытыва</w:t>
      </w:r>
      <w:r w:rsidR="00CE489F">
        <w:rPr>
          <w:rFonts w:ascii="Times New Roman" w:eastAsia="Calibri" w:hAnsi="Times New Roman" w:cs="Times New Roman"/>
          <w:sz w:val="24"/>
          <w:szCs w:val="24"/>
          <w:lang w:eastAsia="ru-RU"/>
        </w:rPr>
        <w:t>лся на Жана-Аркинском ГСУ (III-</w:t>
      </w:r>
      <w:r w:rsidRPr="00485159">
        <w:rPr>
          <w:rFonts w:ascii="Times New Roman" w:eastAsia="Calibri" w:hAnsi="Times New Roman" w:cs="Times New Roman"/>
          <w:sz w:val="24"/>
          <w:szCs w:val="24"/>
          <w:lang w:eastAsia="ru-RU"/>
        </w:rPr>
        <w:t>полупустынная зона). Средняя урожайность составила 10 ц/га. Высота растения – 46 см. Масса 1000 зерен - 217 г. Среднее содержание белка - 23,0%, коэффициент развариваемости 3 балла, вкус каши 5 баллов, выравненность 90%.</w:t>
      </w:r>
    </w:p>
    <w:p w:rsidR="00485159" w:rsidRPr="00807AB2" w:rsidRDefault="00485159" w:rsidP="00F2226D">
      <w:pPr>
        <w:spacing w:after="0" w:line="240" w:lineRule="auto"/>
        <w:ind w:firstLine="709"/>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Устойчивость к полеганию 4 балла, устойчивость к осыпанию 3 балла на уровне стандарта. Болезнями и вредителями за время испытания не поражался и не повреждался.</w:t>
      </w:r>
    </w:p>
    <w:p w:rsidR="00807AB2" w:rsidRDefault="00807AB2" w:rsidP="00F2226D">
      <w:pPr>
        <w:pStyle w:val="a3"/>
        <w:ind w:firstLine="709"/>
        <w:jc w:val="both"/>
        <w:rPr>
          <w:rFonts w:ascii="Times New Roman" w:hAnsi="Times New Roman"/>
          <w:sz w:val="24"/>
          <w:szCs w:val="24"/>
        </w:rPr>
      </w:pPr>
    </w:p>
    <w:p w:rsidR="00485159" w:rsidRPr="00485159" w:rsidRDefault="00807AB2" w:rsidP="00F2226D">
      <w:pPr>
        <w:pStyle w:val="a3"/>
        <w:ind w:firstLine="709"/>
        <w:jc w:val="both"/>
        <w:rPr>
          <w:rFonts w:ascii="Times New Roman" w:hAnsi="Times New Roman"/>
          <w:b/>
          <w:sz w:val="24"/>
          <w:szCs w:val="24"/>
        </w:rPr>
      </w:pPr>
      <w:r>
        <w:rPr>
          <w:rFonts w:ascii="Times New Roman" w:hAnsi="Times New Roman"/>
          <w:sz w:val="24"/>
          <w:szCs w:val="24"/>
          <w:lang w:val="kk-KZ"/>
        </w:rPr>
        <w:t>Культура</w:t>
      </w:r>
      <w:r w:rsidR="00485159" w:rsidRPr="00485159">
        <w:rPr>
          <w:rFonts w:ascii="Times New Roman" w:hAnsi="Times New Roman"/>
          <w:sz w:val="24"/>
          <w:szCs w:val="24"/>
        </w:rPr>
        <w:t xml:space="preserve">: </w:t>
      </w:r>
      <w:r w:rsidR="00485159" w:rsidRPr="00807AB2">
        <w:rPr>
          <w:rFonts w:ascii="Times New Roman" w:hAnsi="Times New Roman"/>
          <w:sz w:val="24"/>
          <w:szCs w:val="24"/>
        </w:rPr>
        <w:t>Подсолнечник</w:t>
      </w:r>
    </w:p>
    <w:p w:rsidR="00485159" w:rsidRPr="00807AB2" w:rsidRDefault="00485159" w:rsidP="00F2226D">
      <w:pPr>
        <w:pStyle w:val="a3"/>
        <w:ind w:firstLine="709"/>
        <w:jc w:val="both"/>
        <w:rPr>
          <w:rFonts w:ascii="Times New Roman" w:eastAsia="Calibri" w:hAnsi="Times New Roman" w:cs="Times New Roman"/>
          <w:b/>
          <w:sz w:val="24"/>
          <w:szCs w:val="24"/>
          <w:lang w:eastAsia="ru-RU"/>
        </w:rPr>
      </w:pPr>
      <w:r w:rsidRPr="00807AB2">
        <w:rPr>
          <w:rFonts w:ascii="Times New Roman" w:hAnsi="Times New Roman"/>
          <w:sz w:val="24"/>
          <w:szCs w:val="24"/>
        </w:rPr>
        <w:t xml:space="preserve">Сорт: </w:t>
      </w:r>
      <w:r w:rsidRPr="00807AB2">
        <w:rPr>
          <w:rFonts w:ascii="Times New Roman" w:eastAsia="Calibri" w:hAnsi="Times New Roman" w:cs="Times New Roman"/>
          <w:b/>
          <w:sz w:val="24"/>
          <w:szCs w:val="24"/>
          <w:lang w:eastAsia="ru-RU"/>
        </w:rPr>
        <w:t>Гульбагыс</w:t>
      </w:r>
    </w:p>
    <w:p w:rsidR="00485159" w:rsidRPr="00807AB2" w:rsidRDefault="00485159" w:rsidP="00F2226D">
      <w:pPr>
        <w:pStyle w:val="a3"/>
        <w:ind w:firstLine="709"/>
        <w:jc w:val="both"/>
        <w:rPr>
          <w:rFonts w:ascii="Times New Roman" w:hAnsi="Times New Roman"/>
          <w:sz w:val="24"/>
          <w:szCs w:val="24"/>
        </w:rPr>
      </w:pPr>
      <w:r w:rsidRPr="00807AB2">
        <w:rPr>
          <w:rFonts w:ascii="Times New Roman" w:hAnsi="Times New Roman"/>
          <w:sz w:val="24"/>
          <w:szCs w:val="24"/>
        </w:rPr>
        <w:t xml:space="preserve">Авторы: </w:t>
      </w:r>
      <w:r w:rsidRPr="00807AB2">
        <w:rPr>
          <w:rFonts w:ascii="Times New Roman" w:eastAsia="Times New Roman" w:hAnsi="Times New Roman" w:cs="Times New Roman"/>
          <w:sz w:val="24"/>
          <w:szCs w:val="24"/>
          <w:lang w:eastAsia="ru-RU"/>
        </w:rPr>
        <w:t>Муратов И.А., Гаврилова О.А., Чиряев П.В., Анненков Г.В.</w:t>
      </w:r>
    </w:p>
    <w:p w:rsidR="00485159" w:rsidRPr="00807AB2" w:rsidRDefault="00485159" w:rsidP="00F2226D">
      <w:pPr>
        <w:pStyle w:val="a3"/>
        <w:ind w:firstLine="709"/>
        <w:jc w:val="both"/>
        <w:rPr>
          <w:rFonts w:ascii="Times New Roman" w:eastAsia="Times New Roman" w:hAnsi="Times New Roman"/>
          <w:bCs/>
          <w:color w:val="000000" w:themeColor="text1"/>
          <w:sz w:val="24"/>
          <w:szCs w:val="24"/>
          <w:lang w:eastAsia="ru-RU"/>
        </w:rPr>
      </w:pPr>
      <w:r w:rsidRPr="00807AB2">
        <w:rPr>
          <w:rFonts w:ascii="Times New Roman" w:eastAsia="Times New Roman" w:hAnsi="Times New Roman"/>
          <w:bCs/>
          <w:color w:val="000000" w:themeColor="text1"/>
          <w:sz w:val="24"/>
          <w:szCs w:val="24"/>
          <w:lang w:eastAsia="ru-RU"/>
        </w:rPr>
        <w:t>Оригинатор: Восточно- азахстанский НИИ сельского хозяйства.</w:t>
      </w:r>
    </w:p>
    <w:p w:rsidR="00485159" w:rsidRPr="00485159" w:rsidRDefault="00485159" w:rsidP="00F2226D">
      <w:pPr>
        <w:pStyle w:val="a3"/>
        <w:ind w:firstLine="709"/>
        <w:jc w:val="both"/>
        <w:rPr>
          <w:rFonts w:ascii="Times New Roman" w:hAnsi="Times New Roman"/>
          <w:sz w:val="24"/>
          <w:szCs w:val="24"/>
        </w:rPr>
      </w:pPr>
      <w:r w:rsidRPr="00807AB2">
        <w:rPr>
          <w:rFonts w:ascii="Times New Roman" w:hAnsi="Times New Roman"/>
          <w:sz w:val="24"/>
          <w:szCs w:val="24"/>
        </w:rPr>
        <w:t>Год включения сорта</w:t>
      </w:r>
      <w:r w:rsidRPr="00485159">
        <w:rPr>
          <w:rFonts w:ascii="Times New Roman" w:hAnsi="Times New Roman"/>
          <w:sz w:val="24"/>
          <w:szCs w:val="24"/>
        </w:rPr>
        <w:t xml:space="preserve"> в Государственный реестр: 2007 год. </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hAnsi="Times New Roman"/>
          <w:sz w:val="24"/>
          <w:szCs w:val="24"/>
        </w:rPr>
        <w:t xml:space="preserve">Область расширения: </w:t>
      </w:r>
      <w:r w:rsidRPr="00485159">
        <w:rPr>
          <w:rFonts w:ascii="Times New Roman" w:eastAsia="Times New Roman" w:hAnsi="Times New Roman"/>
          <w:bCs/>
          <w:color w:val="000000" w:themeColor="text1"/>
          <w:sz w:val="24"/>
          <w:szCs w:val="24"/>
          <w:lang w:eastAsia="ru-RU"/>
        </w:rPr>
        <w:t>Алматинская, Восточно-Казахстанская</w:t>
      </w:r>
      <w:r w:rsidR="00CE489F">
        <w:rPr>
          <w:rFonts w:ascii="Times New Roman" w:eastAsia="Times New Roman" w:hAnsi="Times New Roman"/>
          <w:bCs/>
          <w:color w:val="000000" w:themeColor="text1"/>
          <w:sz w:val="24"/>
          <w:szCs w:val="24"/>
          <w:lang w:eastAsia="ru-RU"/>
        </w:rPr>
        <w:t xml:space="preserve"> с 2015 года</w:t>
      </w:r>
      <w:r w:rsidRPr="00485159">
        <w:rPr>
          <w:rFonts w:ascii="Times New Roman" w:eastAsia="Times New Roman" w:hAnsi="Times New Roman"/>
          <w:bCs/>
          <w:color w:val="000000" w:themeColor="text1"/>
          <w:sz w:val="24"/>
          <w:szCs w:val="24"/>
          <w:lang w:eastAsia="ru-RU"/>
        </w:rPr>
        <w:t>.</w:t>
      </w:r>
    </w:p>
    <w:p w:rsidR="00485159" w:rsidRPr="00485159" w:rsidRDefault="00485159" w:rsidP="00F2226D">
      <w:pPr>
        <w:pStyle w:val="a3"/>
        <w:ind w:firstLine="709"/>
        <w:jc w:val="both"/>
        <w:rPr>
          <w:sz w:val="24"/>
          <w:szCs w:val="24"/>
          <w:lang w:eastAsia="ru-RU"/>
        </w:rPr>
      </w:pPr>
      <w:r w:rsidRPr="00485159">
        <w:rPr>
          <w:rFonts w:ascii="Times New Roman" w:eastAsia="Times New Roman" w:hAnsi="Times New Roman"/>
          <w:bCs/>
          <w:color w:val="000000" w:themeColor="text1"/>
          <w:sz w:val="24"/>
          <w:szCs w:val="24"/>
          <w:lang w:eastAsia="ru-RU"/>
        </w:rPr>
        <w:t>Раннеспелый сорт.</w:t>
      </w:r>
      <w:r w:rsidR="00807AB2">
        <w:rPr>
          <w:rFonts w:ascii="Times New Roman" w:eastAsia="Times New Roman" w:hAnsi="Times New Roman"/>
          <w:bCs/>
          <w:color w:val="000000" w:themeColor="text1"/>
          <w:sz w:val="24"/>
          <w:szCs w:val="24"/>
          <w:lang w:val="kk-KZ" w:eastAsia="ru-RU"/>
        </w:rPr>
        <w:t xml:space="preserve"> </w:t>
      </w:r>
      <w:r w:rsidRPr="00485159">
        <w:rPr>
          <w:rFonts w:ascii="Times New Roman" w:eastAsia="Calibri" w:hAnsi="Times New Roman" w:cs="Times New Roman"/>
          <w:sz w:val="24"/>
          <w:szCs w:val="24"/>
          <w:lang w:eastAsia="ru-RU"/>
        </w:rPr>
        <w:t>Форма листа сердцевидная, окраска зеленая, хорошая степень облиственности. Время цветения среднее. Окраска язычкового цветка желтая. Корзинка выпуклая, крупная. Тип наклона корзинки- сильнонаклонный. Размер семян крупный.</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По Алматинской области испытание проходил на Илийском комплексном (</w:t>
      </w:r>
      <w:r w:rsidR="00CE489F" w:rsidRPr="00CE489F">
        <w:rPr>
          <w:rFonts w:ascii="Times New Roman" w:eastAsia="Calibri" w:hAnsi="Times New Roman" w:cs="Times New Roman"/>
          <w:sz w:val="24"/>
          <w:szCs w:val="24"/>
          <w:lang w:eastAsia="ru-RU"/>
        </w:rPr>
        <w:t>III- поливая светло-каштановых и сероземных почв</w:t>
      </w:r>
      <w:r w:rsidRPr="00485159">
        <w:rPr>
          <w:rFonts w:ascii="Times New Roman" w:eastAsia="Calibri" w:hAnsi="Times New Roman" w:cs="Times New Roman"/>
          <w:sz w:val="24"/>
          <w:szCs w:val="24"/>
          <w:lang w:eastAsia="ru-RU"/>
        </w:rPr>
        <w:t>), Талдыкорганском комплексном (</w:t>
      </w:r>
      <w:r w:rsidR="00CE489F" w:rsidRPr="00CE489F">
        <w:rPr>
          <w:rFonts w:ascii="Times New Roman" w:eastAsia="Calibri" w:hAnsi="Times New Roman" w:cs="Times New Roman"/>
          <w:sz w:val="24"/>
          <w:szCs w:val="24"/>
          <w:lang w:eastAsia="ru-RU"/>
        </w:rPr>
        <w:t>III- поливая светло-каштановых и сероземных почв</w:t>
      </w:r>
      <w:r w:rsidRPr="00485159">
        <w:rPr>
          <w:rFonts w:ascii="Times New Roman" w:eastAsia="Calibri" w:hAnsi="Times New Roman" w:cs="Times New Roman"/>
          <w:sz w:val="24"/>
          <w:szCs w:val="24"/>
          <w:lang w:eastAsia="ru-RU"/>
        </w:rPr>
        <w:t xml:space="preserve">) и на Саркандском ГСУ (II- предгорная). </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На орошении средняя урожайность составила 23,4 ц/га. Масса 1000 зерен 69,3 г, высота растения 193 см, масса семян с 1 корзинки 62,4 г. Среднее содержание жира 49,2%, лузги 28,5 %. </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w:t>
      </w:r>
      <w:r w:rsidR="00807AB2">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 xml:space="preserve">На богаре средняя урожайность составила 16 ц/га. Масса 1000 зерен 66,1 г, высота растения 174 см, масса семян с 1 корзинки 62,8г. Среднее содержание жира 41,7% и лузги 27,1%. </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w:t>
      </w:r>
      <w:r w:rsidR="00807AB2">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 xml:space="preserve">По Восточно - Казахстанской области испытание проходил на Зыряновском и Шемонаихинском ГСУ.     </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w:t>
      </w:r>
      <w:r w:rsidR="00807AB2">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 xml:space="preserve">Средняя урожайность на Зыряновском ГСУ составила 18,6 ц/га. </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w:t>
      </w:r>
      <w:r w:rsidR="00807AB2">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Средняя урожайность на Шемонаихинском ГСУ составила    20,3 ц/га.</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Масса 1000 зерен 72,9 г, высота растения 164 см, масса семян с одной корзинки 63,8 г. Среднее содержание жира 53,5% и лузги 23,6%.</w:t>
      </w:r>
      <w:r w:rsidR="00807AB2">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Болезнями и вредителями за время испытания не поражался и не повреждался.</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p>
    <w:p w:rsidR="00807AB2" w:rsidRPr="00485159" w:rsidRDefault="00807AB2" w:rsidP="00F2226D">
      <w:pPr>
        <w:pStyle w:val="a3"/>
        <w:ind w:firstLine="709"/>
        <w:jc w:val="both"/>
        <w:rPr>
          <w:rFonts w:ascii="Times New Roman" w:hAnsi="Times New Roman"/>
          <w:b/>
          <w:sz w:val="24"/>
          <w:szCs w:val="24"/>
        </w:rPr>
      </w:pPr>
      <w:r>
        <w:rPr>
          <w:rFonts w:ascii="Times New Roman" w:hAnsi="Times New Roman"/>
          <w:sz w:val="24"/>
          <w:szCs w:val="24"/>
          <w:lang w:val="kk-KZ"/>
        </w:rPr>
        <w:lastRenderedPageBreak/>
        <w:t>Культура</w:t>
      </w:r>
      <w:r w:rsidRPr="00485159">
        <w:rPr>
          <w:rFonts w:ascii="Times New Roman" w:hAnsi="Times New Roman"/>
          <w:sz w:val="24"/>
          <w:szCs w:val="24"/>
        </w:rPr>
        <w:t xml:space="preserve">: </w:t>
      </w:r>
      <w:r w:rsidRPr="00807AB2">
        <w:rPr>
          <w:rFonts w:ascii="Times New Roman" w:hAnsi="Times New Roman"/>
          <w:sz w:val="24"/>
          <w:szCs w:val="24"/>
        </w:rPr>
        <w:t>Подсолнечник</w:t>
      </w:r>
    </w:p>
    <w:p w:rsidR="00485159" w:rsidRPr="00807AB2" w:rsidRDefault="00485159" w:rsidP="00F2226D">
      <w:pPr>
        <w:pStyle w:val="a3"/>
        <w:ind w:firstLine="709"/>
        <w:jc w:val="both"/>
        <w:rPr>
          <w:rFonts w:ascii="Times New Roman" w:eastAsia="Calibri" w:hAnsi="Times New Roman" w:cs="Times New Roman"/>
          <w:b/>
          <w:sz w:val="24"/>
          <w:szCs w:val="24"/>
          <w:lang w:eastAsia="ru-RU"/>
        </w:rPr>
      </w:pPr>
      <w:r w:rsidRPr="00807AB2">
        <w:rPr>
          <w:rFonts w:ascii="Times New Roman" w:hAnsi="Times New Roman"/>
          <w:sz w:val="24"/>
          <w:szCs w:val="24"/>
        </w:rPr>
        <w:t>Гибрид:</w:t>
      </w:r>
      <w:r w:rsidRPr="00485159">
        <w:rPr>
          <w:rFonts w:ascii="Times New Roman" w:hAnsi="Times New Roman"/>
          <w:b/>
          <w:sz w:val="24"/>
          <w:szCs w:val="24"/>
        </w:rPr>
        <w:t xml:space="preserve"> </w:t>
      </w:r>
      <w:r w:rsidRPr="00807AB2">
        <w:rPr>
          <w:rFonts w:ascii="Times New Roman" w:eastAsia="Calibri" w:hAnsi="Times New Roman" w:cs="Times New Roman"/>
          <w:b/>
          <w:sz w:val="24"/>
          <w:szCs w:val="24"/>
          <w:lang w:eastAsia="ru-RU"/>
        </w:rPr>
        <w:t>П63ЛЕ10</w:t>
      </w:r>
    </w:p>
    <w:p w:rsidR="00485159" w:rsidRPr="00807AB2" w:rsidRDefault="00485159" w:rsidP="00F2226D">
      <w:pPr>
        <w:pStyle w:val="a3"/>
        <w:ind w:firstLine="709"/>
        <w:jc w:val="both"/>
        <w:rPr>
          <w:rFonts w:ascii="Times New Roman" w:hAnsi="Times New Roman"/>
          <w:sz w:val="24"/>
          <w:szCs w:val="24"/>
          <w:lang w:val="kk-KZ"/>
        </w:rPr>
      </w:pPr>
      <w:r w:rsidRPr="00807AB2">
        <w:rPr>
          <w:rFonts w:ascii="Times New Roman" w:hAnsi="Times New Roman"/>
          <w:sz w:val="24"/>
          <w:szCs w:val="24"/>
        </w:rPr>
        <w:t xml:space="preserve">Авторы: </w:t>
      </w:r>
      <w:r w:rsidRPr="00807AB2">
        <w:rPr>
          <w:rFonts w:ascii="Times New Roman" w:eastAsia="Times New Roman" w:hAnsi="Times New Roman" w:cs="Times New Roman"/>
          <w:sz w:val="24"/>
          <w:szCs w:val="24"/>
          <w:lang w:eastAsia="ru-RU"/>
        </w:rPr>
        <w:t>Пионер Оверсиз Корпорейшен</w:t>
      </w:r>
    </w:p>
    <w:p w:rsidR="00485159" w:rsidRPr="00807AB2" w:rsidRDefault="00485159" w:rsidP="00F2226D">
      <w:pPr>
        <w:pStyle w:val="a3"/>
        <w:ind w:firstLine="709"/>
        <w:jc w:val="both"/>
        <w:rPr>
          <w:rFonts w:ascii="Times New Roman" w:eastAsia="Times New Roman" w:hAnsi="Times New Roman"/>
          <w:bCs/>
          <w:color w:val="000000" w:themeColor="text1"/>
          <w:sz w:val="24"/>
          <w:szCs w:val="24"/>
          <w:lang w:eastAsia="ru-RU"/>
        </w:rPr>
      </w:pPr>
      <w:r w:rsidRPr="00807AB2">
        <w:rPr>
          <w:rFonts w:ascii="Times New Roman" w:eastAsia="Times New Roman" w:hAnsi="Times New Roman"/>
          <w:bCs/>
          <w:color w:val="000000" w:themeColor="text1"/>
          <w:sz w:val="24"/>
          <w:szCs w:val="24"/>
          <w:lang w:eastAsia="ru-RU"/>
        </w:rPr>
        <w:t xml:space="preserve">Оригинатор: </w:t>
      </w:r>
      <w:r w:rsidRPr="00807AB2">
        <w:rPr>
          <w:rFonts w:ascii="Times New Roman" w:eastAsia="Times New Roman" w:hAnsi="Times New Roman" w:cs="Times New Roman"/>
          <w:sz w:val="24"/>
          <w:szCs w:val="24"/>
          <w:lang w:eastAsia="ru-RU"/>
        </w:rPr>
        <w:t>Пионер Оверсиз Корпорейшен, США</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807AB2">
        <w:rPr>
          <w:rFonts w:ascii="Times New Roman" w:hAnsi="Times New Roman"/>
          <w:sz w:val="24"/>
          <w:szCs w:val="24"/>
        </w:rPr>
        <w:t xml:space="preserve">        </w:t>
      </w:r>
      <w:r w:rsidR="00807AB2">
        <w:rPr>
          <w:rFonts w:ascii="Times New Roman" w:hAnsi="Times New Roman"/>
          <w:sz w:val="24"/>
          <w:szCs w:val="24"/>
          <w:lang w:val="kk-KZ"/>
        </w:rPr>
        <w:t xml:space="preserve">  </w:t>
      </w:r>
      <w:r w:rsidRPr="00807AB2">
        <w:rPr>
          <w:rFonts w:ascii="Times New Roman" w:hAnsi="Times New Roman"/>
          <w:sz w:val="24"/>
          <w:szCs w:val="24"/>
        </w:rPr>
        <w:t xml:space="preserve">  Год включения сорта</w:t>
      </w:r>
      <w:r w:rsidRPr="00485159">
        <w:rPr>
          <w:rFonts w:ascii="Times New Roman" w:hAnsi="Times New Roman"/>
          <w:sz w:val="24"/>
          <w:szCs w:val="24"/>
        </w:rPr>
        <w:t xml:space="preserve"> в Государственный реестр: 2015 год. </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hAnsi="Times New Roman"/>
          <w:sz w:val="24"/>
          <w:szCs w:val="24"/>
        </w:rPr>
        <w:t xml:space="preserve">Область допуска: </w:t>
      </w:r>
      <w:proofErr w:type="gramStart"/>
      <w:r w:rsidRPr="00485159">
        <w:rPr>
          <w:rFonts w:ascii="Times New Roman" w:eastAsia="Times New Roman" w:hAnsi="Times New Roman"/>
          <w:bCs/>
          <w:color w:val="000000" w:themeColor="text1"/>
          <w:sz w:val="24"/>
          <w:szCs w:val="24"/>
          <w:lang w:eastAsia="ru-RU"/>
        </w:rPr>
        <w:t>Восточно- Казахстанская</w:t>
      </w:r>
      <w:proofErr w:type="gramEnd"/>
      <w:r w:rsidRPr="00485159">
        <w:rPr>
          <w:rFonts w:ascii="Times New Roman" w:eastAsia="Times New Roman" w:hAnsi="Times New Roman"/>
          <w:bCs/>
          <w:color w:val="000000" w:themeColor="text1"/>
          <w:sz w:val="24"/>
          <w:szCs w:val="24"/>
          <w:lang w:eastAsia="ru-RU"/>
        </w:rPr>
        <w:t>.</w:t>
      </w:r>
    </w:p>
    <w:p w:rsidR="00485159" w:rsidRPr="00485159" w:rsidRDefault="00807AB2" w:rsidP="00F2226D">
      <w:pPr>
        <w:tabs>
          <w:tab w:val="left" w:pos="900"/>
        </w:tabs>
        <w:spacing w:after="0" w:line="240" w:lineRule="auto"/>
        <w:jc w:val="both"/>
        <w:rPr>
          <w:sz w:val="24"/>
          <w:szCs w:val="24"/>
          <w:lang w:eastAsia="ru-RU"/>
        </w:rPr>
      </w:pPr>
      <w:r>
        <w:rPr>
          <w:sz w:val="24"/>
          <w:szCs w:val="24"/>
          <w:lang w:eastAsia="ru-RU"/>
        </w:rPr>
        <w:t xml:space="preserve">             </w:t>
      </w:r>
      <w:r w:rsidR="00485159" w:rsidRPr="00485159">
        <w:rPr>
          <w:rFonts w:ascii="Times New Roman" w:eastAsia="Calibri" w:hAnsi="Times New Roman" w:cs="Times New Roman"/>
          <w:sz w:val="24"/>
          <w:szCs w:val="24"/>
          <w:lang w:eastAsia="ru-RU"/>
        </w:rPr>
        <w:t>Среднеранний гибрид.</w:t>
      </w:r>
      <w:r>
        <w:rPr>
          <w:rFonts w:ascii="Times New Roman" w:eastAsia="Calibri" w:hAnsi="Times New Roman" w:cs="Times New Roman"/>
          <w:sz w:val="24"/>
          <w:szCs w:val="24"/>
          <w:lang w:val="kk-KZ" w:eastAsia="ru-RU"/>
        </w:rPr>
        <w:t xml:space="preserve"> </w:t>
      </w:r>
      <w:r w:rsidR="00485159" w:rsidRPr="00485159">
        <w:rPr>
          <w:rFonts w:ascii="Times New Roman" w:eastAsia="Calibri" w:hAnsi="Times New Roman" w:cs="Times New Roman"/>
          <w:sz w:val="24"/>
          <w:szCs w:val="24"/>
          <w:lang w:eastAsia="ru-RU"/>
        </w:rPr>
        <w:t>Лист крупный, окраска светло- зеленая, пузырчатость средняя, пильчатость крупная, форма поперечного сечения сильно вогнутая. Время цветения среднее. Окраска язычкового цветка желтая. Корзинка округлая, среднего размера, положение при созревании вертикальное. Размер семян средний, форма овально- удлиненная.</w:t>
      </w:r>
    </w:p>
    <w:p w:rsidR="00485159" w:rsidRPr="00485159" w:rsidRDefault="00485159" w:rsidP="00F2226D">
      <w:pPr>
        <w:framePr w:hSpace="180" w:wrap="around" w:hAnchor="margin" w:xAlign="center" w:y="-1695"/>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w:t>
      </w:r>
    </w:p>
    <w:p w:rsidR="00485159" w:rsidRPr="00485159" w:rsidRDefault="00485159" w:rsidP="00F2226D">
      <w:pPr>
        <w:spacing w:after="0" w:line="240" w:lineRule="auto"/>
        <w:ind w:firstLine="708"/>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Испытание проходил на Зыряновском ГСУ (I- горно-лесостепная зона). </w:t>
      </w:r>
    </w:p>
    <w:p w:rsidR="00485159" w:rsidRPr="00485159" w:rsidRDefault="00485159" w:rsidP="00F2226D">
      <w:pPr>
        <w:spacing w:after="0" w:line="240" w:lineRule="auto"/>
        <w:ind w:firstLine="708"/>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Средняя урожайность составила 28,4 ц/га. Масса 1000 семян 59,2 г, масса семян с одной корзинки 51,4 г. Высота растения 202 см. </w:t>
      </w:r>
    </w:p>
    <w:p w:rsidR="00485159" w:rsidRPr="00485159" w:rsidRDefault="00485159" w:rsidP="00F2226D">
      <w:pPr>
        <w:spacing w:after="0" w:line="240" w:lineRule="auto"/>
        <w:ind w:firstLine="708"/>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Среднее содержание жира 42,5 % и лузги 31,2 %. Болезнями и вредителями за время испытания не поражался и не повреждался.</w:t>
      </w:r>
    </w:p>
    <w:p w:rsidR="00807AB2" w:rsidRDefault="00807AB2" w:rsidP="00F2226D">
      <w:pPr>
        <w:pStyle w:val="a3"/>
        <w:ind w:firstLine="709"/>
        <w:jc w:val="both"/>
        <w:rPr>
          <w:rFonts w:ascii="Times New Roman" w:hAnsi="Times New Roman"/>
          <w:sz w:val="24"/>
          <w:szCs w:val="24"/>
          <w:lang w:val="kk-KZ"/>
        </w:rPr>
      </w:pPr>
    </w:p>
    <w:p w:rsidR="00807AB2" w:rsidRPr="00485159" w:rsidRDefault="00807AB2" w:rsidP="00F2226D">
      <w:pPr>
        <w:pStyle w:val="a3"/>
        <w:ind w:firstLine="709"/>
        <w:jc w:val="both"/>
        <w:rPr>
          <w:rFonts w:ascii="Times New Roman" w:hAnsi="Times New Roman"/>
          <w:b/>
          <w:sz w:val="24"/>
          <w:szCs w:val="24"/>
        </w:rPr>
      </w:pPr>
      <w:r>
        <w:rPr>
          <w:rFonts w:ascii="Times New Roman" w:hAnsi="Times New Roman"/>
          <w:sz w:val="24"/>
          <w:szCs w:val="24"/>
          <w:lang w:val="kk-KZ"/>
        </w:rPr>
        <w:t>Культура</w:t>
      </w:r>
      <w:r w:rsidRPr="00485159">
        <w:rPr>
          <w:rFonts w:ascii="Times New Roman" w:hAnsi="Times New Roman"/>
          <w:sz w:val="24"/>
          <w:szCs w:val="24"/>
        </w:rPr>
        <w:t xml:space="preserve">: </w:t>
      </w:r>
      <w:r w:rsidRPr="00807AB2">
        <w:rPr>
          <w:rFonts w:ascii="Times New Roman" w:hAnsi="Times New Roman"/>
          <w:sz w:val="24"/>
          <w:szCs w:val="24"/>
        </w:rPr>
        <w:t>Подсолнечник</w:t>
      </w:r>
    </w:p>
    <w:p w:rsidR="00485159" w:rsidRPr="00807AB2" w:rsidRDefault="00485159" w:rsidP="00F2226D">
      <w:pPr>
        <w:pStyle w:val="a3"/>
        <w:ind w:firstLine="709"/>
        <w:jc w:val="both"/>
        <w:rPr>
          <w:rFonts w:ascii="Times New Roman" w:eastAsia="Calibri" w:hAnsi="Times New Roman" w:cs="Times New Roman"/>
          <w:b/>
          <w:sz w:val="24"/>
          <w:szCs w:val="24"/>
          <w:lang w:eastAsia="ru-RU"/>
        </w:rPr>
      </w:pPr>
      <w:r w:rsidRPr="00807AB2">
        <w:rPr>
          <w:rFonts w:ascii="Times New Roman" w:hAnsi="Times New Roman"/>
          <w:sz w:val="24"/>
          <w:szCs w:val="24"/>
        </w:rPr>
        <w:t>Гибрид:</w:t>
      </w:r>
      <w:r w:rsidRPr="00485159">
        <w:rPr>
          <w:rFonts w:ascii="Times New Roman" w:hAnsi="Times New Roman"/>
          <w:b/>
          <w:sz w:val="24"/>
          <w:szCs w:val="24"/>
        </w:rPr>
        <w:t xml:space="preserve"> </w:t>
      </w:r>
      <w:r w:rsidRPr="00807AB2">
        <w:rPr>
          <w:rFonts w:ascii="Times New Roman" w:eastAsia="Times New Roman" w:hAnsi="Times New Roman" w:cs="Times New Roman"/>
          <w:b/>
          <w:sz w:val="24"/>
          <w:szCs w:val="24"/>
          <w:lang w:eastAsia="ru-RU"/>
        </w:rPr>
        <w:t xml:space="preserve">Параизо 102 </w:t>
      </w:r>
      <w:r w:rsidRPr="00807AB2">
        <w:rPr>
          <w:rFonts w:ascii="Times New Roman" w:eastAsia="Times New Roman" w:hAnsi="Times New Roman" w:cs="Times New Roman"/>
          <w:b/>
          <w:sz w:val="24"/>
          <w:szCs w:val="24"/>
          <w:lang w:val="en-US" w:eastAsia="ru-RU"/>
        </w:rPr>
        <w:t>CL</w:t>
      </w:r>
      <w:r w:rsidRPr="00807AB2">
        <w:rPr>
          <w:rFonts w:ascii="Times New Roman" w:eastAsia="Calibri" w:hAnsi="Times New Roman" w:cs="Times New Roman"/>
          <w:b/>
          <w:sz w:val="24"/>
          <w:szCs w:val="24"/>
          <w:lang w:eastAsia="ru-RU"/>
        </w:rPr>
        <w:t xml:space="preserve"> </w:t>
      </w:r>
    </w:p>
    <w:p w:rsidR="00485159" w:rsidRPr="00807AB2" w:rsidRDefault="00485159" w:rsidP="00F2226D">
      <w:pPr>
        <w:pStyle w:val="a3"/>
        <w:ind w:firstLine="709"/>
        <w:jc w:val="both"/>
        <w:rPr>
          <w:rFonts w:ascii="Times New Roman" w:eastAsia="Calibri" w:hAnsi="Times New Roman" w:cs="Times New Roman"/>
          <w:sz w:val="24"/>
          <w:szCs w:val="24"/>
          <w:lang w:eastAsia="ru-RU"/>
        </w:rPr>
      </w:pPr>
      <w:r w:rsidRPr="00807AB2">
        <w:rPr>
          <w:rFonts w:ascii="Times New Roman" w:hAnsi="Times New Roman"/>
          <w:sz w:val="24"/>
          <w:szCs w:val="24"/>
        </w:rPr>
        <w:t xml:space="preserve">Авторы: </w:t>
      </w:r>
      <w:r w:rsidRPr="00807AB2">
        <w:rPr>
          <w:rFonts w:ascii="Times New Roman" w:eastAsia="Times New Roman" w:hAnsi="Times New Roman" w:cs="Times New Roman"/>
          <w:sz w:val="24"/>
          <w:szCs w:val="24"/>
          <w:lang w:eastAsia="ru-RU"/>
        </w:rPr>
        <w:t>Жозе Мария Д., Бертеро А.</w:t>
      </w:r>
    </w:p>
    <w:p w:rsidR="00485159" w:rsidRPr="00485159" w:rsidRDefault="00485159" w:rsidP="00F2226D">
      <w:pPr>
        <w:pStyle w:val="a3"/>
        <w:ind w:firstLine="709"/>
        <w:jc w:val="both"/>
        <w:rPr>
          <w:rFonts w:ascii="Times New Roman" w:eastAsia="Times New Roman" w:hAnsi="Times New Roman"/>
          <w:b/>
          <w:bCs/>
          <w:color w:val="000000" w:themeColor="text1"/>
          <w:sz w:val="24"/>
          <w:szCs w:val="24"/>
          <w:lang w:eastAsia="ru-RU"/>
        </w:rPr>
      </w:pPr>
      <w:r w:rsidRPr="00807AB2">
        <w:rPr>
          <w:rFonts w:ascii="Times New Roman" w:eastAsia="Times New Roman" w:hAnsi="Times New Roman"/>
          <w:bCs/>
          <w:color w:val="000000" w:themeColor="text1"/>
          <w:sz w:val="24"/>
          <w:szCs w:val="24"/>
          <w:lang w:eastAsia="ru-RU"/>
        </w:rPr>
        <w:t xml:space="preserve">Оригинатор: </w:t>
      </w:r>
      <w:r w:rsidRPr="00807AB2">
        <w:rPr>
          <w:rFonts w:ascii="Times New Roman" w:eastAsia="Times New Roman" w:hAnsi="Times New Roman" w:cs="Times New Roman"/>
          <w:sz w:val="24"/>
          <w:szCs w:val="24"/>
          <w:lang w:val="en-US" w:eastAsia="ru-RU"/>
        </w:rPr>
        <w:t>SAATEN</w:t>
      </w:r>
      <w:r w:rsidRPr="00485159">
        <w:rPr>
          <w:rFonts w:ascii="Times New Roman" w:eastAsia="Times New Roman" w:hAnsi="Times New Roman" w:cs="Times New Roman"/>
          <w:sz w:val="24"/>
          <w:szCs w:val="24"/>
          <w:lang w:eastAsia="ru-RU"/>
        </w:rPr>
        <w:t xml:space="preserve">- </w:t>
      </w:r>
      <w:r w:rsidRPr="00485159">
        <w:rPr>
          <w:rFonts w:ascii="Times New Roman" w:eastAsia="Times New Roman" w:hAnsi="Times New Roman" w:cs="Times New Roman"/>
          <w:sz w:val="24"/>
          <w:szCs w:val="24"/>
          <w:lang w:val="en-US" w:eastAsia="ru-RU"/>
        </w:rPr>
        <w:t>UNION</w:t>
      </w:r>
      <w:r w:rsidRPr="00485159">
        <w:rPr>
          <w:rFonts w:ascii="Times New Roman" w:eastAsia="Times New Roman" w:hAnsi="Times New Roman" w:cs="Times New Roman"/>
          <w:sz w:val="24"/>
          <w:szCs w:val="24"/>
          <w:lang w:eastAsia="ru-RU"/>
        </w:rPr>
        <w:t xml:space="preserve"> (ЗААТЕН- УНИОН), Румыния</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hAnsi="Times New Roman"/>
          <w:sz w:val="24"/>
          <w:szCs w:val="24"/>
        </w:rPr>
        <w:t xml:space="preserve">         </w:t>
      </w:r>
      <w:r w:rsidR="00807AB2">
        <w:rPr>
          <w:rFonts w:ascii="Times New Roman" w:hAnsi="Times New Roman"/>
          <w:sz w:val="24"/>
          <w:szCs w:val="24"/>
          <w:lang w:val="kk-KZ"/>
        </w:rPr>
        <w:t xml:space="preserve">  </w:t>
      </w:r>
      <w:r w:rsidRPr="00485159">
        <w:rPr>
          <w:rFonts w:ascii="Times New Roman" w:hAnsi="Times New Roman"/>
          <w:sz w:val="24"/>
          <w:szCs w:val="24"/>
        </w:rPr>
        <w:t xml:space="preserve"> Год включения сорта в Государственный реестр: 2015 год. </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hAnsi="Times New Roman"/>
          <w:sz w:val="24"/>
          <w:szCs w:val="24"/>
        </w:rPr>
        <w:t>Область допуска: Алматинская. Северо-Казахстанская.</w:t>
      </w:r>
    </w:p>
    <w:p w:rsidR="00485159" w:rsidRPr="00485159" w:rsidRDefault="00485159" w:rsidP="00F2226D">
      <w:pPr>
        <w:tabs>
          <w:tab w:val="left" w:pos="900"/>
        </w:tabs>
        <w:spacing w:after="0" w:line="240" w:lineRule="auto"/>
        <w:jc w:val="both"/>
        <w:rPr>
          <w:sz w:val="24"/>
          <w:szCs w:val="24"/>
          <w:lang w:eastAsia="ru-RU"/>
        </w:rPr>
      </w:pPr>
      <w:r w:rsidRPr="00485159">
        <w:rPr>
          <w:sz w:val="24"/>
          <w:szCs w:val="24"/>
          <w:lang w:eastAsia="ru-RU"/>
        </w:rPr>
        <w:t xml:space="preserve">             </w:t>
      </w:r>
      <w:r w:rsidRPr="00485159">
        <w:rPr>
          <w:rFonts w:ascii="Times New Roman" w:eastAsia="Calibri" w:hAnsi="Times New Roman" w:cs="Times New Roman"/>
          <w:sz w:val="24"/>
          <w:szCs w:val="24"/>
          <w:lang w:eastAsia="ru-RU"/>
        </w:rPr>
        <w:t>Среднеспелый гибрид.</w:t>
      </w:r>
      <w:r w:rsidR="00807AB2">
        <w:rPr>
          <w:rFonts w:ascii="Times New Roman" w:eastAsia="Calibri" w:hAnsi="Times New Roman" w:cs="Times New Roman"/>
          <w:sz w:val="24"/>
          <w:szCs w:val="24"/>
          <w:lang w:val="kk-KZ" w:eastAsia="ru-RU"/>
        </w:rPr>
        <w:t xml:space="preserve"> Л</w:t>
      </w:r>
      <w:r w:rsidRPr="00485159">
        <w:rPr>
          <w:rFonts w:ascii="Times New Roman" w:eastAsia="Calibri" w:hAnsi="Times New Roman" w:cs="Times New Roman"/>
          <w:sz w:val="24"/>
          <w:szCs w:val="24"/>
          <w:lang w:eastAsia="ru-RU"/>
        </w:rPr>
        <w:t>ист крупный, темно- зеленый, пузырчатость слабая, пильчатость крупная, форма поперечного сечения выгнутая, угол между боковыми жилками прямой. Время цветения позднее. Язычковый цветок светло- желтый. Корзинка средняя, положение при созревании повернутое вниз. Семянка средняя, узкояйцевидной формы.</w:t>
      </w:r>
    </w:p>
    <w:p w:rsidR="00485159" w:rsidRPr="00485159" w:rsidRDefault="00485159" w:rsidP="00F2226D">
      <w:pPr>
        <w:framePr w:hSpace="180" w:wrap="around" w:hAnchor="margin" w:xAlign="center" w:y="-1695"/>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По Алматинской области испытание проходил на Енбекшиказахском ГСУ </w:t>
      </w:r>
      <w:r w:rsidRPr="00485159">
        <w:rPr>
          <w:sz w:val="24"/>
          <w:szCs w:val="24"/>
        </w:rPr>
        <w:t>(</w:t>
      </w:r>
      <w:r w:rsidRPr="00485159">
        <w:rPr>
          <w:rFonts w:ascii="Times New Roman" w:eastAsia="Calibri" w:hAnsi="Times New Roman" w:cs="Times New Roman"/>
          <w:sz w:val="24"/>
          <w:szCs w:val="24"/>
          <w:lang w:eastAsia="ru-RU"/>
        </w:rPr>
        <w:t>III- полив</w:t>
      </w:r>
      <w:r w:rsidR="00CE489F">
        <w:rPr>
          <w:rFonts w:ascii="Times New Roman" w:eastAsia="Calibri" w:hAnsi="Times New Roman" w:cs="Times New Roman"/>
          <w:sz w:val="24"/>
          <w:szCs w:val="24"/>
          <w:lang w:eastAsia="ru-RU"/>
        </w:rPr>
        <w:t>н</w:t>
      </w:r>
      <w:r w:rsidRPr="00485159">
        <w:rPr>
          <w:rFonts w:ascii="Times New Roman" w:eastAsia="Calibri" w:hAnsi="Times New Roman" w:cs="Times New Roman"/>
          <w:sz w:val="24"/>
          <w:szCs w:val="24"/>
          <w:lang w:eastAsia="ru-RU"/>
        </w:rPr>
        <w:t>ая), средняя урожайность составила 31,3 ц/га.</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По Северо-Казахстанской области испытание проходил на Есильском ГСУ (II- лесостепная южная). Средняя урожайность составила 30,8 ц/га. </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Масса 1000 зерен 42,3 г, высота растения 168 см, масса семян с одной корзинки 50 г. Среднее содержание жира 45,3% </w:t>
      </w:r>
      <w:r w:rsidR="00807AB2">
        <w:rPr>
          <w:rFonts w:ascii="Times New Roman" w:eastAsia="Calibri" w:hAnsi="Times New Roman" w:cs="Times New Roman"/>
          <w:sz w:val="24"/>
          <w:szCs w:val="24"/>
          <w:lang w:eastAsia="ru-RU"/>
        </w:rPr>
        <w:t xml:space="preserve">и лузги 27,3%. </w:t>
      </w:r>
      <w:r w:rsidRPr="00485159">
        <w:rPr>
          <w:rFonts w:ascii="Times New Roman" w:eastAsia="Calibri" w:hAnsi="Times New Roman" w:cs="Times New Roman"/>
          <w:sz w:val="24"/>
          <w:szCs w:val="24"/>
          <w:lang w:eastAsia="ru-RU"/>
        </w:rPr>
        <w:t>Болезнями и вредителями за время испытания не поражался и не повреждался.</w:t>
      </w:r>
    </w:p>
    <w:p w:rsidR="00807AB2" w:rsidRDefault="00807AB2" w:rsidP="00F2226D">
      <w:pPr>
        <w:pStyle w:val="a3"/>
        <w:ind w:firstLine="709"/>
        <w:jc w:val="both"/>
        <w:rPr>
          <w:rFonts w:ascii="Times New Roman" w:hAnsi="Times New Roman"/>
          <w:b/>
          <w:sz w:val="24"/>
          <w:szCs w:val="24"/>
        </w:rPr>
      </w:pPr>
    </w:p>
    <w:p w:rsidR="00807AB2" w:rsidRPr="00485159" w:rsidRDefault="00807AB2" w:rsidP="00F2226D">
      <w:pPr>
        <w:pStyle w:val="a3"/>
        <w:ind w:firstLine="709"/>
        <w:jc w:val="both"/>
        <w:rPr>
          <w:rFonts w:ascii="Times New Roman" w:hAnsi="Times New Roman"/>
          <w:b/>
          <w:sz w:val="24"/>
          <w:szCs w:val="24"/>
        </w:rPr>
      </w:pPr>
      <w:r>
        <w:rPr>
          <w:rFonts w:ascii="Times New Roman" w:hAnsi="Times New Roman"/>
          <w:sz w:val="24"/>
          <w:szCs w:val="24"/>
          <w:lang w:val="kk-KZ"/>
        </w:rPr>
        <w:t>Культура</w:t>
      </w:r>
      <w:r w:rsidRPr="00485159">
        <w:rPr>
          <w:rFonts w:ascii="Times New Roman" w:hAnsi="Times New Roman"/>
          <w:sz w:val="24"/>
          <w:szCs w:val="24"/>
        </w:rPr>
        <w:t xml:space="preserve">: </w:t>
      </w:r>
      <w:r w:rsidRPr="00807AB2">
        <w:rPr>
          <w:rFonts w:ascii="Times New Roman" w:hAnsi="Times New Roman"/>
          <w:sz w:val="24"/>
          <w:szCs w:val="24"/>
        </w:rPr>
        <w:t>Подсолнечник</w:t>
      </w:r>
    </w:p>
    <w:p w:rsidR="00485159" w:rsidRPr="00807AB2" w:rsidRDefault="00485159" w:rsidP="00F2226D">
      <w:pPr>
        <w:pStyle w:val="a3"/>
        <w:ind w:firstLine="709"/>
        <w:jc w:val="both"/>
        <w:rPr>
          <w:rFonts w:ascii="Times New Roman" w:eastAsia="Calibri" w:hAnsi="Times New Roman" w:cs="Times New Roman"/>
          <w:sz w:val="24"/>
          <w:szCs w:val="24"/>
          <w:lang w:eastAsia="ru-RU"/>
        </w:rPr>
      </w:pPr>
      <w:r w:rsidRPr="00807AB2">
        <w:rPr>
          <w:rFonts w:ascii="Times New Roman" w:hAnsi="Times New Roman"/>
          <w:sz w:val="24"/>
          <w:szCs w:val="24"/>
        </w:rPr>
        <w:t xml:space="preserve">Гибрид: </w:t>
      </w:r>
      <w:r w:rsidRPr="00807AB2">
        <w:rPr>
          <w:rFonts w:ascii="Times New Roman" w:eastAsia="Calibri" w:hAnsi="Times New Roman" w:cs="Times New Roman"/>
          <w:b/>
          <w:sz w:val="24"/>
          <w:szCs w:val="24"/>
          <w:lang w:eastAsia="ru-RU"/>
        </w:rPr>
        <w:t>ЛГ</w:t>
      </w:r>
      <w:r w:rsidR="00CE489F">
        <w:rPr>
          <w:rFonts w:ascii="Times New Roman" w:eastAsia="Calibri" w:hAnsi="Times New Roman" w:cs="Times New Roman"/>
          <w:b/>
          <w:sz w:val="24"/>
          <w:szCs w:val="24"/>
          <w:lang w:eastAsia="ru-RU"/>
        </w:rPr>
        <w:t xml:space="preserve"> </w:t>
      </w:r>
      <w:r w:rsidRPr="00807AB2">
        <w:rPr>
          <w:rFonts w:ascii="Times New Roman" w:eastAsia="Calibri" w:hAnsi="Times New Roman" w:cs="Times New Roman"/>
          <w:b/>
          <w:sz w:val="24"/>
          <w:szCs w:val="24"/>
          <w:lang w:eastAsia="ru-RU"/>
        </w:rPr>
        <w:t>5543</w:t>
      </w:r>
      <w:r w:rsidR="00CE489F">
        <w:rPr>
          <w:rFonts w:ascii="Times New Roman" w:eastAsia="Calibri" w:hAnsi="Times New Roman" w:cs="Times New Roman"/>
          <w:b/>
          <w:sz w:val="24"/>
          <w:szCs w:val="24"/>
          <w:lang w:eastAsia="ru-RU"/>
        </w:rPr>
        <w:t xml:space="preserve"> </w:t>
      </w:r>
      <w:r w:rsidRPr="00807AB2">
        <w:rPr>
          <w:rFonts w:ascii="Times New Roman" w:eastAsia="Calibri" w:hAnsi="Times New Roman" w:cs="Times New Roman"/>
          <w:b/>
          <w:sz w:val="24"/>
          <w:szCs w:val="24"/>
          <w:lang w:eastAsia="ru-RU"/>
        </w:rPr>
        <w:t>КЛ</w:t>
      </w:r>
    </w:p>
    <w:p w:rsidR="00485159" w:rsidRPr="00807AB2" w:rsidRDefault="00485159" w:rsidP="00F2226D">
      <w:pPr>
        <w:pStyle w:val="a3"/>
        <w:ind w:firstLine="709"/>
        <w:jc w:val="both"/>
        <w:rPr>
          <w:rFonts w:ascii="Times New Roman" w:hAnsi="Times New Roman"/>
          <w:sz w:val="24"/>
          <w:szCs w:val="24"/>
        </w:rPr>
      </w:pPr>
      <w:r w:rsidRPr="00807AB2">
        <w:rPr>
          <w:rFonts w:ascii="Times New Roman" w:hAnsi="Times New Roman"/>
          <w:sz w:val="24"/>
          <w:szCs w:val="24"/>
        </w:rPr>
        <w:t xml:space="preserve">Авторы: </w:t>
      </w:r>
      <w:r w:rsidRPr="00807AB2">
        <w:rPr>
          <w:rFonts w:ascii="Times New Roman" w:eastAsia="Calibri" w:hAnsi="Times New Roman" w:cs="Times New Roman"/>
          <w:sz w:val="24"/>
          <w:szCs w:val="24"/>
          <w:lang w:eastAsia="ru-RU"/>
        </w:rPr>
        <w:t>Лимагрейн Европа</w:t>
      </w:r>
    </w:p>
    <w:p w:rsidR="00485159" w:rsidRPr="00485159" w:rsidRDefault="00485159" w:rsidP="00F2226D">
      <w:pPr>
        <w:pStyle w:val="a3"/>
        <w:ind w:firstLine="709"/>
        <w:jc w:val="both"/>
        <w:rPr>
          <w:rFonts w:ascii="Times New Roman" w:eastAsia="Times New Roman" w:hAnsi="Times New Roman"/>
          <w:b/>
          <w:bCs/>
          <w:color w:val="000000" w:themeColor="text1"/>
          <w:sz w:val="24"/>
          <w:szCs w:val="24"/>
          <w:lang w:eastAsia="ru-RU"/>
        </w:rPr>
      </w:pPr>
      <w:r w:rsidRPr="00807AB2">
        <w:rPr>
          <w:rFonts w:ascii="Times New Roman" w:eastAsia="Times New Roman" w:hAnsi="Times New Roman"/>
          <w:bCs/>
          <w:color w:val="000000" w:themeColor="text1"/>
          <w:sz w:val="24"/>
          <w:szCs w:val="24"/>
          <w:lang w:eastAsia="ru-RU"/>
        </w:rPr>
        <w:t xml:space="preserve">Оригинатор: </w:t>
      </w:r>
      <w:r w:rsidRPr="00807AB2">
        <w:rPr>
          <w:rFonts w:ascii="Times New Roman" w:eastAsia="Calibri" w:hAnsi="Times New Roman" w:cs="Times New Roman"/>
          <w:sz w:val="24"/>
          <w:szCs w:val="24"/>
          <w:lang w:eastAsia="ru-RU"/>
        </w:rPr>
        <w:t>Лимагрейн</w:t>
      </w:r>
      <w:r w:rsidRPr="00485159">
        <w:rPr>
          <w:rFonts w:ascii="Times New Roman" w:eastAsia="Calibri" w:hAnsi="Times New Roman" w:cs="Times New Roman"/>
          <w:sz w:val="24"/>
          <w:szCs w:val="24"/>
          <w:lang w:eastAsia="ru-RU"/>
        </w:rPr>
        <w:t xml:space="preserve"> Европа, Франция</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hAnsi="Times New Roman"/>
          <w:sz w:val="24"/>
          <w:szCs w:val="24"/>
        </w:rPr>
        <w:t xml:space="preserve">          </w:t>
      </w:r>
      <w:r w:rsidR="00807AB2">
        <w:rPr>
          <w:rFonts w:ascii="Times New Roman" w:hAnsi="Times New Roman"/>
          <w:sz w:val="24"/>
          <w:szCs w:val="24"/>
          <w:lang w:val="kk-KZ"/>
        </w:rPr>
        <w:t xml:space="preserve">  </w:t>
      </w:r>
      <w:r w:rsidRPr="00485159">
        <w:rPr>
          <w:rFonts w:ascii="Times New Roman" w:hAnsi="Times New Roman"/>
          <w:sz w:val="24"/>
          <w:szCs w:val="24"/>
        </w:rPr>
        <w:t xml:space="preserve">Год включения сорта в Государственный реестр: 2015 год. </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hAnsi="Times New Roman"/>
          <w:sz w:val="24"/>
          <w:szCs w:val="24"/>
        </w:rPr>
        <w:t>Область допуска: Акмолинская.</w:t>
      </w:r>
    </w:p>
    <w:p w:rsidR="00485159" w:rsidRPr="00485159" w:rsidRDefault="00485159" w:rsidP="00F2226D">
      <w:pPr>
        <w:tabs>
          <w:tab w:val="left" w:pos="900"/>
        </w:tabs>
        <w:spacing w:after="0" w:line="240" w:lineRule="auto"/>
        <w:jc w:val="both"/>
        <w:rPr>
          <w:sz w:val="24"/>
          <w:szCs w:val="24"/>
          <w:lang w:eastAsia="ru-RU"/>
        </w:rPr>
      </w:pPr>
      <w:r w:rsidRPr="00485159">
        <w:rPr>
          <w:sz w:val="24"/>
          <w:szCs w:val="24"/>
          <w:lang w:eastAsia="ru-RU"/>
        </w:rPr>
        <w:t xml:space="preserve">             </w:t>
      </w:r>
      <w:r w:rsidRPr="00485159">
        <w:rPr>
          <w:rFonts w:ascii="Times New Roman" w:eastAsia="Calibri" w:hAnsi="Times New Roman" w:cs="Times New Roman"/>
          <w:sz w:val="24"/>
          <w:szCs w:val="24"/>
          <w:lang w:eastAsia="ru-RU"/>
        </w:rPr>
        <w:t xml:space="preserve">Среднеранний гибрид </w:t>
      </w:r>
      <w:r w:rsidRPr="00485159">
        <w:rPr>
          <w:rFonts w:ascii="Times New Roman" w:eastAsia="Times New Roman" w:hAnsi="Times New Roman" w:cs="Times New Roman"/>
          <w:sz w:val="24"/>
          <w:szCs w:val="24"/>
          <w:lang w:eastAsia="ru-RU"/>
        </w:rPr>
        <w:t>системы Cleafield</w:t>
      </w:r>
      <w:r w:rsidRPr="00485159">
        <w:rPr>
          <w:rFonts w:ascii="Times New Roman" w:eastAsia="Calibri" w:hAnsi="Times New Roman" w:cs="Times New Roman"/>
          <w:sz w:val="24"/>
          <w:szCs w:val="24"/>
          <w:lang w:eastAsia="ru-RU"/>
        </w:rPr>
        <w:t>.</w:t>
      </w:r>
      <w:r w:rsidR="00807AB2">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Лист среднего размера, сердцевидной формы, зеленый, пузырчатость отсутствует, пильчатость средняя, форма поперечного сечения от плоской до выпуклой, боковые крыловидные сегменты имеются, угол между боковыми жилками прямой. Время цветения среднее. Язычковый цветок желтый. Семянка средняя, узкояйцевидной формы, средней толщины.</w:t>
      </w:r>
    </w:p>
    <w:p w:rsidR="00485159" w:rsidRPr="00485159" w:rsidRDefault="00485159" w:rsidP="00F2226D">
      <w:pPr>
        <w:tabs>
          <w:tab w:val="left" w:pos="1020"/>
        </w:tabs>
        <w:spacing w:after="0" w:line="240" w:lineRule="auto"/>
        <w:ind w:firstLine="708"/>
        <w:jc w:val="both"/>
        <w:rPr>
          <w:b/>
          <w:sz w:val="24"/>
          <w:szCs w:val="24"/>
          <w:lang w:eastAsia="ru-RU"/>
        </w:rPr>
      </w:pPr>
      <w:r w:rsidRPr="00485159">
        <w:rPr>
          <w:rFonts w:ascii="Times New Roman" w:eastAsia="Calibri" w:hAnsi="Times New Roman" w:cs="Times New Roman"/>
          <w:sz w:val="24"/>
          <w:szCs w:val="24"/>
          <w:lang w:eastAsia="ru-RU"/>
        </w:rPr>
        <w:t>Средняя урожайность на Шортандинском ГСУ (II-</w:t>
      </w:r>
      <w:r w:rsidR="00CE489F">
        <w:rPr>
          <w:rFonts w:ascii="Times New Roman" w:eastAsia="Calibri" w:hAnsi="Times New Roman" w:cs="Times New Roman"/>
          <w:sz w:val="24"/>
          <w:szCs w:val="24"/>
          <w:lang w:eastAsia="ru-RU"/>
        </w:rPr>
        <w:t xml:space="preserve">зона </w:t>
      </w:r>
      <w:r w:rsidRPr="00485159">
        <w:rPr>
          <w:rFonts w:ascii="Times New Roman" w:eastAsia="Calibri" w:hAnsi="Times New Roman" w:cs="Times New Roman"/>
          <w:sz w:val="24"/>
          <w:szCs w:val="24"/>
          <w:lang w:eastAsia="ru-RU"/>
        </w:rPr>
        <w:t>темно-каштановых почв) составила 30,4 ц/га. Масса 1000 семян 114 г, высота растения 140 см, масса семян с одной корзинки 112 г. Среднее содержание жира 38,4%, лузги 33,4 %.</w:t>
      </w:r>
    </w:p>
    <w:p w:rsidR="00485159" w:rsidRPr="00485159" w:rsidRDefault="00485159" w:rsidP="00F2226D">
      <w:pPr>
        <w:pStyle w:val="a3"/>
        <w:ind w:firstLine="709"/>
        <w:jc w:val="both"/>
        <w:rPr>
          <w:rFonts w:ascii="Times New Roman" w:hAnsi="Times New Roman"/>
          <w:b/>
          <w:sz w:val="24"/>
          <w:szCs w:val="24"/>
        </w:rPr>
      </w:pPr>
    </w:p>
    <w:p w:rsidR="00807AB2" w:rsidRPr="00485159" w:rsidRDefault="00807AB2" w:rsidP="00F2226D">
      <w:pPr>
        <w:pStyle w:val="a3"/>
        <w:ind w:firstLine="709"/>
        <w:jc w:val="both"/>
        <w:rPr>
          <w:rFonts w:ascii="Times New Roman" w:hAnsi="Times New Roman"/>
          <w:b/>
          <w:sz w:val="24"/>
          <w:szCs w:val="24"/>
        </w:rPr>
      </w:pPr>
      <w:r>
        <w:rPr>
          <w:rFonts w:ascii="Times New Roman" w:hAnsi="Times New Roman"/>
          <w:sz w:val="24"/>
          <w:szCs w:val="24"/>
          <w:lang w:val="kk-KZ"/>
        </w:rPr>
        <w:t>Культура</w:t>
      </w:r>
      <w:r w:rsidRPr="00485159">
        <w:rPr>
          <w:rFonts w:ascii="Times New Roman" w:hAnsi="Times New Roman"/>
          <w:sz w:val="24"/>
          <w:szCs w:val="24"/>
        </w:rPr>
        <w:t xml:space="preserve">: </w:t>
      </w:r>
      <w:r w:rsidRPr="00807AB2">
        <w:rPr>
          <w:rFonts w:ascii="Times New Roman" w:hAnsi="Times New Roman"/>
          <w:sz w:val="24"/>
          <w:szCs w:val="24"/>
        </w:rPr>
        <w:t>Подсолнечник</w:t>
      </w:r>
    </w:p>
    <w:p w:rsidR="00485159" w:rsidRPr="00807AB2" w:rsidRDefault="00485159" w:rsidP="00F2226D">
      <w:pPr>
        <w:pStyle w:val="a3"/>
        <w:ind w:firstLine="709"/>
        <w:jc w:val="both"/>
        <w:rPr>
          <w:rFonts w:ascii="Times New Roman" w:hAnsi="Times New Roman"/>
          <w:b/>
          <w:sz w:val="24"/>
          <w:szCs w:val="24"/>
        </w:rPr>
      </w:pPr>
      <w:r w:rsidRPr="00807AB2">
        <w:rPr>
          <w:rFonts w:ascii="Times New Roman" w:hAnsi="Times New Roman"/>
          <w:sz w:val="24"/>
          <w:szCs w:val="24"/>
        </w:rPr>
        <w:t>Гибрид:</w:t>
      </w:r>
      <w:r w:rsidRPr="00807AB2">
        <w:rPr>
          <w:rFonts w:ascii="Times New Roman" w:eastAsia="Calibri" w:hAnsi="Times New Roman" w:cs="Times New Roman"/>
          <w:sz w:val="24"/>
          <w:szCs w:val="24"/>
          <w:lang w:eastAsia="ru-RU"/>
        </w:rPr>
        <w:t xml:space="preserve"> </w:t>
      </w:r>
      <w:r w:rsidRPr="00807AB2">
        <w:rPr>
          <w:rFonts w:ascii="Times New Roman" w:eastAsia="Calibri" w:hAnsi="Times New Roman" w:cs="Times New Roman"/>
          <w:b/>
          <w:sz w:val="24"/>
          <w:szCs w:val="24"/>
          <w:lang w:eastAsia="ru-RU"/>
        </w:rPr>
        <w:t>П64ЛЕ11</w:t>
      </w:r>
      <w:r w:rsidRPr="00807AB2">
        <w:rPr>
          <w:rFonts w:ascii="Times New Roman" w:hAnsi="Times New Roman"/>
          <w:b/>
          <w:sz w:val="24"/>
          <w:szCs w:val="24"/>
        </w:rPr>
        <w:t xml:space="preserve"> </w:t>
      </w:r>
    </w:p>
    <w:p w:rsidR="00485159" w:rsidRPr="00807AB2" w:rsidRDefault="00485159" w:rsidP="00F2226D">
      <w:pPr>
        <w:pStyle w:val="a3"/>
        <w:ind w:firstLine="709"/>
        <w:jc w:val="both"/>
        <w:rPr>
          <w:rFonts w:ascii="Times New Roman" w:eastAsia="Times New Roman" w:hAnsi="Times New Roman"/>
          <w:bCs/>
          <w:color w:val="000000" w:themeColor="text1"/>
          <w:sz w:val="24"/>
          <w:szCs w:val="24"/>
          <w:lang w:eastAsia="ru-RU"/>
        </w:rPr>
      </w:pPr>
      <w:r w:rsidRPr="00807AB2">
        <w:rPr>
          <w:rFonts w:ascii="Times New Roman" w:eastAsia="Times New Roman" w:hAnsi="Times New Roman"/>
          <w:bCs/>
          <w:color w:val="000000" w:themeColor="text1"/>
          <w:sz w:val="24"/>
          <w:szCs w:val="24"/>
          <w:lang w:eastAsia="ru-RU"/>
        </w:rPr>
        <w:t xml:space="preserve">Оригинатор: </w:t>
      </w:r>
      <w:r w:rsidRPr="00807AB2">
        <w:rPr>
          <w:rFonts w:ascii="Times New Roman" w:eastAsia="Times New Roman" w:hAnsi="Times New Roman" w:cs="Times New Roman"/>
          <w:sz w:val="24"/>
          <w:szCs w:val="24"/>
          <w:lang w:eastAsia="ru-RU"/>
        </w:rPr>
        <w:t>Пионер Оверсиз Корпорейшен, США</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hAnsi="Times New Roman"/>
          <w:sz w:val="24"/>
          <w:szCs w:val="24"/>
        </w:rPr>
        <w:lastRenderedPageBreak/>
        <w:t xml:space="preserve">          </w:t>
      </w:r>
      <w:r w:rsidR="00807AB2">
        <w:rPr>
          <w:rFonts w:ascii="Times New Roman" w:hAnsi="Times New Roman"/>
          <w:sz w:val="24"/>
          <w:szCs w:val="24"/>
          <w:lang w:val="kk-KZ"/>
        </w:rPr>
        <w:t xml:space="preserve">  </w:t>
      </w:r>
      <w:r w:rsidRPr="00485159">
        <w:rPr>
          <w:rFonts w:ascii="Times New Roman" w:hAnsi="Times New Roman"/>
          <w:sz w:val="24"/>
          <w:szCs w:val="24"/>
        </w:rPr>
        <w:t xml:space="preserve">Год включения сорта в Государственный реестр: 2015 год. </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hAnsi="Times New Roman"/>
          <w:sz w:val="24"/>
          <w:szCs w:val="24"/>
        </w:rPr>
        <w:t>Область допуска: Костанайская.</w:t>
      </w:r>
    </w:p>
    <w:p w:rsidR="00485159" w:rsidRPr="00485159" w:rsidRDefault="00807AB2" w:rsidP="00F2226D">
      <w:pPr>
        <w:tabs>
          <w:tab w:val="left" w:pos="900"/>
        </w:tabs>
        <w:spacing w:after="0" w:line="240" w:lineRule="auto"/>
        <w:jc w:val="both"/>
        <w:rPr>
          <w:sz w:val="24"/>
          <w:szCs w:val="24"/>
          <w:lang w:eastAsia="ru-RU"/>
        </w:rPr>
      </w:pPr>
      <w:r>
        <w:rPr>
          <w:sz w:val="24"/>
          <w:szCs w:val="24"/>
          <w:lang w:eastAsia="ru-RU"/>
        </w:rPr>
        <w:t xml:space="preserve">             </w:t>
      </w:r>
      <w:r w:rsidR="00485159" w:rsidRPr="00485159">
        <w:rPr>
          <w:rFonts w:ascii="Times New Roman" w:eastAsia="Calibri" w:hAnsi="Times New Roman" w:cs="Times New Roman"/>
          <w:sz w:val="24"/>
          <w:szCs w:val="24"/>
          <w:lang w:eastAsia="ru-RU"/>
        </w:rPr>
        <w:t>Среднеранний гибрид. Лист средний, окраска темно- зеленая, пузырчатость слабая, пильчатость средняя, форма поперечного сечения слабо вогнутая. Время цветения раннее. Окраска язычкового цветка желтая. Корзинка округлая, среднего размера, положение при созревании между наклонным и вертикальным. Размер семян средний, форма овально- удлиненная.</w:t>
      </w:r>
    </w:p>
    <w:p w:rsidR="00485159" w:rsidRPr="00485159" w:rsidRDefault="00485159" w:rsidP="00F2226D">
      <w:pPr>
        <w:tabs>
          <w:tab w:val="left" w:pos="1140"/>
        </w:tabs>
        <w:spacing w:after="0" w:line="240" w:lineRule="auto"/>
        <w:ind w:firstLine="708"/>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Испытание проходил на Казахстанской ГСС (I-лесостепная на обыкновенных черноземах (умеренно засушливая, степная и частично лесостепная).</w:t>
      </w:r>
    </w:p>
    <w:p w:rsidR="00485159" w:rsidRPr="00485159" w:rsidRDefault="00807AB2" w:rsidP="00F2226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485159" w:rsidRPr="00485159">
        <w:rPr>
          <w:rFonts w:ascii="Times New Roman" w:eastAsia="Calibri" w:hAnsi="Times New Roman" w:cs="Times New Roman"/>
          <w:sz w:val="24"/>
          <w:szCs w:val="24"/>
          <w:lang w:eastAsia="ru-RU"/>
        </w:rPr>
        <w:t xml:space="preserve">Средняя урожайность составила 26,0 ц/га. Масса 1000 семян 45,6 г, масса семян с одной корзинки 46,0 г. Высота растения 113 см на уровне стандарта. </w:t>
      </w:r>
    </w:p>
    <w:p w:rsidR="00485159" w:rsidRPr="00485159" w:rsidRDefault="00485159" w:rsidP="00F2226D">
      <w:pPr>
        <w:spacing w:after="0" w:line="240" w:lineRule="auto"/>
        <w:jc w:val="both"/>
        <w:rPr>
          <w:sz w:val="24"/>
          <w:szCs w:val="24"/>
          <w:lang w:eastAsia="ru-RU"/>
        </w:rPr>
      </w:pPr>
      <w:r w:rsidRPr="00485159">
        <w:rPr>
          <w:rFonts w:ascii="Times New Roman" w:eastAsia="Calibri" w:hAnsi="Times New Roman" w:cs="Times New Roman"/>
          <w:sz w:val="24"/>
          <w:szCs w:val="24"/>
          <w:lang w:eastAsia="ru-RU"/>
        </w:rPr>
        <w:t xml:space="preserve">           Среднее содержание жира 43,6 % и лузги 28,4 %. Болезнями и вредителями за время испытания не поражался и не повреждался.</w:t>
      </w:r>
    </w:p>
    <w:p w:rsidR="00807AB2" w:rsidRDefault="00807AB2" w:rsidP="00F2226D">
      <w:pPr>
        <w:pStyle w:val="a3"/>
        <w:ind w:firstLine="709"/>
        <w:jc w:val="both"/>
        <w:rPr>
          <w:rFonts w:ascii="Times New Roman" w:hAnsi="Times New Roman"/>
          <w:b/>
          <w:sz w:val="24"/>
          <w:szCs w:val="24"/>
        </w:rPr>
      </w:pPr>
    </w:p>
    <w:p w:rsidR="00807AB2" w:rsidRPr="00485159" w:rsidRDefault="00807AB2" w:rsidP="00F2226D">
      <w:pPr>
        <w:pStyle w:val="a3"/>
        <w:ind w:firstLine="709"/>
        <w:jc w:val="both"/>
        <w:rPr>
          <w:rFonts w:ascii="Times New Roman" w:hAnsi="Times New Roman"/>
          <w:b/>
          <w:sz w:val="24"/>
          <w:szCs w:val="24"/>
        </w:rPr>
      </w:pPr>
      <w:r>
        <w:rPr>
          <w:rFonts w:ascii="Times New Roman" w:hAnsi="Times New Roman"/>
          <w:sz w:val="24"/>
          <w:szCs w:val="24"/>
          <w:lang w:val="kk-KZ"/>
        </w:rPr>
        <w:t>Культура</w:t>
      </w:r>
      <w:r w:rsidRPr="00485159">
        <w:rPr>
          <w:rFonts w:ascii="Times New Roman" w:hAnsi="Times New Roman"/>
          <w:sz w:val="24"/>
          <w:szCs w:val="24"/>
        </w:rPr>
        <w:t xml:space="preserve">: </w:t>
      </w:r>
      <w:r w:rsidRPr="00807AB2">
        <w:rPr>
          <w:rFonts w:ascii="Times New Roman" w:hAnsi="Times New Roman"/>
          <w:sz w:val="24"/>
          <w:szCs w:val="24"/>
        </w:rPr>
        <w:t>Подсолнечник</w:t>
      </w:r>
    </w:p>
    <w:p w:rsidR="00485159" w:rsidRPr="00807AB2" w:rsidRDefault="00485159" w:rsidP="00F2226D">
      <w:pPr>
        <w:pStyle w:val="a3"/>
        <w:ind w:firstLine="709"/>
        <w:jc w:val="both"/>
        <w:rPr>
          <w:rFonts w:ascii="Times New Roman" w:hAnsi="Times New Roman"/>
          <w:b/>
          <w:sz w:val="24"/>
          <w:szCs w:val="24"/>
        </w:rPr>
      </w:pPr>
      <w:r w:rsidRPr="00807AB2">
        <w:rPr>
          <w:rFonts w:ascii="Times New Roman" w:hAnsi="Times New Roman"/>
          <w:sz w:val="24"/>
          <w:szCs w:val="24"/>
        </w:rPr>
        <w:t>Сорт:</w:t>
      </w:r>
      <w:r w:rsidRPr="00807AB2">
        <w:rPr>
          <w:rFonts w:ascii="Times New Roman" w:eastAsia="Calibri" w:hAnsi="Times New Roman" w:cs="Times New Roman"/>
          <w:sz w:val="24"/>
          <w:szCs w:val="24"/>
          <w:lang w:eastAsia="ru-RU"/>
        </w:rPr>
        <w:t xml:space="preserve"> </w:t>
      </w:r>
      <w:r w:rsidRPr="00807AB2">
        <w:rPr>
          <w:rFonts w:ascii="Times New Roman" w:eastAsia="Calibri" w:hAnsi="Times New Roman" w:cs="Times New Roman"/>
          <w:b/>
          <w:sz w:val="24"/>
          <w:szCs w:val="24"/>
          <w:lang w:eastAsia="ru-RU"/>
        </w:rPr>
        <w:t>Рауан</w:t>
      </w:r>
      <w:r w:rsidRPr="00807AB2">
        <w:rPr>
          <w:rFonts w:ascii="Times New Roman" w:hAnsi="Times New Roman"/>
          <w:b/>
          <w:sz w:val="24"/>
          <w:szCs w:val="24"/>
        </w:rPr>
        <w:t xml:space="preserve"> </w:t>
      </w:r>
    </w:p>
    <w:p w:rsidR="00485159" w:rsidRPr="00807AB2" w:rsidRDefault="00485159" w:rsidP="00F2226D">
      <w:pPr>
        <w:pStyle w:val="a3"/>
        <w:ind w:firstLine="709"/>
        <w:jc w:val="both"/>
        <w:rPr>
          <w:rFonts w:ascii="Times New Roman" w:hAnsi="Times New Roman"/>
          <w:sz w:val="24"/>
          <w:szCs w:val="24"/>
        </w:rPr>
      </w:pPr>
      <w:r w:rsidRPr="00807AB2">
        <w:rPr>
          <w:rFonts w:ascii="Times New Roman" w:hAnsi="Times New Roman"/>
          <w:sz w:val="24"/>
          <w:szCs w:val="24"/>
        </w:rPr>
        <w:t xml:space="preserve">Авторы: </w:t>
      </w:r>
      <w:r w:rsidRPr="00807AB2">
        <w:rPr>
          <w:rFonts w:ascii="Times New Roman" w:eastAsia="Times New Roman" w:hAnsi="Times New Roman" w:cs="Times New Roman"/>
          <w:sz w:val="24"/>
          <w:szCs w:val="24"/>
          <w:lang w:eastAsia="ru-RU"/>
        </w:rPr>
        <w:t>Двуреченский В.И., Мельников В.А., Слабуш В.И., Нугманов А.Б., Москаленко С.П., Агибаева З.К., Аяпова З.Ж.</w:t>
      </w:r>
    </w:p>
    <w:p w:rsidR="00485159" w:rsidRPr="00807AB2" w:rsidRDefault="00485159" w:rsidP="00F2226D">
      <w:pPr>
        <w:pStyle w:val="a3"/>
        <w:ind w:firstLine="709"/>
        <w:jc w:val="both"/>
        <w:rPr>
          <w:rFonts w:ascii="Times New Roman" w:eastAsia="Times New Roman" w:hAnsi="Times New Roman"/>
          <w:bCs/>
          <w:color w:val="000000" w:themeColor="text1"/>
          <w:sz w:val="24"/>
          <w:szCs w:val="24"/>
          <w:lang w:eastAsia="ru-RU"/>
        </w:rPr>
      </w:pPr>
      <w:r w:rsidRPr="00807AB2">
        <w:rPr>
          <w:rFonts w:ascii="Times New Roman" w:eastAsia="Times New Roman" w:hAnsi="Times New Roman"/>
          <w:bCs/>
          <w:color w:val="000000" w:themeColor="text1"/>
          <w:sz w:val="24"/>
          <w:szCs w:val="24"/>
          <w:lang w:eastAsia="ru-RU"/>
        </w:rPr>
        <w:t xml:space="preserve">Оригинатор: </w:t>
      </w:r>
      <w:r w:rsidRPr="00807AB2">
        <w:rPr>
          <w:rFonts w:ascii="Times New Roman" w:eastAsia="Times New Roman" w:hAnsi="Times New Roman" w:cs="Times New Roman"/>
          <w:sz w:val="24"/>
          <w:szCs w:val="24"/>
          <w:lang w:eastAsia="ru-RU"/>
        </w:rPr>
        <w:t>ТОО «Костанайский научно- исследовательский институт сельского хозяйства»</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hAnsi="Times New Roman"/>
          <w:sz w:val="24"/>
          <w:szCs w:val="24"/>
        </w:rPr>
        <w:t xml:space="preserve">          </w:t>
      </w:r>
      <w:r w:rsidR="00807AB2">
        <w:rPr>
          <w:rFonts w:ascii="Times New Roman" w:hAnsi="Times New Roman"/>
          <w:sz w:val="24"/>
          <w:szCs w:val="24"/>
          <w:lang w:val="kk-KZ"/>
        </w:rPr>
        <w:t xml:space="preserve">  </w:t>
      </w:r>
      <w:r w:rsidRPr="00485159">
        <w:rPr>
          <w:rFonts w:ascii="Times New Roman" w:hAnsi="Times New Roman"/>
          <w:sz w:val="24"/>
          <w:szCs w:val="24"/>
        </w:rPr>
        <w:t xml:space="preserve">Год включения сорта в Государственный реестр: 2015 год. </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hAnsi="Times New Roman"/>
          <w:sz w:val="24"/>
          <w:szCs w:val="24"/>
        </w:rPr>
        <w:t>Область допуска: Костанайская.</w:t>
      </w:r>
    </w:p>
    <w:p w:rsidR="00485159" w:rsidRPr="00485159" w:rsidRDefault="00807AB2" w:rsidP="00F2226D">
      <w:pPr>
        <w:tabs>
          <w:tab w:val="left" w:pos="900"/>
        </w:tabs>
        <w:spacing w:after="0" w:line="240" w:lineRule="auto"/>
        <w:jc w:val="both"/>
        <w:rPr>
          <w:sz w:val="24"/>
          <w:szCs w:val="24"/>
          <w:lang w:eastAsia="ru-RU"/>
        </w:rPr>
      </w:pPr>
      <w:r>
        <w:rPr>
          <w:sz w:val="24"/>
          <w:szCs w:val="24"/>
          <w:lang w:eastAsia="ru-RU"/>
        </w:rPr>
        <w:t xml:space="preserve">             </w:t>
      </w:r>
      <w:r w:rsidR="00485159" w:rsidRPr="00485159">
        <w:rPr>
          <w:rFonts w:ascii="Times New Roman" w:eastAsia="Calibri" w:hAnsi="Times New Roman" w:cs="Times New Roman"/>
          <w:sz w:val="24"/>
          <w:szCs w:val="24"/>
          <w:lang w:eastAsia="ru-RU"/>
        </w:rPr>
        <w:t>Ультраранний сорт.</w:t>
      </w:r>
      <w:r>
        <w:rPr>
          <w:rFonts w:ascii="Times New Roman" w:eastAsia="Calibri" w:hAnsi="Times New Roman" w:cs="Times New Roman"/>
          <w:sz w:val="24"/>
          <w:szCs w:val="24"/>
          <w:lang w:val="kk-KZ" w:eastAsia="ru-RU"/>
        </w:rPr>
        <w:t xml:space="preserve"> Л</w:t>
      </w:r>
      <w:r w:rsidR="00485159" w:rsidRPr="00485159">
        <w:rPr>
          <w:rFonts w:ascii="Times New Roman" w:eastAsia="Calibri" w:hAnsi="Times New Roman" w:cs="Times New Roman"/>
          <w:sz w:val="24"/>
          <w:szCs w:val="24"/>
          <w:lang w:eastAsia="ru-RU"/>
        </w:rPr>
        <w:t>ист сердцевидной формы, окраска зеленая. Окраска язычкового цветка желтая. Корзинка округлая, среднего размера, положение при созревании наполовину повернута. Размер семян средний, форма овально- удлиненная.</w:t>
      </w:r>
    </w:p>
    <w:p w:rsidR="00485159" w:rsidRPr="00485159" w:rsidRDefault="00485159" w:rsidP="00F2226D">
      <w:pPr>
        <w:tabs>
          <w:tab w:val="left" w:pos="1140"/>
        </w:tabs>
        <w:spacing w:after="0" w:line="240" w:lineRule="auto"/>
        <w:ind w:firstLine="708"/>
        <w:jc w:val="both"/>
        <w:rPr>
          <w:rFonts w:ascii="Times New Roman" w:eastAsia="Calibri" w:hAnsi="Times New Roman" w:cs="Times New Roman"/>
          <w:sz w:val="24"/>
          <w:szCs w:val="24"/>
          <w:lang w:val="kk-KZ" w:eastAsia="ru-RU"/>
        </w:rPr>
      </w:pPr>
      <w:r w:rsidRPr="00485159">
        <w:rPr>
          <w:rFonts w:ascii="Times New Roman" w:eastAsia="Calibri" w:hAnsi="Times New Roman" w:cs="Times New Roman"/>
          <w:sz w:val="24"/>
          <w:szCs w:val="24"/>
          <w:lang w:eastAsia="ru-RU"/>
        </w:rPr>
        <w:t>Испытывался на Казахстанской ГСС (I-лесостепная на обыкновенных черноземах (умеренно засушливая, степная и частично лесостепная)</w:t>
      </w:r>
      <w:r w:rsidRPr="00485159">
        <w:rPr>
          <w:rFonts w:ascii="Times New Roman" w:eastAsia="Calibri" w:hAnsi="Times New Roman" w:cs="Times New Roman"/>
          <w:sz w:val="24"/>
          <w:szCs w:val="24"/>
          <w:lang w:val="kk-KZ" w:eastAsia="ru-RU"/>
        </w:rPr>
        <w:t>.</w:t>
      </w:r>
    </w:p>
    <w:p w:rsidR="00485159" w:rsidRPr="00485159" w:rsidRDefault="00485159" w:rsidP="00F2226D">
      <w:pPr>
        <w:spacing w:after="0" w:line="240" w:lineRule="auto"/>
        <w:jc w:val="both"/>
        <w:rPr>
          <w:sz w:val="24"/>
          <w:szCs w:val="24"/>
          <w:lang w:eastAsia="ru-RU"/>
        </w:rPr>
      </w:pPr>
      <w:r w:rsidRPr="00485159">
        <w:rPr>
          <w:rFonts w:ascii="Times New Roman" w:eastAsia="Calibri" w:hAnsi="Times New Roman" w:cs="Times New Roman"/>
          <w:sz w:val="24"/>
          <w:szCs w:val="24"/>
          <w:lang w:eastAsia="ru-RU"/>
        </w:rPr>
        <w:t xml:space="preserve">          Средняя урожайность составила 22,8 ц/га. Масса 1000 семян составила 62,4 г, масса семян с одной корзинки 58,3г, высота растения 128 см. Среднее содержание жира 45,0%, лузги 26,0 %.</w:t>
      </w:r>
      <w:r w:rsidR="000764BE">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Болезнями и вредителями за время испытания не поражался и не повреждался.</w:t>
      </w:r>
    </w:p>
    <w:p w:rsidR="00485159" w:rsidRPr="00485159" w:rsidRDefault="00485159" w:rsidP="00F2226D">
      <w:pPr>
        <w:pStyle w:val="a3"/>
        <w:ind w:firstLine="709"/>
        <w:jc w:val="both"/>
        <w:rPr>
          <w:rFonts w:ascii="Times New Roman" w:hAnsi="Times New Roman"/>
          <w:b/>
          <w:sz w:val="24"/>
          <w:szCs w:val="24"/>
        </w:rPr>
      </w:pPr>
    </w:p>
    <w:p w:rsidR="000764BE" w:rsidRPr="00485159" w:rsidRDefault="000764BE" w:rsidP="00F2226D">
      <w:pPr>
        <w:pStyle w:val="a3"/>
        <w:ind w:firstLine="709"/>
        <w:jc w:val="both"/>
        <w:rPr>
          <w:rFonts w:ascii="Times New Roman" w:hAnsi="Times New Roman"/>
          <w:b/>
          <w:sz w:val="24"/>
          <w:szCs w:val="24"/>
        </w:rPr>
      </w:pPr>
      <w:r>
        <w:rPr>
          <w:rFonts w:ascii="Times New Roman" w:hAnsi="Times New Roman"/>
          <w:sz w:val="24"/>
          <w:szCs w:val="24"/>
          <w:lang w:val="kk-KZ"/>
        </w:rPr>
        <w:t>Культура</w:t>
      </w:r>
      <w:r w:rsidRPr="00485159">
        <w:rPr>
          <w:rFonts w:ascii="Times New Roman" w:hAnsi="Times New Roman"/>
          <w:sz w:val="24"/>
          <w:szCs w:val="24"/>
        </w:rPr>
        <w:t xml:space="preserve">: </w:t>
      </w:r>
      <w:r w:rsidRPr="00807AB2">
        <w:rPr>
          <w:rFonts w:ascii="Times New Roman" w:hAnsi="Times New Roman"/>
          <w:sz w:val="24"/>
          <w:szCs w:val="24"/>
        </w:rPr>
        <w:t>Подсолнечник</w:t>
      </w:r>
    </w:p>
    <w:p w:rsidR="00485159" w:rsidRPr="000764BE" w:rsidRDefault="00485159" w:rsidP="00F2226D">
      <w:pPr>
        <w:pStyle w:val="a3"/>
        <w:ind w:firstLine="709"/>
        <w:jc w:val="both"/>
        <w:rPr>
          <w:rFonts w:ascii="Times New Roman" w:hAnsi="Times New Roman"/>
          <w:b/>
          <w:sz w:val="24"/>
          <w:szCs w:val="24"/>
        </w:rPr>
      </w:pPr>
      <w:r w:rsidRPr="000764BE">
        <w:rPr>
          <w:rFonts w:ascii="Times New Roman" w:hAnsi="Times New Roman"/>
          <w:sz w:val="24"/>
          <w:szCs w:val="24"/>
        </w:rPr>
        <w:t>Гибрид:</w:t>
      </w:r>
      <w:r w:rsidRPr="000764BE">
        <w:rPr>
          <w:rFonts w:ascii="Times New Roman" w:eastAsia="Calibri" w:hAnsi="Times New Roman" w:cs="Times New Roman"/>
          <w:sz w:val="24"/>
          <w:szCs w:val="24"/>
          <w:lang w:eastAsia="ru-RU"/>
        </w:rPr>
        <w:t xml:space="preserve"> </w:t>
      </w:r>
      <w:r w:rsidRPr="000764BE">
        <w:rPr>
          <w:rFonts w:ascii="Times New Roman" w:eastAsia="Calibri" w:hAnsi="Times New Roman" w:cs="Times New Roman"/>
          <w:b/>
          <w:sz w:val="24"/>
          <w:szCs w:val="24"/>
          <w:lang w:eastAsia="ru-RU"/>
        </w:rPr>
        <w:t>НК Фортими</w:t>
      </w:r>
      <w:r w:rsidRPr="000764BE">
        <w:rPr>
          <w:rFonts w:ascii="Times New Roman" w:hAnsi="Times New Roman"/>
          <w:b/>
          <w:sz w:val="24"/>
          <w:szCs w:val="24"/>
        </w:rPr>
        <w:t xml:space="preserve"> </w:t>
      </w:r>
    </w:p>
    <w:p w:rsidR="00485159" w:rsidRPr="00485159" w:rsidRDefault="00485159" w:rsidP="00F2226D">
      <w:pPr>
        <w:pStyle w:val="a3"/>
        <w:ind w:firstLine="709"/>
        <w:jc w:val="both"/>
        <w:rPr>
          <w:rFonts w:ascii="Times New Roman" w:eastAsia="Times New Roman" w:hAnsi="Times New Roman"/>
          <w:b/>
          <w:bCs/>
          <w:color w:val="000000" w:themeColor="text1"/>
          <w:sz w:val="24"/>
          <w:szCs w:val="24"/>
          <w:lang w:eastAsia="ru-RU"/>
        </w:rPr>
      </w:pPr>
      <w:r w:rsidRPr="000764BE">
        <w:rPr>
          <w:rFonts w:ascii="Times New Roman" w:eastAsia="Times New Roman" w:hAnsi="Times New Roman"/>
          <w:bCs/>
          <w:color w:val="000000" w:themeColor="text1"/>
          <w:sz w:val="24"/>
          <w:szCs w:val="24"/>
          <w:lang w:eastAsia="ru-RU"/>
        </w:rPr>
        <w:t xml:space="preserve">Оригинатор: </w:t>
      </w:r>
      <w:r w:rsidRPr="000764BE">
        <w:rPr>
          <w:rFonts w:ascii="Times New Roman" w:eastAsia="Calibri" w:hAnsi="Times New Roman" w:cs="Times New Roman"/>
          <w:sz w:val="24"/>
          <w:szCs w:val="24"/>
          <w:lang w:eastAsia="ru-RU"/>
        </w:rPr>
        <w:t>Си</w:t>
      </w:r>
      <w:r w:rsidRPr="000764BE">
        <w:rPr>
          <w:rFonts w:ascii="Times New Roman" w:eastAsia="Calibri" w:hAnsi="Times New Roman" w:cs="Times New Roman"/>
          <w:sz w:val="24"/>
          <w:szCs w:val="24"/>
          <w:lang w:val="kk-KZ" w:eastAsia="ru-RU"/>
        </w:rPr>
        <w:t>нгента</w:t>
      </w:r>
      <w:r w:rsidRPr="00485159">
        <w:rPr>
          <w:rFonts w:ascii="Times New Roman" w:eastAsia="Calibri" w:hAnsi="Times New Roman" w:cs="Times New Roman"/>
          <w:sz w:val="24"/>
          <w:szCs w:val="24"/>
          <w:lang w:val="kk-KZ" w:eastAsia="ru-RU"/>
        </w:rPr>
        <w:t xml:space="preserve"> Сидс Б</w:t>
      </w:r>
      <w:r w:rsidRPr="00485159">
        <w:rPr>
          <w:rFonts w:ascii="Times New Roman" w:eastAsia="Calibri" w:hAnsi="Times New Roman" w:cs="Times New Roman"/>
          <w:sz w:val="24"/>
          <w:szCs w:val="24"/>
          <w:lang w:eastAsia="ru-RU"/>
        </w:rPr>
        <w:t>.В., Голландия</w:t>
      </w:r>
      <w:r w:rsidRPr="00485159">
        <w:rPr>
          <w:rFonts w:ascii="Times New Roman" w:eastAsia="Times New Roman" w:hAnsi="Times New Roman"/>
          <w:b/>
          <w:bCs/>
          <w:color w:val="000000" w:themeColor="text1"/>
          <w:sz w:val="24"/>
          <w:szCs w:val="24"/>
          <w:lang w:eastAsia="ru-RU"/>
        </w:rPr>
        <w:t xml:space="preserve"> </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hAnsi="Times New Roman"/>
          <w:sz w:val="24"/>
          <w:szCs w:val="24"/>
        </w:rPr>
        <w:t xml:space="preserve">         </w:t>
      </w:r>
      <w:r w:rsidR="000764BE">
        <w:rPr>
          <w:rFonts w:ascii="Times New Roman" w:hAnsi="Times New Roman"/>
          <w:sz w:val="24"/>
          <w:szCs w:val="24"/>
          <w:lang w:val="kk-KZ"/>
        </w:rPr>
        <w:t xml:space="preserve">   </w:t>
      </w:r>
      <w:r w:rsidRPr="00485159">
        <w:rPr>
          <w:rFonts w:ascii="Times New Roman" w:hAnsi="Times New Roman"/>
          <w:sz w:val="24"/>
          <w:szCs w:val="24"/>
        </w:rPr>
        <w:t xml:space="preserve">Год включения сорта в Государственный реестр: 2015 год. </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hAnsi="Times New Roman"/>
          <w:sz w:val="24"/>
          <w:szCs w:val="24"/>
        </w:rPr>
        <w:t xml:space="preserve">Область допуска: </w:t>
      </w:r>
      <w:proofErr w:type="gramStart"/>
      <w:r w:rsidRPr="00485159">
        <w:rPr>
          <w:rFonts w:ascii="Times New Roman" w:hAnsi="Times New Roman"/>
          <w:sz w:val="24"/>
          <w:szCs w:val="24"/>
        </w:rPr>
        <w:t>Восточно- Казахстанская</w:t>
      </w:r>
      <w:proofErr w:type="gramEnd"/>
      <w:r w:rsidRPr="00485159">
        <w:rPr>
          <w:rFonts w:ascii="Times New Roman" w:hAnsi="Times New Roman"/>
          <w:sz w:val="24"/>
          <w:szCs w:val="24"/>
        </w:rPr>
        <w:t>.</w:t>
      </w:r>
    </w:p>
    <w:p w:rsidR="00485159" w:rsidRPr="00485159" w:rsidRDefault="000764BE" w:rsidP="00F2226D">
      <w:pPr>
        <w:tabs>
          <w:tab w:val="left" w:pos="900"/>
        </w:tabs>
        <w:spacing w:after="0" w:line="240" w:lineRule="auto"/>
        <w:jc w:val="both"/>
        <w:rPr>
          <w:rFonts w:ascii="Times New Roman" w:hAnsi="Times New Roman" w:cs="Times New Roman"/>
          <w:sz w:val="24"/>
          <w:szCs w:val="24"/>
          <w:lang w:eastAsia="ru-RU"/>
        </w:rPr>
      </w:pPr>
      <w:r>
        <w:rPr>
          <w:sz w:val="24"/>
          <w:szCs w:val="24"/>
          <w:lang w:eastAsia="ru-RU"/>
        </w:rPr>
        <w:t xml:space="preserve">             </w:t>
      </w:r>
      <w:r w:rsidR="00485159" w:rsidRPr="00485159">
        <w:rPr>
          <w:rFonts w:ascii="Times New Roman" w:eastAsia="Calibri" w:hAnsi="Times New Roman" w:cs="Times New Roman"/>
          <w:sz w:val="24"/>
          <w:szCs w:val="24"/>
          <w:lang w:eastAsia="ru-RU"/>
        </w:rPr>
        <w:t>Среднеспелый гибрид.</w:t>
      </w:r>
      <w:r>
        <w:rPr>
          <w:rFonts w:ascii="Times New Roman" w:eastAsia="Calibri" w:hAnsi="Times New Roman" w:cs="Times New Roman"/>
          <w:sz w:val="24"/>
          <w:szCs w:val="24"/>
          <w:lang w:val="kk-KZ" w:eastAsia="ru-RU"/>
        </w:rPr>
        <w:t xml:space="preserve"> </w:t>
      </w:r>
      <w:r w:rsidR="00485159" w:rsidRPr="00485159">
        <w:rPr>
          <w:rFonts w:ascii="Times New Roman" w:hAnsi="Times New Roman" w:cs="Times New Roman"/>
          <w:sz w:val="24"/>
          <w:szCs w:val="24"/>
          <w:lang w:eastAsia="ru-RU"/>
        </w:rPr>
        <w:t>Лист небольшого размера. Толщина поперечного сечения плоская. Корзинка среднего размера, повернута вниз с небольшим изгибом стебля. Форма семян широко овальная среднего размера.</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w:t>
      </w:r>
      <w:r w:rsidR="000764BE">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 xml:space="preserve">Испытывался на Зыряновском ГСУ (I- горно-лесостепная зона). </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w:t>
      </w:r>
      <w:r w:rsidR="000764BE">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Средняя урожайность составила 33,6 ц/га. Масса 1000 семян составила 64,9 г, масса семян с одной корзинки 59,8 г, высота растения 136 см.</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w:t>
      </w:r>
      <w:r w:rsidR="000764BE">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Среднее содержание жира 39,9 %, лузги 29,5 %.</w:t>
      </w:r>
    </w:p>
    <w:p w:rsidR="00485159" w:rsidRPr="00485159" w:rsidRDefault="000764BE" w:rsidP="00F2226D">
      <w:pPr>
        <w:tabs>
          <w:tab w:val="left" w:pos="900"/>
        </w:tabs>
        <w:spacing w:after="0" w:line="240" w:lineRule="auto"/>
        <w:jc w:val="both"/>
        <w:rPr>
          <w:sz w:val="24"/>
          <w:szCs w:val="24"/>
          <w:lang w:eastAsia="ru-RU"/>
        </w:rPr>
      </w:pPr>
      <w:r>
        <w:rPr>
          <w:rFonts w:ascii="Times New Roman" w:eastAsia="Calibri" w:hAnsi="Times New Roman" w:cs="Times New Roman"/>
          <w:sz w:val="24"/>
          <w:szCs w:val="24"/>
          <w:lang w:val="kk-KZ" w:eastAsia="ru-RU"/>
        </w:rPr>
        <w:t xml:space="preserve">           </w:t>
      </w:r>
      <w:r w:rsidR="00485159" w:rsidRPr="00485159">
        <w:rPr>
          <w:rFonts w:ascii="Times New Roman" w:eastAsia="Calibri" w:hAnsi="Times New Roman" w:cs="Times New Roman"/>
          <w:sz w:val="24"/>
          <w:szCs w:val="24"/>
          <w:lang w:eastAsia="ru-RU"/>
        </w:rPr>
        <w:t>Болезнями и вредителями за время испытания не поражался и не повреждался.</w:t>
      </w:r>
    </w:p>
    <w:p w:rsidR="000764BE" w:rsidRDefault="000764BE" w:rsidP="00F2226D">
      <w:pPr>
        <w:pStyle w:val="a3"/>
        <w:ind w:firstLine="709"/>
        <w:jc w:val="both"/>
        <w:rPr>
          <w:rFonts w:ascii="Times New Roman" w:hAnsi="Times New Roman"/>
          <w:b/>
          <w:sz w:val="24"/>
          <w:szCs w:val="24"/>
        </w:rPr>
      </w:pPr>
    </w:p>
    <w:p w:rsidR="000764BE" w:rsidRPr="00485159" w:rsidRDefault="000764BE" w:rsidP="00F2226D">
      <w:pPr>
        <w:pStyle w:val="a3"/>
        <w:ind w:firstLine="709"/>
        <w:jc w:val="both"/>
        <w:rPr>
          <w:rFonts w:ascii="Times New Roman" w:hAnsi="Times New Roman"/>
          <w:b/>
          <w:sz w:val="24"/>
          <w:szCs w:val="24"/>
        </w:rPr>
      </w:pPr>
      <w:r>
        <w:rPr>
          <w:rFonts w:ascii="Times New Roman" w:hAnsi="Times New Roman"/>
          <w:sz w:val="24"/>
          <w:szCs w:val="24"/>
          <w:lang w:val="kk-KZ"/>
        </w:rPr>
        <w:t>Культура</w:t>
      </w:r>
      <w:r w:rsidRPr="00485159">
        <w:rPr>
          <w:rFonts w:ascii="Times New Roman" w:hAnsi="Times New Roman"/>
          <w:sz w:val="24"/>
          <w:szCs w:val="24"/>
        </w:rPr>
        <w:t xml:space="preserve">: </w:t>
      </w:r>
      <w:r w:rsidRPr="00807AB2">
        <w:rPr>
          <w:rFonts w:ascii="Times New Roman" w:hAnsi="Times New Roman"/>
          <w:sz w:val="24"/>
          <w:szCs w:val="24"/>
        </w:rPr>
        <w:t>Подсолнечник</w:t>
      </w:r>
    </w:p>
    <w:p w:rsidR="00485159" w:rsidRPr="000764BE" w:rsidRDefault="00485159" w:rsidP="00F2226D">
      <w:pPr>
        <w:pStyle w:val="a3"/>
        <w:ind w:firstLine="709"/>
        <w:jc w:val="both"/>
        <w:rPr>
          <w:rFonts w:ascii="Times New Roman" w:eastAsia="Calibri" w:hAnsi="Times New Roman" w:cs="Times New Roman"/>
          <w:b/>
          <w:sz w:val="24"/>
          <w:szCs w:val="24"/>
          <w:lang w:eastAsia="ru-RU"/>
        </w:rPr>
      </w:pPr>
      <w:r w:rsidRPr="000764BE">
        <w:rPr>
          <w:rFonts w:ascii="Times New Roman" w:hAnsi="Times New Roman"/>
          <w:sz w:val="24"/>
          <w:szCs w:val="24"/>
        </w:rPr>
        <w:t xml:space="preserve">Гибрид: </w:t>
      </w:r>
      <w:r w:rsidRPr="000764BE">
        <w:rPr>
          <w:rFonts w:ascii="Times New Roman" w:eastAsia="Calibri" w:hAnsi="Times New Roman" w:cs="Times New Roman"/>
          <w:b/>
          <w:sz w:val="24"/>
          <w:szCs w:val="24"/>
          <w:lang w:eastAsia="ru-RU"/>
        </w:rPr>
        <w:t>ЛГ5542КЛ</w:t>
      </w:r>
    </w:p>
    <w:p w:rsidR="00485159" w:rsidRPr="000764BE" w:rsidRDefault="00485159" w:rsidP="00F2226D">
      <w:pPr>
        <w:pStyle w:val="a3"/>
        <w:ind w:firstLine="709"/>
        <w:jc w:val="both"/>
        <w:rPr>
          <w:rFonts w:ascii="Times New Roman" w:hAnsi="Times New Roman"/>
          <w:sz w:val="24"/>
          <w:szCs w:val="24"/>
        </w:rPr>
      </w:pPr>
      <w:r w:rsidRPr="000764BE">
        <w:rPr>
          <w:rFonts w:ascii="Times New Roman" w:eastAsia="Calibri" w:hAnsi="Times New Roman" w:cs="Times New Roman"/>
          <w:sz w:val="24"/>
          <w:szCs w:val="24"/>
          <w:lang w:val="kk-KZ" w:eastAsia="ru-RU"/>
        </w:rPr>
        <w:t xml:space="preserve">Авторы: </w:t>
      </w:r>
      <w:r w:rsidRPr="000764BE">
        <w:rPr>
          <w:rFonts w:ascii="Times New Roman" w:eastAsia="Calibri" w:hAnsi="Times New Roman" w:cs="Times New Roman"/>
          <w:sz w:val="24"/>
          <w:szCs w:val="24"/>
          <w:lang w:eastAsia="ru-RU"/>
        </w:rPr>
        <w:t>Лимагрейн Европа</w:t>
      </w:r>
    </w:p>
    <w:p w:rsidR="00485159" w:rsidRPr="00485159" w:rsidRDefault="00485159" w:rsidP="00F2226D">
      <w:pPr>
        <w:pStyle w:val="a3"/>
        <w:ind w:firstLine="709"/>
        <w:jc w:val="both"/>
        <w:rPr>
          <w:rFonts w:ascii="Times New Roman" w:eastAsia="Times New Roman" w:hAnsi="Times New Roman"/>
          <w:b/>
          <w:bCs/>
          <w:color w:val="000000" w:themeColor="text1"/>
          <w:sz w:val="24"/>
          <w:szCs w:val="24"/>
          <w:lang w:eastAsia="ru-RU"/>
        </w:rPr>
      </w:pPr>
      <w:r w:rsidRPr="000764BE">
        <w:rPr>
          <w:rFonts w:ascii="Times New Roman" w:eastAsia="Times New Roman" w:hAnsi="Times New Roman"/>
          <w:bCs/>
          <w:color w:val="000000" w:themeColor="text1"/>
          <w:sz w:val="24"/>
          <w:szCs w:val="24"/>
          <w:lang w:eastAsia="ru-RU"/>
        </w:rPr>
        <w:t xml:space="preserve">Оригинатор: </w:t>
      </w:r>
      <w:r w:rsidRPr="000764BE">
        <w:rPr>
          <w:rFonts w:ascii="Times New Roman" w:eastAsia="Calibri" w:hAnsi="Times New Roman" w:cs="Times New Roman"/>
          <w:sz w:val="24"/>
          <w:szCs w:val="24"/>
          <w:lang w:eastAsia="ru-RU"/>
        </w:rPr>
        <w:t>Лимагрейн</w:t>
      </w:r>
      <w:r w:rsidRPr="00485159">
        <w:rPr>
          <w:rFonts w:ascii="Times New Roman" w:eastAsia="Calibri" w:hAnsi="Times New Roman" w:cs="Times New Roman"/>
          <w:sz w:val="24"/>
          <w:szCs w:val="24"/>
          <w:lang w:eastAsia="ru-RU"/>
        </w:rPr>
        <w:t xml:space="preserve"> Европа, Франция</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hAnsi="Times New Roman"/>
          <w:sz w:val="24"/>
          <w:szCs w:val="24"/>
        </w:rPr>
        <w:t xml:space="preserve">          </w:t>
      </w:r>
      <w:r w:rsidR="000764BE">
        <w:rPr>
          <w:rFonts w:ascii="Times New Roman" w:hAnsi="Times New Roman"/>
          <w:sz w:val="24"/>
          <w:szCs w:val="24"/>
          <w:lang w:val="kk-KZ"/>
        </w:rPr>
        <w:t xml:space="preserve">  </w:t>
      </w:r>
      <w:r w:rsidRPr="00485159">
        <w:rPr>
          <w:rFonts w:ascii="Times New Roman" w:hAnsi="Times New Roman"/>
          <w:sz w:val="24"/>
          <w:szCs w:val="24"/>
        </w:rPr>
        <w:t xml:space="preserve">Год включения сорта в Государственный реестр: 2015 год. </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hAnsi="Times New Roman"/>
          <w:sz w:val="24"/>
          <w:szCs w:val="24"/>
        </w:rPr>
        <w:t xml:space="preserve">Область допуска: </w:t>
      </w:r>
      <w:proofErr w:type="gramStart"/>
      <w:r w:rsidRPr="00485159">
        <w:rPr>
          <w:rFonts w:ascii="Times New Roman" w:hAnsi="Times New Roman"/>
          <w:sz w:val="24"/>
          <w:szCs w:val="24"/>
        </w:rPr>
        <w:t>Восточно- Казахстанская</w:t>
      </w:r>
      <w:proofErr w:type="gramEnd"/>
      <w:r w:rsidRPr="00485159">
        <w:rPr>
          <w:rFonts w:ascii="Times New Roman" w:hAnsi="Times New Roman"/>
          <w:sz w:val="24"/>
          <w:szCs w:val="24"/>
        </w:rPr>
        <w:t>.</w:t>
      </w:r>
    </w:p>
    <w:p w:rsidR="00485159" w:rsidRPr="00485159" w:rsidRDefault="000764BE" w:rsidP="00F2226D">
      <w:pPr>
        <w:tabs>
          <w:tab w:val="left" w:pos="900"/>
        </w:tabs>
        <w:spacing w:after="0" w:line="240" w:lineRule="auto"/>
        <w:jc w:val="both"/>
        <w:rPr>
          <w:sz w:val="24"/>
          <w:szCs w:val="24"/>
          <w:lang w:eastAsia="ru-RU"/>
        </w:rPr>
      </w:pPr>
      <w:r>
        <w:rPr>
          <w:sz w:val="24"/>
          <w:szCs w:val="24"/>
          <w:lang w:eastAsia="ru-RU"/>
        </w:rPr>
        <w:lastRenderedPageBreak/>
        <w:t xml:space="preserve">             </w:t>
      </w:r>
      <w:r w:rsidR="00485159" w:rsidRPr="00485159">
        <w:rPr>
          <w:rFonts w:ascii="Times New Roman" w:eastAsia="Calibri" w:hAnsi="Times New Roman" w:cs="Times New Roman"/>
          <w:sz w:val="24"/>
          <w:szCs w:val="24"/>
          <w:lang w:eastAsia="ru-RU"/>
        </w:rPr>
        <w:t xml:space="preserve">Раннеспелый гибрид </w:t>
      </w:r>
      <w:r w:rsidR="00485159" w:rsidRPr="00485159">
        <w:rPr>
          <w:rFonts w:ascii="Times New Roman" w:eastAsia="Times New Roman" w:hAnsi="Times New Roman" w:cs="Times New Roman"/>
          <w:sz w:val="24"/>
          <w:szCs w:val="24"/>
          <w:lang w:eastAsia="ru-RU"/>
        </w:rPr>
        <w:t>системы Cleafield</w:t>
      </w:r>
      <w:r w:rsidR="00485159" w:rsidRPr="00485159">
        <w:rPr>
          <w:rFonts w:ascii="Times New Roman" w:eastAsia="Calibri" w:hAnsi="Times New Roman" w:cs="Times New Roman"/>
          <w:sz w:val="24"/>
          <w:szCs w:val="24"/>
          <w:lang w:eastAsia="ru-RU"/>
        </w:rPr>
        <w:t>.</w:t>
      </w:r>
      <w:r>
        <w:rPr>
          <w:rFonts w:ascii="Times New Roman" w:eastAsia="Calibri" w:hAnsi="Times New Roman" w:cs="Times New Roman"/>
          <w:sz w:val="24"/>
          <w:szCs w:val="24"/>
          <w:lang w:val="kk-KZ" w:eastAsia="ru-RU"/>
        </w:rPr>
        <w:t xml:space="preserve"> </w:t>
      </w:r>
      <w:r w:rsidR="00485159" w:rsidRPr="00485159">
        <w:rPr>
          <w:rFonts w:ascii="Times New Roman" w:eastAsia="Calibri" w:hAnsi="Times New Roman" w:cs="Times New Roman"/>
          <w:sz w:val="24"/>
          <w:szCs w:val="24"/>
          <w:lang w:eastAsia="ru-RU"/>
        </w:rPr>
        <w:t>Лист среднего размера, светло- зеленый, пузырчатость отсутствует, пильчатость средняя, форма поперечного сечения от плоской до выпуклой, боковые крыловидные сегменты имеются, угол между боковыми жилками прямой. Время цветения среднепозднее. Язычковый цветок желтый. Корзинка средняя, положение при созревании полу повёрнута вниз с прямым стеблем. Семянка средняя, широкояйцевидной формы, средней толщины.</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Испытывался на Шемонаихинском ГСУ (II-предгорная степная зона). </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Средняя урожайность составила 29,4 ц/га. Масса 1000 семян составила 110,1 г, масса семян с одной корзинки 98,2г, высота растения 179 см. </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Среднее содержание жира 37,4 %, лузги 30,0 %.</w:t>
      </w:r>
      <w:r w:rsidR="000764BE">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Болезнями и вредителями за время испытания не поражался и не повреждался.</w:t>
      </w:r>
    </w:p>
    <w:p w:rsidR="000764BE" w:rsidRDefault="000764BE" w:rsidP="00F2226D">
      <w:pPr>
        <w:pStyle w:val="a3"/>
        <w:ind w:firstLine="709"/>
        <w:jc w:val="both"/>
        <w:rPr>
          <w:rFonts w:ascii="Times New Roman" w:hAnsi="Times New Roman"/>
          <w:sz w:val="24"/>
          <w:szCs w:val="24"/>
          <w:lang w:val="kk-KZ"/>
        </w:rPr>
      </w:pPr>
    </w:p>
    <w:p w:rsidR="00485159" w:rsidRPr="000764BE" w:rsidRDefault="000764BE" w:rsidP="00F2226D">
      <w:pPr>
        <w:pStyle w:val="a3"/>
        <w:ind w:firstLine="709"/>
        <w:jc w:val="both"/>
        <w:rPr>
          <w:rFonts w:ascii="Times New Roman" w:hAnsi="Times New Roman"/>
          <w:sz w:val="24"/>
          <w:szCs w:val="24"/>
        </w:rPr>
      </w:pPr>
      <w:r w:rsidRPr="000764BE">
        <w:rPr>
          <w:rFonts w:ascii="Times New Roman" w:hAnsi="Times New Roman"/>
          <w:sz w:val="24"/>
          <w:szCs w:val="24"/>
          <w:lang w:val="kk-KZ"/>
        </w:rPr>
        <w:t>Культура</w:t>
      </w:r>
      <w:r w:rsidR="00485159" w:rsidRPr="000764BE">
        <w:rPr>
          <w:rFonts w:ascii="Times New Roman" w:hAnsi="Times New Roman"/>
          <w:sz w:val="24"/>
          <w:szCs w:val="24"/>
        </w:rPr>
        <w:t>: Сафлор</w:t>
      </w:r>
    </w:p>
    <w:p w:rsidR="00485159" w:rsidRPr="000764BE" w:rsidRDefault="00485159" w:rsidP="00F2226D">
      <w:pPr>
        <w:pStyle w:val="a3"/>
        <w:ind w:firstLine="709"/>
        <w:jc w:val="both"/>
        <w:rPr>
          <w:rFonts w:ascii="Times New Roman" w:eastAsia="Calibri" w:hAnsi="Times New Roman" w:cs="Times New Roman"/>
          <w:b/>
          <w:sz w:val="24"/>
          <w:szCs w:val="24"/>
          <w:lang w:eastAsia="ru-RU"/>
        </w:rPr>
      </w:pPr>
      <w:r w:rsidRPr="000764BE">
        <w:rPr>
          <w:rFonts w:ascii="Times New Roman" w:hAnsi="Times New Roman"/>
          <w:sz w:val="24"/>
          <w:szCs w:val="24"/>
        </w:rPr>
        <w:t xml:space="preserve">Сорт: </w:t>
      </w:r>
      <w:r w:rsidRPr="000764BE">
        <w:rPr>
          <w:rFonts w:ascii="Times New Roman" w:eastAsia="Calibri" w:hAnsi="Times New Roman" w:cs="Times New Roman"/>
          <w:b/>
          <w:sz w:val="24"/>
          <w:szCs w:val="24"/>
          <w:lang w:eastAsia="ru-RU"/>
        </w:rPr>
        <w:t>Нурлан</w:t>
      </w:r>
    </w:p>
    <w:p w:rsidR="00485159" w:rsidRPr="000764BE" w:rsidRDefault="00485159" w:rsidP="00F2226D">
      <w:pPr>
        <w:pStyle w:val="a3"/>
        <w:ind w:firstLine="709"/>
        <w:jc w:val="both"/>
        <w:rPr>
          <w:rFonts w:ascii="Times New Roman" w:hAnsi="Times New Roman"/>
          <w:sz w:val="24"/>
          <w:szCs w:val="24"/>
        </w:rPr>
      </w:pPr>
      <w:r w:rsidRPr="000764BE">
        <w:rPr>
          <w:rFonts w:ascii="Times New Roman" w:eastAsia="Calibri" w:hAnsi="Times New Roman" w:cs="Times New Roman"/>
          <w:sz w:val="24"/>
          <w:szCs w:val="24"/>
          <w:lang w:val="kk-KZ" w:eastAsia="ru-RU"/>
        </w:rPr>
        <w:t xml:space="preserve">Авторы: </w:t>
      </w:r>
      <w:r w:rsidRPr="000764BE">
        <w:rPr>
          <w:rFonts w:ascii="Times New Roman" w:eastAsia="Calibri" w:hAnsi="Times New Roman" w:cs="Times New Roman"/>
          <w:sz w:val="24"/>
          <w:szCs w:val="24"/>
          <w:lang w:eastAsia="ru-RU"/>
        </w:rPr>
        <w:t>Конырбеков М., Жамалбеков М.Н., Улукпанова Г.С., Шатанов А.А.</w:t>
      </w:r>
    </w:p>
    <w:p w:rsidR="00485159" w:rsidRPr="00485159" w:rsidRDefault="00485159" w:rsidP="00F2226D">
      <w:pPr>
        <w:pStyle w:val="a3"/>
        <w:ind w:firstLine="709"/>
        <w:jc w:val="both"/>
        <w:rPr>
          <w:rFonts w:ascii="Times New Roman" w:eastAsia="Times New Roman" w:hAnsi="Times New Roman"/>
          <w:b/>
          <w:bCs/>
          <w:color w:val="000000" w:themeColor="text1"/>
          <w:sz w:val="24"/>
          <w:szCs w:val="24"/>
          <w:lang w:eastAsia="ru-RU"/>
        </w:rPr>
      </w:pPr>
      <w:r w:rsidRPr="000764BE">
        <w:rPr>
          <w:rFonts w:ascii="Times New Roman" w:eastAsia="Times New Roman" w:hAnsi="Times New Roman"/>
          <w:bCs/>
          <w:color w:val="000000" w:themeColor="text1"/>
          <w:sz w:val="24"/>
          <w:szCs w:val="24"/>
          <w:lang w:eastAsia="ru-RU"/>
        </w:rPr>
        <w:t xml:space="preserve">Оригинатор: </w:t>
      </w:r>
      <w:r w:rsidRPr="000764BE">
        <w:rPr>
          <w:rFonts w:ascii="Times New Roman" w:eastAsia="Calibri" w:hAnsi="Times New Roman" w:cs="Times New Roman"/>
          <w:sz w:val="24"/>
          <w:szCs w:val="24"/>
          <w:lang w:eastAsia="ru-RU"/>
        </w:rPr>
        <w:t>ТОО «Красноводопадская</w:t>
      </w:r>
      <w:r w:rsidRPr="00485159">
        <w:rPr>
          <w:rFonts w:ascii="Times New Roman" w:eastAsia="Calibri" w:hAnsi="Times New Roman" w:cs="Times New Roman"/>
          <w:sz w:val="24"/>
          <w:szCs w:val="24"/>
          <w:lang w:eastAsia="ru-RU"/>
        </w:rPr>
        <w:t xml:space="preserve"> селекционная опытная станция»</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 xml:space="preserve">Год включения сорта в Государственный реестр: 1996 год. </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hAnsi="Times New Roman"/>
          <w:sz w:val="24"/>
          <w:szCs w:val="24"/>
        </w:rPr>
        <w:t xml:space="preserve">Область расширения: </w:t>
      </w:r>
      <w:r w:rsidRPr="00485159">
        <w:rPr>
          <w:rFonts w:ascii="Times New Roman" w:eastAsia="Times New Roman" w:hAnsi="Times New Roman"/>
          <w:bCs/>
          <w:color w:val="000000" w:themeColor="text1"/>
          <w:sz w:val="24"/>
          <w:szCs w:val="24"/>
          <w:lang w:eastAsia="ru-RU"/>
        </w:rPr>
        <w:t>Карагандинская</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eastAsia="Times New Roman" w:hAnsi="Times New Roman"/>
          <w:bCs/>
          <w:color w:val="000000" w:themeColor="text1"/>
          <w:sz w:val="24"/>
          <w:szCs w:val="24"/>
          <w:lang w:eastAsia="ru-RU"/>
        </w:rPr>
        <w:t>Среднеспелый сорт.</w:t>
      </w:r>
      <w:r w:rsidR="000764BE">
        <w:rPr>
          <w:rFonts w:ascii="Times New Roman" w:eastAsia="Times New Roman" w:hAnsi="Times New Roman"/>
          <w:bCs/>
          <w:color w:val="000000" w:themeColor="text1"/>
          <w:sz w:val="24"/>
          <w:szCs w:val="24"/>
          <w:lang w:val="kk-KZ" w:eastAsia="ru-RU"/>
        </w:rPr>
        <w:t xml:space="preserve"> </w:t>
      </w:r>
      <w:r w:rsidRPr="00485159">
        <w:rPr>
          <w:rFonts w:ascii="Times New Roman" w:eastAsia="Times New Roman" w:hAnsi="Times New Roman"/>
          <w:bCs/>
          <w:color w:val="000000" w:themeColor="text1"/>
          <w:sz w:val="24"/>
          <w:szCs w:val="24"/>
          <w:lang w:eastAsia="ru-RU"/>
        </w:rPr>
        <w:t>Лист эллисоидный, сидячий, цельнокрайный, темно- зеленного цвета. Степень облиственности выше средней, без шипов. Окраска цветков бордово- красная. Корзинка вогнутая, диаметром 2,5 см. Окраска семян белая, лузга жесткая, серой окраски.</w:t>
      </w:r>
    </w:p>
    <w:p w:rsidR="00485159" w:rsidRPr="00485159" w:rsidRDefault="00485159" w:rsidP="00F2226D">
      <w:pPr>
        <w:spacing w:after="0" w:line="240" w:lineRule="auto"/>
        <w:ind w:firstLine="709"/>
        <w:jc w:val="both"/>
        <w:rPr>
          <w:sz w:val="24"/>
          <w:szCs w:val="24"/>
          <w:lang w:eastAsia="ru-RU"/>
        </w:rPr>
      </w:pPr>
      <w:r w:rsidRPr="00485159">
        <w:rPr>
          <w:rFonts w:ascii="Times New Roman" w:eastAsia="Calibri" w:hAnsi="Times New Roman" w:cs="Times New Roman"/>
          <w:sz w:val="24"/>
          <w:szCs w:val="24"/>
          <w:lang w:eastAsia="ru-RU"/>
        </w:rPr>
        <w:t>Сорт испытывался на Жана - Аркинском ГСУ (III- полупустынная зона).</w:t>
      </w:r>
    </w:p>
    <w:p w:rsidR="00485159" w:rsidRPr="00485159" w:rsidRDefault="00485159" w:rsidP="00F2226D">
      <w:pPr>
        <w:spacing w:after="0" w:line="240" w:lineRule="auto"/>
        <w:ind w:firstLine="709"/>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Средняя урожайность 8,8 ц/га. Масса 1000 зерен 47 г. Высота растения 59 см. </w:t>
      </w:r>
    </w:p>
    <w:p w:rsidR="00485159" w:rsidRPr="000764BE" w:rsidRDefault="00485159" w:rsidP="00F2226D">
      <w:pPr>
        <w:spacing w:after="0" w:line="240" w:lineRule="auto"/>
        <w:ind w:firstLine="709"/>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Содержание жира 26,6%. Устойчивость </w:t>
      </w:r>
      <w:r w:rsidR="000764BE">
        <w:rPr>
          <w:rFonts w:ascii="Times New Roman" w:eastAsia="Calibri" w:hAnsi="Times New Roman" w:cs="Times New Roman"/>
          <w:sz w:val="24"/>
          <w:szCs w:val="24"/>
          <w:lang w:eastAsia="ru-RU"/>
        </w:rPr>
        <w:t>к полеганию и осыпанию 5 баллов</w:t>
      </w:r>
      <w:r w:rsidR="000764BE">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Болезнями и вредителями за время испытания не поражался и не повреждался.</w:t>
      </w:r>
    </w:p>
    <w:p w:rsidR="000764BE" w:rsidRDefault="000764BE" w:rsidP="00F2226D">
      <w:pPr>
        <w:pStyle w:val="a3"/>
        <w:ind w:firstLine="709"/>
        <w:jc w:val="both"/>
        <w:rPr>
          <w:rFonts w:ascii="Times New Roman" w:hAnsi="Times New Roman"/>
          <w:sz w:val="24"/>
          <w:szCs w:val="24"/>
        </w:rPr>
      </w:pPr>
    </w:p>
    <w:p w:rsidR="00485159" w:rsidRPr="000764BE" w:rsidRDefault="000764BE" w:rsidP="00F2226D">
      <w:pPr>
        <w:pStyle w:val="a3"/>
        <w:ind w:firstLine="709"/>
        <w:jc w:val="both"/>
        <w:rPr>
          <w:rFonts w:ascii="Times New Roman" w:hAnsi="Times New Roman"/>
          <w:sz w:val="24"/>
          <w:szCs w:val="24"/>
          <w:lang w:val="kk-KZ"/>
        </w:rPr>
      </w:pPr>
      <w:r>
        <w:rPr>
          <w:rFonts w:ascii="Times New Roman" w:hAnsi="Times New Roman"/>
          <w:sz w:val="24"/>
          <w:szCs w:val="24"/>
          <w:lang w:val="kk-KZ"/>
        </w:rPr>
        <w:t>Культура: Соя</w:t>
      </w:r>
    </w:p>
    <w:p w:rsidR="00485159" w:rsidRPr="000764BE" w:rsidRDefault="00485159" w:rsidP="00F2226D">
      <w:pPr>
        <w:pStyle w:val="a3"/>
        <w:ind w:firstLine="709"/>
        <w:jc w:val="both"/>
        <w:rPr>
          <w:rFonts w:ascii="Times New Roman" w:eastAsia="Calibri" w:hAnsi="Times New Roman" w:cs="Times New Roman"/>
          <w:b/>
          <w:sz w:val="24"/>
          <w:szCs w:val="24"/>
          <w:lang w:eastAsia="ru-RU"/>
        </w:rPr>
      </w:pPr>
      <w:r w:rsidRPr="000764BE">
        <w:rPr>
          <w:rFonts w:ascii="Times New Roman" w:hAnsi="Times New Roman"/>
          <w:sz w:val="24"/>
          <w:szCs w:val="24"/>
        </w:rPr>
        <w:t xml:space="preserve">Сорт: </w:t>
      </w:r>
      <w:r w:rsidRPr="000764BE">
        <w:rPr>
          <w:rFonts w:ascii="Times New Roman" w:eastAsia="Calibri" w:hAnsi="Times New Roman" w:cs="Times New Roman"/>
          <w:b/>
          <w:sz w:val="24"/>
          <w:szCs w:val="24"/>
          <w:lang w:eastAsia="ru-RU"/>
        </w:rPr>
        <w:t>Кубань</w:t>
      </w:r>
    </w:p>
    <w:p w:rsidR="00485159" w:rsidRPr="000764BE" w:rsidRDefault="00485159" w:rsidP="00F2226D">
      <w:pPr>
        <w:pStyle w:val="a3"/>
        <w:ind w:firstLine="709"/>
        <w:jc w:val="both"/>
        <w:rPr>
          <w:rFonts w:ascii="Times New Roman" w:hAnsi="Times New Roman"/>
          <w:sz w:val="24"/>
          <w:szCs w:val="24"/>
        </w:rPr>
      </w:pPr>
      <w:r w:rsidRPr="000764BE">
        <w:rPr>
          <w:rFonts w:ascii="Times New Roman" w:eastAsia="Calibri" w:hAnsi="Times New Roman" w:cs="Times New Roman"/>
          <w:sz w:val="24"/>
          <w:szCs w:val="24"/>
          <w:lang w:val="kk-KZ" w:eastAsia="ru-RU"/>
        </w:rPr>
        <w:t xml:space="preserve">Авторы: </w:t>
      </w:r>
      <w:r w:rsidRPr="000764BE">
        <w:rPr>
          <w:rFonts w:ascii="Times New Roman" w:eastAsia="Calibri" w:hAnsi="Times New Roman" w:cs="Times New Roman"/>
          <w:sz w:val="24"/>
          <w:szCs w:val="24"/>
          <w:lang w:eastAsia="ru-RU"/>
        </w:rPr>
        <w:t>Летурно Але, Летурно Андре, Хем М., Тимченко В.Н., Пилипченко А.В., Сонец В.А.</w:t>
      </w:r>
    </w:p>
    <w:p w:rsidR="00485159" w:rsidRPr="00485159" w:rsidRDefault="00485159" w:rsidP="00F2226D">
      <w:pPr>
        <w:pStyle w:val="a3"/>
        <w:ind w:firstLine="709"/>
        <w:jc w:val="both"/>
        <w:rPr>
          <w:rFonts w:ascii="Times New Roman" w:eastAsia="Times New Roman" w:hAnsi="Times New Roman"/>
          <w:b/>
          <w:bCs/>
          <w:color w:val="000000" w:themeColor="text1"/>
          <w:sz w:val="24"/>
          <w:szCs w:val="24"/>
          <w:lang w:eastAsia="ru-RU"/>
        </w:rPr>
      </w:pPr>
      <w:r w:rsidRPr="000764BE">
        <w:rPr>
          <w:rFonts w:ascii="Times New Roman" w:eastAsia="Times New Roman" w:hAnsi="Times New Roman"/>
          <w:bCs/>
          <w:color w:val="000000" w:themeColor="text1"/>
          <w:sz w:val="24"/>
          <w:szCs w:val="24"/>
          <w:lang w:eastAsia="ru-RU"/>
        </w:rPr>
        <w:t>Оригинатор:</w:t>
      </w:r>
      <w:r w:rsidRPr="00485159">
        <w:rPr>
          <w:rFonts w:ascii="Times New Roman" w:eastAsia="Times New Roman" w:hAnsi="Times New Roman"/>
          <w:b/>
          <w:bCs/>
          <w:color w:val="000000" w:themeColor="text1"/>
          <w:sz w:val="24"/>
          <w:szCs w:val="24"/>
          <w:lang w:eastAsia="ru-RU"/>
        </w:rPr>
        <w:t xml:space="preserve"> </w:t>
      </w:r>
      <w:r w:rsidRPr="00485159">
        <w:rPr>
          <w:rFonts w:ascii="Times New Roman" w:eastAsia="Calibri" w:hAnsi="Times New Roman" w:cs="Times New Roman"/>
          <w:sz w:val="24"/>
          <w:szCs w:val="24"/>
          <w:lang w:eastAsia="ru-RU"/>
        </w:rPr>
        <w:t>ООО «Прогрейн Евразия», Украина</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Год включения сорта в Государственный реестр: 2015 год</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Область допуска: Алматинская.</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eastAsia="Times New Roman" w:hAnsi="Times New Roman"/>
          <w:bCs/>
          <w:color w:val="000000" w:themeColor="text1"/>
          <w:sz w:val="24"/>
          <w:szCs w:val="24"/>
          <w:lang w:eastAsia="ru-RU"/>
        </w:rPr>
        <w:t>Раннеспелый сорт.</w:t>
      </w:r>
      <w:r w:rsidR="000764BE">
        <w:rPr>
          <w:rFonts w:ascii="Times New Roman" w:eastAsia="Times New Roman" w:hAnsi="Times New Roman"/>
          <w:bCs/>
          <w:color w:val="000000" w:themeColor="text1"/>
          <w:sz w:val="24"/>
          <w:szCs w:val="24"/>
          <w:lang w:val="kk-KZ" w:eastAsia="ru-RU"/>
        </w:rPr>
        <w:t xml:space="preserve"> </w:t>
      </w:r>
      <w:r w:rsidRPr="00485159">
        <w:rPr>
          <w:rFonts w:ascii="Times New Roman" w:eastAsia="Times New Roman" w:hAnsi="Times New Roman"/>
          <w:bCs/>
          <w:color w:val="000000" w:themeColor="text1"/>
          <w:sz w:val="24"/>
          <w:szCs w:val="24"/>
          <w:lang w:eastAsia="ru-RU"/>
        </w:rPr>
        <w:t>Всходы зеленые, окраска подсемядольного колена антоциановая, главный стебель прямостоячий, рыжевато- коричневого цвета, толщина средняя. Облиственность средняя, кончик листа заостреннояицевидный, форма растения промежуточная. Характер соцветия- кисть, цветонос средний фиолетового окраса.</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eastAsia="Calibri" w:hAnsi="Times New Roman" w:cs="Times New Roman"/>
          <w:sz w:val="24"/>
          <w:szCs w:val="24"/>
          <w:lang w:eastAsia="ru-RU"/>
        </w:rPr>
        <w:t>Испытывался на Саркандском (II- предгорная (полуобеспеченная богара) и Талдыкорганском комплексном ГСУ (III- поливная Джунгарского Алатау).</w:t>
      </w:r>
    </w:p>
    <w:p w:rsidR="00485159" w:rsidRPr="000764BE" w:rsidRDefault="00485159" w:rsidP="00F2226D">
      <w:pPr>
        <w:spacing w:after="0" w:line="240" w:lineRule="auto"/>
        <w:ind w:firstLine="708"/>
        <w:jc w:val="both"/>
        <w:rPr>
          <w:rFonts w:ascii="Times New Roman" w:eastAsia="Calibri" w:hAnsi="Times New Roman" w:cs="Times New Roman"/>
          <w:sz w:val="24"/>
          <w:szCs w:val="24"/>
          <w:lang w:val="kk-KZ" w:eastAsia="ru-RU"/>
        </w:rPr>
      </w:pPr>
      <w:r w:rsidRPr="00485159">
        <w:rPr>
          <w:rFonts w:ascii="Times New Roman" w:eastAsia="Calibri" w:hAnsi="Times New Roman" w:cs="Times New Roman"/>
          <w:sz w:val="24"/>
          <w:szCs w:val="24"/>
          <w:lang w:eastAsia="ru-RU"/>
        </w:rPr>
        <w:t>Средняя урожайность на богаре составила 21,6 ц/га. Масса 1000 зерен 152,3 г. Средняя высота растений 42 см. Число бобиков на одном растении 10 шт. Высота прикрепления нижних бобов 8 см</w:t>
      </w:r>
      <w:r w:rsidR="000764BE">
        <w:rPr>
          <w:rFonts w:ascii="Times New Roman" w:eastAsia="Calibri" w:hAnsi="Times New Roman" w:cs="Times New Roman"/>
          <w:sz w:val="24"/>
          <w:szCs w:val="24"/>
          <w:lang w:val="kk-KZ" w:eastAsia="ru-RU"/>
        </w:rPr>
        <w:t xml:space="preserve">. </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w:t>
      </w:r>
      <w:r w:rsidR="00074643">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 xml:space="preserve"> </w:t>
      </w:r>
      <w:r w:rsidR="00074643">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На Талдыкорганском комплексном ГСУ средняя урожайность составила 25,9 ц/га. Высота растений 91 см. Масса 1000 зерен 195,7 г. Число бобиков на одном растении - 28 шт. Высота прикрепления нижних бобов 10 см.</w:t>
      </w:r>
    </w:p>
    <w:p w:rsidR="00485159" w:rsidRPr="00485159" w:rsidRDefault="00485159" w:rsidP="00F2226D">
      <w:pPr>
        <w:spacing w:after="0" w:line="240" w:lineRule="auto"/>
        <w:jc w:val="both"/>
        <w:rPr>
          <w:sz w:val="24"/>
          <w:szCs w:val="24"/>
          <w:lang w:eastAsia="ru-RU"/>
        </w:rPr>
      </w:pPr>
      <w:r w:rsidRPr="00485159">
        <w:rPr>
          <w:rFonts w:ascii="Times New Roman" w:eastAsia="Calibri" w:hAnsi="Times New Roman" w:cs="Times New Roman"/>
          <w:sz w:val="24"/>
          <w:szCs w:val="24"/>
          <w:lang w:eastAsia="ru-RU"/>
        </w:rPr>
        <w:t xml:space="preserve">          </w:t>
      </w:r>
      <w:r w:rsidR="00074643">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Содержание белка 40,3%, содержание жира 20,5%.</w:t>
      </w:r>
      <w:r w:rsidR="000764BE">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Устойчивость к полеганию и осыпанию 5 баллов. Болезнями и вредителями за время испытания не поражался и не повреждался.</w:t>
      </w:r>
    </w:p>
    <w:p w:rsidR="00485159" w:rsidRPr="00485159" w:rsidRDefault="00485159" w:rsidP="00F2226D">
      <w:pPr>
        <w:pStyle w:val="a3"/>
        <w:ind w:firstLine="709"/>
        <w:jc w:val="both"/>
        <w:rPr>
          <w:sz w:val="24"/>
          <w:szCs w:val="24"/>
          <w:lang w:eastAsia="ru-RU"/>
        </w:rPr>
      </w:pPr>
    </w:p>
    <w:p w:rsidR="00485159" w:rsidRPr="000764BE"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К</w:t>
      </w:r>
      <w:r w:rsidR="000764BE">
        <w:rPr>
          <w:rFonts w:ascii="Times New Roman" w:hAnsi="Times New Roman"/>
          <w:sz w:val="24"/>
          <w:szCs w:val="24"/>
          <w:lang w:val="kk-KZ"/>
        </w:rPr>
        <w:t>ультура</w:t>
      </w:r>
      <w:r w:rsidRPr="00485159">
        <w:rPr>
          <w:rFonts w:ascii="Times New Roman" w:hAnsi="Times New Roman"/>
          <w:sz w:val="24"/>
          <w:szCs w:val="24"/>
        </w:rPr>
        <w:t xml:space="preserve">: </w:t>
      </w:r>
      <w:r w:rsidRPr="000764BE">
        <w:rPr>
          <w:rFonts w:ascii="Times New Roman" w:hAnsi="Times New Roman"/>
          <w:sz w:val="24"/>
          <w:szCs w:val="24"/>
        </w:rPr>
        <w:t>Рапс яровой</w:t>
      </w:r>
    </w:p>
    <w:p w:rsidR="00485159" w:rsidRPr="000764BE" w:rsidRDefault="00485159" w:rsidP="00F2226D">
      <w:pPr>
        <w:pStyle w:val="a3"/>
        <w:ind w:firstLine="709"/>
        <w:jc w:val="both"/>
        <w:rPr>
          <w:rFonts w:ascii="Times New Roman" w:eastAsia="Calibri" w:hAnsi="Times New Roman" w:cs="Times New Roman"/>
          <w:b/>
          <w:sz w:val="24"/>
          <w:szCs w:val="24"/>
          <w:lang w:val="kk-KZ" w:eastAsia="ru-RU"/>
        </w:rPr>
      </w:pPr>
      <w:r w:rsidRPr="000764BE">
        <w:rPr>
          <w:rFonts w:ascii="Times New Roman" w:hAnsi="Times New Roman"/>
          <w:sz w:val="24"/>
          <w:szCs w:val="24"/>
        </w:rPr>
        <w:t xml:space="preserve">Сорт: </w:t>
      </w:r>
      <w:r w:rsidRPr="000764BE">
        <w:rPr>
          <w:rFonts w:ascii="Times New Roman" w:eastAsia="Calibri" w:hAnsi="Times New Roman" w:cs="Times New Roman"/>
          <w:b/>
          <w:sz w:val="24"/>
          <w:szCs w:val="24"/>
          <w:lang w:eastAsia="ru-RU"/>
        </w:rPr>
        <w:t>Май</w:t>
      </w:r>
      <w:r w:rsidRPr="000764BE">
        <w:rPr>
          <w:rFonts w:ascii="Times New Roman" w:eastAsia="Calibri" w:hAnsi="Times New Roman" w:cs="Times New Roman"/>
          <w:b/>
          <w:sz w:val="24"/>
          <w:szCs w:val="24"/>
          <w:lang w:val="kk-KZ" w:eastAsia="ru-RU"/>
        </w:rPr>
        <w:t>құдық</w:t>
      </w:r>
    </w:p>
    <w:p w:rsidR="00485159" w:rsidRPr="00485159" w:rsidRDefault="00485159" w:rsidP="00F2226D">
      <w:pPr>
        <w:pStyle w:val="a3"/>
        <w:ind w:firstLine="709"/>
        <w:jc w:val="both"/>
        <w:rPr>
          <w:rFonts w:ascii="Times New Roman" w:hAnsi="Times New Roman"/>
          <w:sz w:val="24"/>
          <w:szCs w:val="24"/>
        </w:rPr>
      </w:pPr>
      <w:r w:rsidRPr="000764BE">
        <w:rPr>
          <w:rFonts w:ascii="Times New Roman" w:eastAsia="Calibri" w:hAnsi="Times New Roman" w:cs="Times New Roman"/>
          <w:sz w:val="24"/>
          <w:szCs w:val="24"/>
          <w:lang w:val="kk-KZ" w:eastAsia="ru-RU"/>
        </w:rPr>
        <w:t>Авторы: Сулейменов</w:t>
      </w:r>
      <w:r w:rsidRPr="00485159">
        <w:rPr>
          <w:rFonts w:ascii="Times New Roman" w:eastAsia="Calibri" w:hAnsi="Times New Roman" w:cs="Times New Roman"/>
          <w:sz w:val="24"/>
          <w:szCs w:val="24"/>
          <w:lang w:val="kk-KZ" w:eastAsia="ru-RU"/>
        </w:rPr>
        <w:t xml:space="preserve"> Р.М., Кажгалиева А.Б., Дашкевич С.М., Исенова А.А.</w:t>
      </w:r>
    </w:p>
    <w:p w:rsidR="00485159" w:rsidRPr="000764BE" w:rsidRDefault="00485159" w:rsidP="00F2226D">
      <w:pPr>
        <w:pStyle w:val="a3"/>
        <w:ind w:firstLine="709"/>
        <w:jc w:val="both"/>
        <w:rPr>
          <w:rFonts w:ascii="Times New Roman" w:eastAsia="Times New Roman" w:hAnsi="Times New Roman" w:cs="Times New Roman"/>
          <w:bCs/>
          <w:color w:val="000000"/>
          <w:sz w:val="24"/>
          <w:szCs w:val="24"/>
          <w:lang w:eastAsia="ru-RU"/>
        </w:rPr>
      </w:pPr>
      <w:r w:rsidRPr="000764BE">
        <w:rPr>
          <w:rFonts w:ascii="Times New Roman" w:eastAsia="Times New Roman" w:hAnsi="Times New Roman"/>
          <w:bCs/>
          <w:color w:val="000000" w:themeColor="text1"/>
          <w:sz w:val="24"/>
          <w:szCs w:val="24"/>
          <w:lang w:eastAsia="ru-RU"/>
        </w:rPr>
        <w:lastRenderedPageBreak/>
        <w:t xml:space="preserve">Оригинатор: </w:t>
      </w:r>
      <w:r w:rsidRPr="000764BE">
        <w:rPr>
          <w:rFonts w:ascii="Times New Roman" w:eastAsia="Times New Roman" w:hAnsi="Times New Roman" w:cs="Times New Roman"/>
          <w:bCs/>
          <w:color w:val="000000"/>
          <w:sz w:val="24"/>
          <w:szCs w:val="24"/>
          <w:lang w:eastAsia="ru-RU"/>
        </w:rPr>
        <w:t>ТОО «Научно-производственный центр зернового хозяйства им. А.И. Бараева»</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Год включения сорта в Государственный реестр: 2015 год</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Область допуска: Акмолинская, Костанайская.</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eastAsia="Times New Roman" w:hAnsi="Times New Roman"/>
          <w:bCs/>
          <w:color w:val="000000" w:themeColor="text1"/>
          <w:sz w:val="24"/>
          <w:szCs w:val="24"/>
          <w:lang w:eastAsia="ru-RU"/>
        </w:rPr>
        <w:t>Среднеспелый сорт.</w:t>
      </w:r>
      <w:r w:rsidR="000764BE">
        <w:rPr>
          <w:rFonts w:ascii="Times New Roman" w:eastAsia="Times New Roman" w:hAnsi="Times New Roman"/>
          <w:bCs/>
          <w:color w:val="000000" w:themeColor="text1"/>
          <w:sz w:val="24"/>
          <w:szCs w:val="24"/>
          <w:lang w:val="kk-KZ" w:eastAsia="ru-RU"/>
        </w:rPr>
        <w:t xml:space="preserve"> </w:t>
      </w:r>
      <w:r w:rsidRPr="00485159">
        <w:rPr>
          <w:rFonts w:ascii="Times New Roman" w:eastAsia="Times New Roman" w:hAnsi="Times New Roman"/>
          <w:bCs/>
          <w:color w:val="000000" w:themeColor="text1"/>
          <w:sz w:val="24"/>
          <w:szCs w:val="24"/>
          <w:lang w:eastAsia="ru-RU"/>
        </w:rPr>
        <w:t>Лист темно- зеленый со слабым восковым налетом на верхней стороне. Антоциановая окраска на краю молодых листьев перед цветением отсутствует. Опущение в верхней части стебля сильное, ветвление в среднем 1-2. Окраска семян темная и темно- коричневая. Форма семянки круглая. Семядоли средней длины.</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w:t>
      </w:r>
      <w:r w:rsidR="000764BE">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По Акмолинской области средняя урожайность на Щучинском ГСУ</w:t>
      </w:r>
      <w:r w:rsidR="000764BE">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 xml:space="preserve">(IV- горносопочная на обыкновенных и южных черноземах) составила 17,7 ц/га. Высота растений 105 см. Высота прикрепления нижних ветвей 21 см. Масса 1000 зерен 3,6 г.   </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w:t>
      </w:r>
      <w:r w:rsidR="000764BE">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По Костанайской области средняя урожайность на Костанайском комплексном ГСУ (II- степная на южных черноземах (засушливая степь) 19,1 ц/га. Высота растения 104 см. Высота прикрепления нижних ветвей 19 см. Масса 1000 семян 4,4 г.</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w:t>
      </w:r>
      <w:r w:rsidR="000764BE">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Среднее содержание белка - 23,8%, жира 43,9%. Устойчивость к полеганию и осыпанию 5 баллов. Засухоустойчивость 4 балла.</w:t>
      </w:r>
    </w:p>
    <w:p w:rsidR="00485159" w:rsidRPr="00485159" w:rsidRDefault="00485159" w:rsidP="00F2226D">
      <w:pPr>
        <w:spacing w:after="0" w:line="240" w:lineRule="auto"/>
        <w:jc w:val="both"/>
        <w:rPr>
          <w:sz w:val="24"/>
          <w:szCs w:val="24"/>
          <w:lang w:eastAsia="ru-RU"/>
        </w:rPr>
      </w:pPr>
      <w:r w:rsidRPr="00485159">
        <w:rPr>
          <w:rFonts w:ascii="Times New Roman" w:eastAsia="Calibri" w:hAnsi="Times New Roman" w:cs="Times New Roman"/>
          <w:sz w:val="24"/>
          <w:szCs w:val="24"/>
          <w:lang w:eastAsia="ru-RU"/>
        </w:rPr>
        <w:t xml:space="preserve">          Устойчивость к полеганию и осыпанию 5 баллов. Тип 00 - двунулевой, безэруковый, низкоглюкозинолатный тип.</w:t>
      </w:r>
    </w:p>
    <w:p w:rsidR="000764BE" w:rsidRDefault="000764BE" w:rsidP="00F2226D">
      <w:pPr>
        <w:pStyle w:val="a3"/>
        <w:ind w:firstLine="709"/>
        <w:jc w:val="both"/>
        <w:rPr>
          <w:sz w:val="24"/>
          <w:szCs w:val="24"/>
          <w:lang w:eastAsia="ru-RU"/>
        </w:rPr>
      </w:pPr>
    </w:p>
    <w:p w:rsidR="000764BE" w:rsidRPr="000764BE" w:rsidRDefault="000764BE" w:rsidP="00F2226D">
      <w:pPr>
        <w:pStyle w:val="a3"/>
        <w:ind w:firstLine="709"/>
        <w:jc w:val="both"/>
        <w:rPr>
          <w:rFonts w:ascii="Times New Roman" w:hAnsi="Times New Roman"/>
          <w:sz w:val="24"/>
          <w:szCs w:val="24"/>
        </w:rPr>
      </w:pPr>
      <w:r w:rsidRPr="00485159">
        <w:rPr>
          <w:rFonts w:ascii="Times New Roman" w:hAnsi="Times New Roman"/>
          <w:sz w:val="24"/>
          <w:szCs w:val="24"/>
        </w:rPr>
        <w:t>К</w:t>
      </w:r>
      <w:r>
        <w:rPr>
          <w:rFonts w:ascii="Times New Roman" w:hAnsi="Times New Roman"/>
          <w:sz w:val="24"/>
          <w:szCs w:val="24"/>
          <w:lang w:val="kk-KZ"/>
        </w:rPr>
        <w:t>ультура</w:t>
      </w:r>
      <w:r w:rsidRPr="00485159">
        <w:rPr>
          <w:rFonts w:ascii="Times New Roman" w:hAnsi="Times New Roman"/>
          <w:sz w:val="24"/>
          <w:szCs w:val="24"/>
        </w:rPr>
        <w:t xml:space="preserve">: </w:t>
      </w:r>
      <w:r w:rsidRPr="000764BE">
        <w:rPr>
          <w:rFonts w:ascii="Times New Roman" w:hAnsi="Times New Roman"/>
          <w:sz w:val="24"/>
          <w:szCs w:val="24"/>
        </w:rPr>
        <w:t>Рапс яровой</w:t>
      </w:r>
    </w:p>
    <w:p w:rsidR="00485159" w:rsidRPr="000764BE" w:rsidRDefault="00485159" w:rsidP="00F2226D">
      <w:pPr>
        <w:pStyle w:val="a3"/>
        <w:ind w:firstLine="709"/>
        <w:jc w:val="both"/>
        <w:rPr>
          <w:rFonts w:ascii="Times New Roman" w:eastAsia="Calibri" w:hAnsi="Times New Roman" w:cs="Times New Roman"/>
          <w:b/>
          <w:sz w:val="24"/>
          <w:szCs w:val="24"/>
          <w:lang w:eastAsia="ru-RU"/>
        </w:rPr>
      </w:pPr>
      <w:r w:rsidRPr="000764BE">
        <w:rPr>
          <w:rFonts w:ascii="Times New Roman" w:hAnsi="Times New Roman"/>
          <w:sz w:val="24"/>
          <w:szCs w:val="24"/>
        </w:rPr>
        <w:t xml:space="preserve">Гибрид: </w:t>
      </w:r>
      <w:r w:rsidRPr="000764BE">
        <w:rPr>
          <w:rFonts w:ascii="Times New Roman" w:eastAsia="Calibri" w:hAnsi="Times New Roman" w:cs="Times New Roman"/>
          <w:b/>
          <w:sz w:val="24"/>
          <w:szCs w:val="24"/>
          <w:lang w:eastAsia="ru-RU"/>
        </w:rPr>
        <w:t>Миракел</w:t>
      </w:r>
    </w:p>
    <w:p w:rsidR="00485159" w:rsidRPr="000764BE" w:rsidRDefault="00485159" w:rsidP="00F2226D">
      <w:pPr>
        <w:pStyle w:val="a3"/>
        <w:ind w:firstLine="709"/>
        <w:jc w:val="both"/>
        <w:rPr>
          <w:rFonts w:ascii="Times New Roman" w:hAnsi="Times New Roman"/>
          <w:sz w:val="24"/>
          <w:szCs w:val="24"/>
        </w:rPr>
      </w:pPr>
      <w:r w:rsidRPr="000764BE">
        <w:rPr>
          <w:rFonts w:ascii="Times New Roman" w:eastAsia="Calibri" w:hAnsi="Times New Roman" w:cs="Times New Roman"/>
          <w:sz w:val="24"/>
          <w:szCs w:val="24"/>
          <w:lang w:val="kk-KZ" w:eastAsia="ru-RU"/>
        </w:rPr>
        <w:t>Авторы: Др.Фрауен М., Др.Засс О., Др.Паульманн В.</w:t>
      </w:r>
    </w:p>
    <w:p w:rsidR="00485159" w:rsidRPr="000764BE" w:rsidRDefault="00485159" w:rsidP="00F2226D">
      <w:pPr>
        <w:pStyle w:val="a3"/>
        <w:ind w:firstLine="709"/>
        <w:jc w:val="both"/>
        <w:rPr>
          <w:rFonts w:ascii="Times New Roman" w:eastAsia="Times New Roman" w:hAnsi="Times New Roman"/>
          <w:bCs/>
          <w:color w:val="000000" w:themeColor="text1"/>
          <w:sz w:val="24"/>
          <w:szCs w:val="24"/>
          <w:lang w:eastAsia="ru-RU"/>
        </w:rPr>
      </w:pPr>
      <w:r w:rsidRPr="000764BE">
        <w:rPr>
          <w:rFonts w:ascii="Times New Roman" w:eastAsia="Times New Roman" w:hAnsi="Times New Roman"/>
          <w:bCs/>
          <w:color w:val="000000" w:themeColor="text1"/>
          <w:sz w:val="24"/>
          <w:szCs w:val="24"/>
          <w:lang w:eastAsia="ru-RU"/>
        </w:rPr>
        <w:t xml:space="preserve">Оригинатор: </w:t>
      </w:r>
      <w:r w:rsidRPr="000764BE">
        <w:rPr>
          <w:rFonts w:ascii="Times New Roman" w:eastAsia="Calibri" w:hAnsi="Times New Roman" w:cs="Times New Roman"/>
          <w:sz w:val="24"/>
          <w:szCs w:val="24"/>
          <w:lang w:eastAsia="ru-RU"/>
        </w:rPr>
        <w:t>Норддойче Пфланценцухт Ганс- Георг Лембке КГ Хоенлит, Германия</w:t>
      </w:r>
    </w:p>
    <w:p w:rsidR="00485159" w:rsidRPr="00485159" w:rsidRDefault="00485159" w:rsidP="00F2226D">
      <w:pPr>
        <w:pStyle w:val="a3"/>
        <w:ind w:firstLine="709"/>
        <w:jc w:val="both"/>
        <w:rPr>
          <w:rFonts w:ascii="Times New Roman" w:hAnsi="Times New Roman"/>
          <w:sz w:val="24"/>
          <w:szCs w:val="24"/>
        </w:rPr>
      </w:pPr>
      <w:r w:rsidRPr="000764BE">
        <w:rPr>
          <w:rFonts w:ascii="Times New Roman" w:hAnsi="Times New Roman"/>
          <w:sz w:val="24"/>
          <w:szCs w:val="24"/>
        </w:rPr>
        <w:t>Год включения сорта в Государственный</w:t>
      </w:r>
      <w:r w:rsidRPr="00485159">
        <w:rPr>
          <w:rFonts w:ascii="Times New Roman" w:hAnsi="Times New Roman"/>
          <w:sz w:val="24"/>
          <w:szCs w:val="24"/>
        </w:rPr>
        <w:t xml:space="preserve"> реестр: 2015 год</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 xml:space="preserve">Область допуска: </w:t>
      </w:r>
      <w:proofErr w:type="gramStart"/>
      <w:r w:rsidRPr="00485159">
        <w:rPr>
          <w:rFonts w:ascii="Times New Roman" w:hAnsi="Times New Roman"/>
          <w:sz w:val="24"/>
          <w:szCs w:val="24"/>
        </w:rPr>
        <w:t>Северо- Казахстанская</w:t>
      </w:r>
      <w:proofErr w:type="gramEnd"/>
      <w:r w:rsidRPr="00485159">
        <w:rPr>
          <w:rFonts w:ascii="Times New Roman" w:hAnsi="Times New Roman"/>
          <w:sz w:val="24"/>
          <w:szCs w:val="24"/>
        </w:rPr>
        <w:t>.</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eastAsia="Times New Roman" w:hAnsi="Times New Roman"/>
          <w:bCs/>
          <w:color w:val="000000" w:themeColor="text1"/>
          <w:sz w:val="24"/>
          <w:szCs w:val="24"/>
          <w:lang w:eastAsia="ru-RU"/>
        </w:rPr>
        <w:t>Раннеспелый гибрид.</w:t>
      </w:r>
      <w:r w:rsidR="000764BE">
        <w:rPr>
          <w:rFonts w:ascii="Times New Roman" w:eastAsia="Times New Roman" w:hAnsi="Times New Roman"/>
          <w:bCs/>
          <w:color w:val="000000" w:themeColor="text1"/>
          <w:sz w:val="24"/>
          <w:szCs w:val="24"/>
          <w:lang w:val="kk-KZ" w:eastAsia="ru-RU"/>
        </w:rPr>
        <w:t xml:space="preserve"> </w:t>
      </w:r>
      <w:r w:rsidRPr="00485159">
        <w:rPr>
          <w:rFonts w:ascii="Times New Roman" w:eastAsia="Times New Roman" w:hAnsi="Times New Roman"/>
          <w:bCs/>
          <w:color w:val="000000" w:themeColor="text1"/>
          <w:sz w:val="24"/>
          <w:szCs w:val="24"/>
          <w:lang w:val="kk-KZ" w:eastAsia="ru-RU"/>
        </w:rPr>
        <w:t>Лист зеленый, овальной формы, без антоциановой окраски.</w:t>
      </w:r>
      <w:r w:rsidRPr="00485159">
        <w:rPr>
          <w:rFonts w:ascii="Times New Roman" w:eastAsia="Times New Roman" w:hAnsi="Times New Roman"/>
          <w:bCs/>
          <w:color w:val="000000" w:themeColor="text1"/>
          <w:sz w:val="24"/>
          <w:szCs w:val="24"/>
          <w:lang w:eastAsia="ru-RU"/>
        </w:rPr>
        <w:t xml:space="preserve"> Опущение в верхней части стебля среднее.</w:t>
      </w:r>
      <w:r w:rsidRPr="00485159">
        <w:rPr>
          <w:rFonts w:ascii="Times New Roman" w:eastAsia="Times New Roman" w:hAnsi="Times New Roman"/>
          <w:bCs/>
          <w:color w:val="000000" w:themeColor="text1"/>
          <w:sz w:val="24"/>
          <w:szCs w:val="24"/>
          <w:lang w:val="kk-KZ" w:eastAsia="ru-RU"/>
        </w:rPr>
        <w:t xml:space="preserve"> </w:t>
      </w:r>
      <w:r w:rsidRPr="00485159">
        <w:rPr>
          <w:rFonts w:ascii="Times New Roman" w:eastAsia="Times New Roman" w:hAnsi="Times New Roman"/>
          <w:bCs/>
          <w:color w:val="000000" w:themeColor="text1"/>
          <w:sz w:val="24"/>
          <w:szCs w:val="24"/>
          <w:lang w:eastAsia="ru-RU"/>
        </w:rPr>
        <w:t>Окраска семян темная и темно- коричневая. Форма семянки круглая. Семядоли средней длины.</w:t>
      </w:r>
    </w:p>
    <w:p w:rsidR="00485159" w:rsidRPr="00485159" w:rsidRDefault="00485159" w:rsidP="00F2226D">
      <w:pPr>
        <w:spacing w:after="0" w:line="240" w:lineRule="auto"/>
        <w:ind w:right="-143"/>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w:t>
      </w:r>
      <w:r w:rsidR="000764BE">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 xml:space="preserve">Средняя урожайность на Есильском ГСУ (II- лесостепная южная) составила 21,7 ц/га. Высота растений 120 см. Высота прикрепления нижних ветвей 23 см. Масса 1000 зерен 4,4 г.         </w:t>
      </w:r>
    </w:p>
    <w:p w:rsidR="00485159" w:rsidRPr="00485159" w:rsidRDefault="00485159" w:rsidP="00F2226D">
      <w:pPr>
        <w:spacing w:after="0" w:line="240" w:lineRule="auto"/>
        <w:jc w:val="both"/>
        <w:rPr>
          <w:sz w:val="24"/>
          <w:szCs w:val="24"/>
          <w:lang w:eastAsia="ru-RU"/>
        </w:rPr>
      </w:pPr>
      <w:r w:rsidRPr="00485159">
        <w:rPr>
          <w:rFonts w:ascii="Times New Roman" w:eastAsia="Calibri" w:hAnsi="Times New Roman" w:cs="Times New Roman"/>
          <w:sz w:val="24"/>
          <w:szCs w:val="24"/>
          <w:lang w:eastAsia="ru-RU"/>
        </w:rPr>
        <w:t xml:space="preserve">          </w:t>
      </w:r>
      <w:r w:rsidR="000764BE">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Содержание белка - 20,9%, жира 44,4%.</w:t>
      </w:r>
      <w:r w:rsidR="000764BE">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Устойчивость к</w:t>
      </w:r>
      <w:r w:rsidR="000764BE">
        <w:rPr>
          <w:rFonts w:ascii="Times New Roman" w:eastAsia="Calibri" w:hAnsi="Times New Roman" w:cs="Times New Roman"/>
          <w:sz w:val="24"/>
          <w:szCs w:val="24"/>
          <w:lang w:eastAsia="ru-RU"/>
        </w:rPr>
        <w:t xml:space="preserve"> полеганию и осыпанию 5 баллов. </w:t>
      </w:r>
      <w:r w:rsidRPr="00485159">
        <w:rPr>
          <w:rFonts w:ascii="Times New Roman" w:eastAsia="Calibri" w:hAnsi="Times New Roman" w:cs="Times New Roman"/>
          <w:sz w:val="24"/>
          <w:szCs w:val="24"/>
          <w:lang w:eastAsia="ru-RU"/>
        </w:rPr>
        <w:t>Тип 00 - двунулевой, безэруковый, низкоглюкозинолатный тип.</w:t>
      </w:r>
    </w:p>
    <w:p w:rsidR="00485159" w:rsidRPr="00485159" w:rsidRDefault="00485159" w:rsidP="00F2226D">
      <w:pPr>
        <w:pStyle w:val="a3"/>
        <w:ind w:firstLine="709"/>
        <w:jc w:val="both"/>
        <w:rPr>
          <w:rFonts w:ascii="Times New Roman" w:hAnsi="Times New Roman"/>
          <w:b/>
          <w:sz w:val="24"/>
          <w:szCs w:val="24"/>
        </w:rPr>
      </w:pPr>
    </w:p>
    <w:p w:rsidR="000764BE" w:rsidRPr="000764BE" w:rsidRDefault="000764BE" w:rsidP="00F2226D">
      <w:pPr>
        <w:pStyle w:val="a3"/>
        <w:ind w:firstLine="709"/>
        <w:jc w:val="both"/>
        <w:rPr>
          <w:rFonts w:ascii="Times New Roman" w:hAnsi="Times New Roman"/>
          <w:sz w:val="24"/>
          <w:szCs w:val="24"/>
        </w:rPr>
      </w:pPr>
      <w:r w:rsidRPr="00485159">
        <w:rPr>
          <w:rFonts w:ascii="Times New Roman" w:hAnsi="Times New Roman"/>
          <w:sz w:val="24"/>
          <w:szCs w:val="24"/>
        </w:rPr>
        <w:t>К</w:t>
      </w:r>
      <w:r>
        <w:rPr>
          <w:rFonts w:ascii="Times New Roman" w:hAnsi="Times New Roman"/>
          <w:sz w:val="24"/>
          <w:szCs w:val="24"/>
          <w:lang w:val="kk-KZ"/>
        </w:rPr>
        <w:t>ультура</w:t>
      </w:r>
      <w:r w:rsidRPr="00485159">
        <w:rPr>
          <w:rFonts w:ascii="Times New Roman" w:hAnsi="Times New Roman"/>
          <w:sz w:val="24"/>
          <w:szCs w:val="24"/>
        </w:rPr>
        <w:t xml:space="preserve">: </w:t>
      </w:r>
      <w:r w:rsidRPr="000764BE">
        <w:rPr>
          <w:rFonts w:ascii="Times New Roman" w:hAnsi="Times New Roman"/>
          <w:sz w:val="24"/>
          <w:szCs w:val="24"/>
        </w:rPr>
        <w:t>Рапс яровой</w:t>
      </w:r>
    </w:p>
    <w:p w:rsidR="00485159" w:rsidRPr="000764BE" w:rsidRDefault="00485159" w:rsidP="00F2226D">
      <w:pPr>
        <w:pStyle w:val="a3"/>
        <w:ind w:firstLine="709"/>
        <w:jc w:val="both"/>
        <w:rPr>
          <w:rFonts w:ascii="Times New Roman" w:eastAsia="Calibri" w:hAnsi="Times New Roman" w:cs="Times New Roman"/>
          <w:b/>
          <w:sz w:val="24"/>
          <w:szCs w:val="24"/>
          <w:lang w:eastAsia="ru-RU"/>
        </w:rPr>
      </w:pPr>
      <w:r w:rsidRPr="000764BE">
        <w:rPr>
          <w:rFonts w:ascii="Times New Roman" w:hAnsi="Times New Roman"/>
          <w:sz w:val="24"/>
          <w:szCs w:val="24"/>
        </w:rPr>
        <w:t xml:space="preserve">Сорт: </w:t>
      </w:r>
      <w:r w:rsidRPr="000764BE">
        <w:rPr>
          <w:rFonts w:ascii="Times New Roman" w:eastAsia="Calibri" w:hAnsi="Times New Roman" w:cs="Times New Roman"/>
          <w:b/>
          <w:sz w:val="24"/>
          <w:szCs w:val="24"/>
          <w:lang w:eastAsia="ru-RU"/>
        </w:rPr>
        <w:t>Хантер</w:t>
      </w:r>
    </w:p>
    <w:p w:rsidR="00485159" w:rsidRPr="000764BE" w:rsidRDefault="00485159" w:rsidP="00F2226D">
      <w:pPr>
        <w:pStyle w:val="a3"/>
        <w:ind w:firstLine="709"/>
        <w:jc w:val="both"/>
        <w:rPr>
          <w:rFonts w:ascii="Times New Roman" w:hAnsi="Times New Roman"/>
          <w:sz w:val="24"/>
          <w:szCs w:val="24"/>
        </w:rPr>
      </w:pPr>
      <w:r w:rsidRPr="000764BE">
        <w:rPr>
          <w:rFonts w:ascii="Times New Roman" w:eastAsia="Calibri" w:hAnsi="Times New Roman" w:cs="Times New Roman"/>
          <w:sz w:val="24"/>
          <w:szCs w:val="24"/>
          <w:lang w:val="kk-KZ" w:eastAsia="ru-RU"/>
        </w:rPr>
        <w:t>Авторы: Петерсен А.С., Детеринг Ю.</w:t>
      </w:r>
    </w:p>
    <w:p w:rsidR="00485159" w:rsidRPr="00485159" w:rsidRDefault="00485159" w:rsidP="00F2226D">
      <w:pPr>
        <w:pStyle w:val="a3"/>
        <w:ind w:firstLine="709"/>
        <w:jc w:val="both"/>
        <w:rPr>
          <w:rFonts w:ascii="Times New Roman" w:eastAsia="Times New Roman" w:hAnsi="Times New Roman"/>
          <w:b/>
          <w:bCs/>
          <w:color w:val="000000" w:themeColor="text1"/>
          <w:sz w:val="24"/>
          <w:szCs w:val="24"/>
          <w:lang w:eastAsia="ru-RU"/>
        </w:rPr>
      </w:pPr>
      <w:r w:rsidRPr="000764BE">
        <w:rPr>
          <w:rFonts w:ascii="Times New Roman" w:eastAsia="Times New Roman" w:hAnsi="Times New Roman"/>
          <w:bCs/>
          <w:color w:val="000000" w:themeColor="text1"/>
          <w:sz w:val="24"/>
          <w:szCs w:val="24"/>
          <w:lang w:eastAsia="ru-RU"/>
        </w:rPr>
        <w:t>Оригинатор:</w:t>
      </w:r>
      <w:r w:rsidRPr="000764BE">
        <w:rPr>
          <w:rFonts w:ascii="Times New Roman" w:eastAsia="Calibri" w:hAnsi="Times New Roman" w:cs="Times New Roman"/>
          <w:sz w:val="24"/>
          <w:szCs w:val="24"/>
          <w:lang w:eastAsia="ru-RU"/>
        </w:rPr>
        <w:t xml:space="preserve"> Заатен</w:t>
      </w:r>
      <w:r w:rsidRPr="00485159">
        <w:rPr>
          <w:rFonts w:ascii="Times New Roman" w:eastAsia="Calibri" w:hAnsi="Times New Roman" w:cs="Times New Roman"/>
          <w:sz w:val="24"/>
          <w:szCs w:val="24"/>
          <w:lang w:eastAsia="ru-RU"/>
        </w:rPr>
        <w:t xml:space="preserve"> Юнион, Германия</w:t>
      </w:r>
      <w:r w:rsidRPr="00485159">
        <w:rPr>
          <w:rFonts w:ascii="Times New Roman" w:eastAsia="Times New Roman" w:hAnsi="Times New Roman"/>
          <w:b/>
          <w:bCs/>
          <w:color w:val="000000" w:themeColor="text1"/>
          <w:sz w:val="24"/>
          <w:szCs w:val="24"/>
          <w:lang w:eastAsia="ru-RU"/>
        </w:rPr>
        <w:t xml:space="preserve"> </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Год включения сорта в Государственный реестр: 2010 год</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 xml:space="preserve">Область расширения: Акмолинская, </w:t>
      </w:r>
      <w:proofErr w:type="gramStart"/>
      <w:r w:rsidRPr="00485159">
        <w:rPr>
          <w:rFonts w:ascii="Times New Roman" w:hAnsi="Times New Roman"/>
          <w:sz w:val="24"/>
          <w:szCs w:val="24"/>
        </w:rPr>
        <w:t>Северо- Казахстанская</w:t>
      </w:r>
      <w:proofErr w:type="gramEnd"/>
      <w:r w:rsidRPr="00485159">
        <w:rPr>
          <w:rFonts w:ascii="Times New Roman" w:hAnsi="Times New Roman"/>
          <w:sz w:val="24"/>
          <w:szCs w:val="24"/>
        </w:rPr>
        <w:t>.</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eastAsia="Times New Roman" w:hAnsi="Times New Roman"/>
          <w:bCs/>
          <w:color w:val="000000" w:themeColor="text1"/>
          <w:sz w:val="24"/>
          <w:szCs w:val="24"/>
          <w:lang w:eastAsia="ru-RU"/>
        </w:rPr>
        <w:t>Среднеспелый сорт.</w:t>
      </w:r>
      <w:r w:rsidR="000764BE">
        <w:rPr>
          <w:rFonts w:ascii="Times New Roman" w:eastAsia="Times New Roman" w:hAnsi="Times New Roman"/>
          <w:bCs/>
          <w:color w:val="000000" w:themeColor="text1"/>
          <w:sz w:val="24"/>
          <w:szCs w:val="24"/>
          <w:lang w:val="kk-KZ" w:eastAsia="ru-RU"/>
        </w:rPr>
        <w:t xml:space="preserve"> </w:t>
      </w:r>
      <w:r w:rsidRPr="00485159">
        <w:rPr>
          <w:rFonts w:ascii="Times New Roman" w:eastAsia="Times New Roman" w:hAnsi="Times New Roman"/>
          <w:bCs/>
          <w:color w:val="000000" w:themeColor="text1"/>
          <w:sz w:val="24"/>
          <w:szCs w:val="24"/>
          <w:lang w:eastAsia="ru-RU"/>
        </w:rPr>
        <w:t>Лист зеленый с антоциановой окраской, опушение среднее, окраска цветка желтая, стручок узкий, длинный, слабобугорчатый, с коротким носиком. Форма семянки круглая. Окраска семян темно- коричневая.</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В Акмолинской области испытывался на Шортандинском ГСУ (II-темно-каштановых почв). Средняя урожайность составила 12,9 ц/га.  Масса 1000 семян составила 4,6 г, высота растения 99 см. Высота прикрепления нижних ветвей 21 см.  </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В </w:t>
      </w:r>
      <w:proofErr w:type="gramStart"/>
      <w:r w:rsidRPr="00485159">
        <w:rPr>
          <w:rFonts w:ascii="Times New Roman" w:eastAsia="Calibri" w:hAnsi="Times New Roman" w:cs="Times New Roman"/>
          <w:sz w:val="24"/>
          <w:szCs w:val="24"/>
          <w:lang w:eastAsia="ru-RU"/>
        </w:rPr>
        <w:t>Северо- Казахстанской</w:t>
      </w:r>
      <w:proofErr w:type="gramEnd"/>
      <w:r w:rsidRPr="00485159">
        <w:rPr>
          <w:rFonts w:ascii="Times New Roman" w:eastAsia="Calibri" w:hAnsi="Times New Roman" w:cs="Times New Roman"/>
          <w:sz w:val="24"/>
          <w:szCs w:val="24"/>
          <w:lang w:eastAsia="ru-RU"/>
        </w:rPr>
        <w:t xml:space="preserve"> области испытывался на Есильском ГСУ (II- лесостепная южная).</w:t>
      </w:r>
      <w:r w:rsidR="000764BE">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 xml:space="preserve">Средняя урожайность составила 18,1 ц/га.  Масса 1000 семян составила 3,6 г, высота растения 107 см. Высота прикрепления нижних ветвей 20 см.  </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Среднее содержание жира 47,7 %, белка 23,4%. Устойчивость к полеганию и осыпанию 5 баллов.</w:t>
      </w:r>
      <w:r w:rsidR="000764BE">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 xml:space="preserve">Тип 00 - двунулевой, безэруковый, низкоглюкозинолатный.  </w:t>
      </w:r>
    </w:p>
    <w:p w:rsidR="000764BE" w:rsidRDefault="000764BE" w:rsidP="00F2226D">
      <w:pPr>
        <w:pStyle w:val="a3"/>
        <w:ind w:firstLine="709"/>
        <w:jc w:val="both"/>
        <w:rPr>
          <w:rFonts w:ascii="Times New Roman" w:hAnsi="Times New Roman"/>
          <w:b/>
          <w:sz w:val="24"/>
          <w:szCs w:val="24"/>
        </w:rPr>
      </w:pPr>
    </w:p>
    <w:p w:rsidR="000764BE" w:rsidRPr="000764BE" w:rsidRDefault="000764BE" w:rsidP="00F2226D">
      <w:pPr>
        <w:pStyle w:val="a3"/>
        <w:ind w:firstLine="709"/>
        <w:jc w:val="both"/>
        <w:rPr>
          <w:rFonts w:ascii="Times New Roman" w:hAnsi="Times New Roman"/>
          <w:sz w:val="24"/>
          <w:szCs w:val="24"/>
        </w:rPr>
      </w:pPr>
      <w:r w:rsidRPr="00485159">
        <w:rPr>
          <w:rFonts w:ascii="Times New Roman" w:hAnsi="Times New Roman"/>
          <w:sz w:val="24"/>
          <w:szCs w:val="24"/>
        </w:rPr>
        <w:t>К</w:t>
      </w:r>
      <w:r>
        <w:rPr>
          <w:rFonts w:ascii="Times New Roman" w:hAnsi="Times New Roman"/>
          <w:sz w:val="24"/>
          <w:szCs w:val="24"/>
          <w:lang w:val="kk-KZ"/>
        </w:rPr>
        <w:t>ультура</w:t>
      </w:r>
      <w:r w:rsidRPr="00485159">
        <w:rPr>
          <w:rFonts w:ascii="Times New Roman" w:hAnsi="Times New Roman"/>
          <w:sz w:val="24"/>
          <w:szCs w:val="24"/>
        </w:rPr>
        <w:t xml:space="preserve">: </w:t>
      </w:r>
      <w:r w:rsidRPr="000764BE">
        <w:rPr>
          <w:rFonts w:ascii="Times New Roman" w:hAnsi="Times New Roman"/>
          <w:sz w:val="24"/>
          <w:szCs w:val="24"/>
        </w:rPr>
        <w:t>Рапс яровой</w:t>
      </w:r>
    </w:p>
    <w:p w:rsidR="00485159" w:rsidRPr="000764BE" w:rsidRDefault="00485159" w:rsidP="00F2226D">
      <w:pPr>
        <w:pStyle w:val="a3"/>
        <w:ind w:firstLine="709"/>
        <w:jc w:val="both"/>
        <w:rPr>
          <w:rFonts w:ascii="Times New Roman" w:eastAsia="Calibri" w:hAnsi="Times New Roman" w:cs="Times New Roman"/>
          <w:b/>
          <w:sz w:val="24"/>
          <w:szCs w:val="24"/>
          <w:lang w:eastAsia="ru-RU"/>
        </w:rPr>
      </w:pPr>
      <w:r w:rsidRPr="000764BE">
        <w:rPr>
          <w:rFonts w:ascii="Times New Roman" w:hAnsi="Times New Roman"/>
          <w:sz w:val="24"/>
          <w:szCs w:val="24"/>
        </w:rPr>
        <w:lastRenderedPageBreak/>
        <w:t xml:space="preserve">Гибрид: </w:t>
      </w:r>
      <w:r w:rsidRPr="000764BE">
        <w:rPr>
          <w:rFonts w:ascii="Times New Roman" w:eastAsia="Calibri" w:hAnsi="Times New Roman" w:cs="Times New Roman"/>
          <w:b/>
          <w:sz w:val="24"/>
          <w:szCs w:val="24"/>
          <w:lang w:val="en-US" w:eastAsia="ru-RU"/>
        </w:rPr>
        <w:t>RG</w:t>
      </w:r>
      <w:r w:rsidRPr="000764BE">
        <w:rPr>
          <w:rFonts w:ascii="Times New Roman" w:eastAsia="Calibri" w:hAnsi="Times New Roman" w:cs="Times New Roman"/>
          <w:b/>
          <w:sz w:val="24"/>
          <w:szCs w:val="24"/>
          <w:lang w:eastAsia="ru-RU"/>
        </w:rPr>
        <w:t>40301</w:t>
      </w:r>
    </w:p>
    <w:p w:rsidR="00485159" w:rsidRPr="000764BE" w:rsidRDefault="00485159" w:rsidP="00F2226D">
      <w:pPr>
        <w:pStyle w:val="a3"/>
        <w:ind w:firstLine="709"/>
        <w:jc w:val="both"/>
        <w:rPr>
          <w:rFonts w:ascii="Times New Roman" w:hAnsi="Times New Roman"/>
          <w:sz w:val="24"/>
          <w:szCs w:val="24"/>
        </w:rPr>
      </w:pPr>
      <w:r w:rsidRPr="000764BE">
        <w:rPr>
          <w:rFonts w:ascii="Times New Roman" w:eastAsia="Calibri" w:hAnsi="Times New Roman" w:cs="Times New Roman"/>
          <w:sz w:val="24"/>
          <w:szCs w:val="24"/>
          <w:lang w:val="kk-KZ" w:eastAsia="ru-RU"/>
        </w:rPr>
        <w:t>Авторы: Детеринг Ю.</w:t>
      </w:r>
    </w:p>
    <w:p w:rsidR="00485159" w:rsidRPr="00485159" w:rsidRDefault="00485159" w:rsidP="00F2226D">
      <w:pPr>
        <w:pStyle w:val="a3"/>
        <w:ind w:firstLine="709"/>
        <w:jc w:val="both"/>
        <w:rPr>
          <w:rFonts w:ascii="Times New Roman" w:eastAsia="Calibri" w:hAnsi="Times New Roman" w:cs="Times New Roman"/>
          <w:sz w:val="24"/>
          <w:szCs w:val="24"/>
          <w:lang w:eastAsia="ru-RU"/>
        </w:rPr>
      </w:pPr>
      <w:r w:rsidRPr="000764BE">
        <w:rPr>
          <w:rFonts w:ascii="Times New Roman" w:eastAsia="Times New Roman" w:hAnsi="Times New Roman"/>
          <w:bCs/>
          <w:color w:val="000000" w:themeColor="text1"/>
          <w:sz w:val="24"/>
          <w:szCs w:val="24"/>
          <w:lang w:eastAsia="ru-RU"/>
        </w:rPr>
        <w:t xml:space="preserve">Оригинатор: </w:t>
      </w:r>
      <w:r w:rsidRPr="000764BE">
        <w:rPr>
          <w:rFonts w:ascii="Times New Roman" w:eastAsia="Calibri" w:hAnsi="Times New Roman" w:cs="Times New Roman"/>
          <w:sz w:val="24"/>
          <w:szCs w:val="24"/>
          <w:lang w:eastAsia="ru-RU"/>
        </w:rPr>
        <w:t>Байер Кроп</w:t>
      </w:r>
      <w:r w:rsidRPr="00485159">
        <w:rPr>
          <w:rFonts w:ascii="Times New Roman" w:eastAsia="Calibri" w:hAnsi="Times New Roman" w:cs="Times New Roman"/>
          <w:sz w:val="24"/>
          <w:szCs w:val="24"/>
          <w:lang w:eastAsia="ru-RU"/>
        </w:rPr>
        <w:t xml:space="preserve"> Сайенс, Германия </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Год включения сорта в Государственный реестр: 2015 год</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Область допуска: Акмолинская.</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eastAsia="Times New Roman" w:hAnsi="Times New Roman"/>
          <w:bCs/>
          <w:color w:val="000000" w:themeColor="text1"/>
          <w:sz w:val="24"/>
          <w:szCs w:val="24"/>
          <w:lang w:eastAsia="ru-RU"/>
        </w:rPr>
        <w:t>Среднеспелый гибрид.</w:t>
      </w:r>
      <w:r w:rsidR="00A61A15">
        <w:rPr>
          <w:rFonts w:ascii="Times New Roman" w:eastAsia="Times New Roman" w:hAnsi="Times New Roman"/>
          <w:bCs/>
          <w:color w:val="000000" w:themeColor="text1"/>
          <w:sz w:val="24"/>
          <w:szCs w:val="24"/>
          <w:lang w:val="kk-KZ" w:eastAsia="ru-RU"/>
        </w:rPr>
        <w:t xml:space="preserve"> </w:t>
      </w:r>
      <w:r w:rsidRPr="00485159">
        <w:rPr>
          <w:rFonts w:ascii="Times New Roman" w:eastAsia="Times New Roman" w:hAnsi="Times New Roman"/>
          <w:bCs/>
          <w:color w:val="000000" w:themeColor="text1"/>
          <w:sz w:val="24"/>
          <w:szCs w:val="24"/>
          <w:lang w:eastAsia="ru-RU"/>
        </w:rPr>
        <w:t>Лист темно- зеленый, слабая антоциановая окраска, опушение среднее, окраска цветка желтая, стручок средней длины, со средней длиной носика. Форма семянки круглая. Окраска семян темно- коричневая.</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Испытывался на Шортандинском ГСУ (II-темно-каштановых почв).</w:t>
      </w:r>
      <w:r w:rsidR="00A61A15">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Средняя урожайность составила 18,6 ц/га. Масса 1000 семян составила 3,7 г, высота растения 104 см. Высота при</w:t>
      </w:r>
      <w:r w:rsidR="00A61A15">
        <w:rPr>
          <w:rFonts w:ascii="Times New Roman" w:eastAsia="Calibri" w:hAnsi="Times New Roman" w:cs="Times New Roman"/>
          <w:sz w:val="24"/>
          <w:szCs w:val="24"/>
          <w:lang w:eastAsia="ru-RU"/>
        </w:rPr>
        <w:t xml:space="preserve">крепления нижних ветвей 25 см. </w:t>
      </w:r>
      <w:r w:rsidRPr="00485159">
        <w:rPr>
          <w:rFonts w:ascii="Times New Roman" w:eastAsia="Calibri" w:hAnsi="Times New Roman" w:cs="Times New Roman"/>
          <w:sz w:val="24"/>
          <w:szCs w:val="24"/>
          <w:lang w:eastAsia="ru-RU"/>
        </w:rPr>
        <w:t>Соде</w:t>
      </w:r>
      <w:r w:rsidR="00A61A15">
        <w:rPr>
          <w:rFonts w:ascii="Times New Roman" w:eastAsia="Calibri" w:hAnsi="Times New Roman" w:cs="Times New Roman"/>
          <w:sz w:val="24"/>
          <w:szCs w:val="24"/>
          <w:lang w:eastAsia="ru-RU"/>
        </w:rPr>
        <w:t>ржание белка 23 %, жира 45,2 %.</w:t>
      </w:r>
      <w:r w:rsidR="00A61A15">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Устойчивость к полеганию и осыпанию 5 баллов. Засухоустойчивость 4,5 балла.</w:t>
      </w:r>
      <w:r w:rsidR="00A61A15">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Тип 00 - двунулевой, безэруковый, низкоглюкозинолатный.</w:t>
      </w:r>
    </w:p>
    <w:p w:rsidR="00A61A15" w:rsidRDefault="00A61A15" w:rsidP="00F2226D">
      <w:pPr>
        <w:pStyle w:val="a3"/>
        <w:ind w:firstLine="709"/>
        <w:jc w:val="both"/>
        <w:rPr>
          <w:rFonts w:ascii="Times New Roman" w:hAnsi="Times New Roman"/>
          <w:sz w:val="24"/>
          <w:szCs w:val="24"/>
        </w:rPr>
      </w:pPr>
    </w:p>
    <w:p w:rsidR="00A61A15" w:rsidRPr="000764BE" w:rsidRDefault="00A61A15" w:rsidP="00F2226D">
      <w:pPr>
        <w:pStyle w:val="a3"/>
        <w:ind w:firstLine="709"/>
        <w:jc w:val="both"/>
        <w:rPr>
          <w:rFonts w:ascii="Times New Roman" w:hAnsi="Times New Roman"/>
          <w:sz w:val="24"/>
          <w:szCs w:val="24"/>
        </w:rPr>
      </w:pPr>
      <w:r w:rsidRPr="00485159">
        <w:rPr>
          <w:rFonts w:ascii="Times New Roman" w:hAnsi="Times New Roman"/>
          <w:sz w:val="24"/>
          <w:szCs w:val="24"/>
        </w:rPr>
        <w:t>К</w:t>
      </w:r>
      <w:r>
        <w:rPr>
          <w:rFonts w:ascii="Times New Roman" w:hAnsi="Times New Roman"/>
          <w:sz w:val="24"/>
          <w:szCs w:val="24"/>
          <w:lang w:val="kk-KZ"/>
        </w:rPr>
        <w:t>ультура</w:t>
      </w:r>
      <w:r w:rsidRPr="00485159">
        <w:rPr>
          <w:rFonts w:ascii="Times New Roman" w:hAnsi="Times New Roman"/>
          <w:sz w:val="24"/>
          <w:szCs w:val="24"/>
        </w:rPr>
        <w:t xml:space="preserve">: </w:t>
      </w:r>
      <w:r w:rsidRPr="000764BE">
        <w:rPr>
          <w:rFonts w:ascii="Times New Roman" w:hAnsi="Times New Roman"/>
          <w:sz w:val="24"/>
          <w:szCs w:val="24"/>
        </w:rPr>
        <w:t>Рапс яровой</w:t>
      </w:r>
    </w:p>
    <w:p w:rsidR="00485159" w:rsidRPr="00A61A15" w:rsidRDefault="00485159" w:rsidP="00F2226D">
      <w:pPr>
        <w:pStyle w:val="a3"/>
        <w:ind w:firstLine="709"/>
        <w:jc w:val="both"/>
        <w:rPr>
          <w:rFonts w:ascii="Times New Roman" w:eastAsia="Calibri" w:hAnsi="Times New Roman" w:cs="Times New Roman"/>
          <w:b/>
          <w:sz w:val="24"/>
          <w:szCs w:val="24"/>
          <w:lang w:eastAsia="ru-RU"/>
        </w:rPr>
      </w:pPr>
      <w:r w:rsidRPr="00A61A15">
        <w:rPr>
          <w:rFonts w:ascii="Times New Roman" w:hAnsi="Times New Roman"/>
          <w:sz w:val="24"/>
          <w:szCs w:val="24"/>
        </w:rPr>
        <w:t xml:space="preserve">Гибрид: </w:t>
      </w:r>
      <w:r w:rsidRPr="00A61A15">
        <w:rPr>
          <w:rFonts w:ascii="Times New Roman" w:eastAsia="Calibri" w:hAnsi="Times New Roman" w:cs="Times New Roman"/>
          <w:b/>
          <w:sz w:val="24"/>
          <w:szCs w:val="24"/>
          <w:lang w:eastAsia="ru-RU"/>
        </w:rPr>
        <w:t>Смилла</w:t>
      </w:r>
    </w:p>
    <w:p w:rsidR="00485159" w:rsidRPr="00A61A15" w:rsidRDefault="00485159" w:rsidP="00F2226D">
      <w:pPr>
        <w:pStyle w:val="a3"/>
        <w:ind w:firstLine="709"/>
        <w:jc w:val="both"/>
        <w:rPr>
          <w:rFonts w:ascii="Times New Roman" w:hAnsi="Times New Roman"/>
          <w:sz w:val="24"/>
          <w:szCs w:val="24"/>
          <w:lang w:val="kk-KZ"/>
        </w:rPr>
      </w:pPr>
      <w:r w:rsidRPr="00A61A15">
        <w:rPr>
          <w:rFonts w:ascii="Times New Roman" w:eastAsia="Calibri" w:hAnsi="Times New Roman" w:cs="Times New Roman"/>
          <w:sz w:val="24"/>
          <w:szCs w:val="24"/>
          <w:lang w:val="kk-KZ" w:eastAsia="ru-RU"/>
        </w:rPr>
        <w:t>Авторы: Др. Фрауен М., Др. Майер цу Беерентруп Х., Др. Паульманн В.</w:t>
      </w:r>
    </w:p>
    <w:p w:rsidR="00485159" w:rsidRPr="00485159" w:rsidRDefault="00485159" w:rsidP="00F2226D">
      <w:pPr>
        <w:pStyle w:val="a3"/>
        <w:ind w:firstLine="709"/>
        <w:jc w:val="both"/>
        <w:rPr>
          <w:rFonts w:ascii="Times New Roman" w:eastAsia="Calibri" w:hAnsi="Times New Roman" w:cs="Times New Roman"/>
          <w:sz w:val="24"/>
          <w:szCs w:val="24"/>
          <w:lang w:val="kk-KZ" w:eastAsia="ru-RU"/>
        </w:rPr>
      </w:pPr>
      <w:r w:rsidRPr="00A61A15">
        <w:rPr>
          <w:rFonts w:ascii="Times New Roman" w:eastAsia="Times New Roman" w:hAnsi="Times New Roman"/>
          <w:bCs/>
          <w:color w:val="000000" w:themeColor="text1"/>
          <w:sz w:val="24"/>
          <w:szCs w:val="24"/>
          <w:lang w:val="kk-KZ" w:eastAsia="ru-RU"/>
        </w:rPr>
        <w:t>Оригинатор:</w:t>
      </w:r>
      <w:r w:rsidRPr="00485159">
        <w:rPr>
          <w:rFonts w:ascii="Times New Roman" w:eastAsia="Times New Roman" w:hAnsi="Times New Roman"/>
          <w:b/>
          <w:bCs/>
          <w:color w:val="000000" w:themeColor="text1"/>
          <w:sz w:val="24"/>
          <w:szCs w:val="24"/>
          <w:lang w:val="kk-KZ" w:eastAsia="ru-RU"/>
        </w:rPr>
        <w:t xml:space="preserve"> </w:t>
      </w:r>
      <w:r w:rsidRPr="00485159">
        <w:rPr>
          <w:rFonts w:ascii="Times New Roman" w:eastAsia="Calibri" w:hAnsi="Times New Roman" w:cs="Times New Roman"/>
          <w:sz w:val="24"/>
          <w:szCs w:val="24"/>
          <w:lang w:val="kk-KZ" w:eastAsia="ru-RU"/>
        </w:rPr>
        <w:t xml:space="preserve">Норддойче Пфланценцухт Ганс- Георг Лембке КГ Хоенлит, Германия </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Год включения сорта в Государственный реестр: 2015 год</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Область допуска: Костанайская</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eastAsia="Times New Roman" w:hAnsi="Times New Roman"/>
          <w:bCs/>
          <w:color w:val="000000" w:themeColor="text1"/>
          <w:sz w:val="24"/>
          <w:szCs w:val="24"/>
          <w:lang w:eastAsia="ru-RU"/>
        </w:rPr>
        <w:t>Ультраранний гибрид.</w:t>
      </w:r>
      <w:r w:rsidR="00A61A15">
        <w:rPr>
          <w:rFonts w:ascii="Times New Roman" w:eastAsia="Times New Roman" w:hAnsi="Times New Roman"/>
          <w:bCs/>
          <w:color w:val="000000" w:themeColor="text1"/>
          <w:sz w:val="24"/>
          <w:szCs w:val="24"/>
          <w:lang w:val="kk-KZ" w:eastAsia="ru-RU"/>
        </w:rPr>
        <w:t xml:space="preserve"> </w:t>
      </w:r>
      <w:r w:rsidRPr="00485159">
        <w:rPr>
          <w:rFonts w:ascii="Times New Roman" w:eastAsia="Times New Roman" w:hAnsi="Times New Roman"/>
          <w:bCs/>
          <w:color w:val="000000" w:themeColor="text1"/>
          <w:sz w:val="24"/>
          <w:szCs w:val="24"/>
          <w:lang w:val="kk-KZ" w:eastAsia="ru-RU"/>
        </w:rPr>
        <w:t>Лист зеленый, овальной формы, без антоциановой окраски.</w:t>
      </w:r>
      <w:r w:rsidRPr="00485159">
        <w:rPr>
          <w:rFonts w:ascii="Times New Roman" w:eastAsia="Times New Roman" w:hAnsi="Times New Roman"/>
          <w:bCs/>
          <w:color w:val="000000" w:themeColor="text1"/>
          <w:sz w:val="24"/>
          <w:szCs w:val="24"/>
          <w:lang w:eastAsia="ru-RU"/>
        </w:rPr>
        <w:t xml:space="preserve"> Опущение в верхней части стебля среднее.</w:t>
      </w:r>
      <w:r w:rsidRPr="00485159">
        <w:rPr>
          <w:rFonts w:ascii="Times New Roman" w:eastAsia="Times New Roman" w:hAnsi="Times New Roman"/>
          <w:bCs/>
          <w:color w:val="000000" w:themeColor="text1"/>
          <w:sz w:val="24"/>
          <w:szCs w:val="24"/>
          <w:lang w:val="kk-KZ" w:eastAsia="ru-RU"/>
        </w:rPr>
        <w:t xml:space="preserve"> </w:t>
      </w:r>
      <w:r w:rsidRPr="00485159">
        <w:rPr>
          <w:rFonts w:ascii="Times New Roman" w:eastAsia="Times New Roman" w:hAnsi="Times New Roman"/>
          <w:bCs/>
          <w:color w:val="000000" w:themeColor="text1"/>
          <w:sz w:val="24"/>
          <w:szCs w:val="24"/>
          <w:lang w:eastAsia="ru-RU"/>
        </w:rPr>
        <w:t>Окраска семян темно- коричневая. Форма семянки круглая. Семядоли средней длины.</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Испытывался на Костанайском комплексном ГСУ (II- степная на южных черноземах (засушливая степь).</w:t>
      </w:r>
      <w:r w:rsidR="00A61A15">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Средняя урожайность составила 23,6 ц/га. Масса 1000 семян 5 г. Высота растения 86 см. Высота прикрепления нижних ветвей 23 см. Среднее содержание белка 28,1%, жира 35,5%</w:t>
      </w:r>
      <w:r w:rsidR="00A61A15">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 xml:space="preserve">Тип 00- двунулевой, безэруковый, низкоглюкозинолатный.  </w:t>
      </w:r>
    </w:p>
    <w:p w:rsidR="00A61A15" w:rsidRDefault="00A61A15" w:rsidP="00F2226D">
      <w:pPr>
        <w:pStyle w:val="a3"/>
        <w:ind w:firstLine="709"/>
        <w:jc w:val="both"/>
        <w:rPr>
          <w:rFonts w:ascii="Times New Roman" w:hAnsi="Times New Roman"/>
          <w:sz w:val="24"/>
          <w:szCs w:val="24"/>
        </w:rPr>
      </w:pPr>
    </w:p>
    <w:p w:rsidR="00A61A15" w:rsidRPr="000764BE" w:rsidRDefault="00A61A15" w:rsidP="00F2226D">
      <w:pPr>
        <w:pStyle w:val="a3"/>
        <w:ind w:firstLine="709"/>
        <w:jc w:val="both"/>
        <w:rPr>
          <w:rFonts w:ascii="Times New Roman" w:hAnsi="Times New Roman"/>
          <w:sz w:val="24"/>
          <w:szCs w:val="24"/>
        </w:rPr>
      </w:pPr>
      <w:r w:rsidRPr="00485159">
        <w:rPr>
          <w:rFonts w:ascii="Times New Roman" w:hAnsi="Times New Roman"/>
          <w:sz w:val="24"/>
          <w:szCs w:val="24"/>
        </w:rPr>
        <w:t>К</w:t>
      </w:r>
      <w:r>
        <w:rPr>
          <w:rFonts w:ascii="Times New Roman" w:hAnsi="Times New Roman"/>
          <w:sz w:val="24"/>
          <w:szCs w:val="24"/>
          <w:lang w:val="kk-KZ"/>
        </w:rPr>
        <w:t>ультура</w:t>
      </w:r>
      <w:r w:rsidRPr="00485159">
        <w:rPr>
          <w:rFonts w:ascii="Times New Roman" w:hAnsi="Times New Roman"/>
          <w:sz w:val="24"/>
          <w:szCs w:val="24"/>
        </w:rPr>
        <w:t xml:space="preserve">: </w:t>
      </w:r>
      <w:r w:rsidRPr="000764BE">
        <w:rPr>
          <w:rFonts w:ascii="Times New Roman" w:hAnsi="Times New Roman"/>
          <w:sz w:val="24"/>
          <w:szCs w:val="24"/>
        </w:rPr>
        <w:t>Рапс яровой</w:t>
      </w:r>
    </w:p>
    <w:p w:rsidR="00485159" w:rsidRPr="00A61A15" w:rsidRDefault="00485159" w:rsidP="00F2226D">
      <w:pPr>
        <w:pStyle w:val="a3"/>
        <w:ind w:firstLine="709"/>
        <w:jc w:val="both"/>
        <w:rPr>
          <w:rFonts w:ascii="Times New Roman" w:eastAsia="Calibri" w:hAnsi="Times New Roman" w:cs="Times New Roman"/>
          <w:sz w:val="24"/>
          <w:szCs w:val="24"/>
          <w:lang w:eastAsia="ru-RU"/>
        </w:rPr>
      </w:pPr>
      <w:r w:rsidRPr="00A61A15">
        <w:rPr>
          <w:rFonts w:ascii="Times New Roman" w:hAnsi="Times New Roman"/>
          <w:sz w:val="24"/>
          <w:szCs w:val="24"/>
        </w:rPr>
        <w:t xml:space="preserve">Гибрид: </w:t>
      </w:r>
      <w:r w:rsidRPr="00A61A15">
        <w:rPr>
          <w:rFonts w:ascii="Times New Roman" w:eastAsia="Calibri" w:hAnsi="Times New Roman" w:cs="Times New Roman"/>
          <w:b/>
          <w:sz w:val="24"/>
          <w:szCs w:val="24"/>
          <w:lang w:eastAsia="ru-RU"/>
        </w:rPr>
        <w:t>Макро</w:t>
      </w:r>
    </w:p>
    <w:p w:rsidR="00485159" w:rsidRPr="00A61A15" w:rsidRDefault="00485159" w:rsidP="00F2226D">
      <w:pPr>
        <w:pStyle w:val="a3"/>
        <w:ind w:firstLine="709"/>
        <w:jc w:val="both"/>
        <w:rPr>
          <w:rFonts w:ascii="Times New Roman" w:hAnsi="Times New Roman"/>
          <w:sz w:val="24"/>
          <w:szCs w:val="24"/>
        </w:rPr>
      </w:pPr>
      <w:r w:rsidRPr="00A61A15">
        <w:rPr>
          <w:rFonts w:ascii="Times New Roman" w:eastAsia="Calibri" w:hAnsi="Times New Roman" w:cs="Times New Roman"/>
          <w:sz w:val="24"/>
          <w:szCs w:val="24"/>
          <w:lang w:val="kk-KZ" w:eastAsia="ru-RU"/>
        </w:rPr>
        <w:t xml:space="preserve">Авторы: </w:t>
      </w:r>
      <w:r w:rsidRPr="00A61A15">
        <w:rPr>
          <w:rFonts w:ascii="Times New Roman" w:eastAsia="Calibri" w:hAnsi="Times New Roman" w:cs="Times New Roman"/>
          <w:sz w:val="24"/>
          <w:szCs w:val="24"/>
          <w:lang w:eastAsia="ru-RU"/>
        </w:rPr>
        <w:t>Др. Фрауен М., Др. Засс О., Др. Паульманн В.</w:t>
      </w:r>
    </w:p>
    <w:p w:rsidR="00485159" w:rsidRPr="00485159" w:rsidRDefault="00485159" w:rsidP="00F2226D">
      <w:pPr>
        <w:pStyle w:val="a3"/>
        <w:ind w:firstLine="709"/>
        <w:jc w:val="both"/>
        <w:rPr>
          <w:rFonts w:ascii="Times New Roman" w:eastAsia="Calibri" w:hAnsi="Times New Roman" w:cs="Times New Roman"/>
          <w:sz w:val="24"/>
          <w:szCs w:val="24"/>
          <w:lang w:eastAsia="ru-RU"/>
        </w:rPr>
      </w:pPr>
      <w:r w:rsidRPr="00A61A15">
        <w:rPr>
          <w:rFonts w:ascii="Times New Roman" w:eastAsia="Times New Roman" w:hAnsi="Times New Roman"/>
          <w:bCs/>
          <w:color w:val="000000" w:themeColor="text1"/>
          <w:sz w:val="24"/>
          <w:szCs w:val="24"/>
          <w:lang w:eastAsia="ru-RU"/>
        </w:rPr>
        <w:t xml:space="preserve">Оригинатор: </w:t>
      </w:r>
      <w:r w:rsidRPr="00A61A15">
        <w:rPr>
          <w:rFonts w:ascii="Times New Roman" w:eastAsia="Calibri" w:hAnsi="Times New Roman" w:cs="Times New Roman"/>
          <w:sz w:val="24"/>
          <w:szCs w:val="24"/>
          <w:lang w:eastAsia="ru-RU"/>
        </w:rPr>
        <w:t>Норддойче</w:t>
      </w:r>
      <w:r w:rsidRPr="00485159">
        <w:rPr>
          <w:rFonts w:ascii="Times New Roman" w:eastAsia="Calibri" w:hAnsi="Times New Roman" w:cs="Times New Roman"/>
          <w:sz w:val="24"/>
          <w:szCs w:val="24"/>
          <w:lang w:eastAsia="ru-RU"/>
        </w:rPr>
        <w:t xml:space="preserve"> Пфланценцухт Ганс- Георг Лембке КГ Хоенлит, Германия </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Год включения сорта в Государственный реестр: 2015 год</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Область допуска: Костанайская</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eastAsia="Times New Roman" w:hAnsi="Times New Roman"/>
          <w:bCs/>
          <w:color w:val="000000" w:themeColor="text1"/>
          <w:sz w:val="24"/>
          <w:szCs w:val="24"/>
          <w:lang w:eastAsia="ru-RU"/>
        </w:rPr>
        <w:t>Среднеранний гибрид.</w:t>
      </w:r>
      <w:r w:rsidR="00A61A15">
        <w:rPr>
          <w:rFonts w:ascii="Times New Roman" w:eastAsia="Times New Roman" w:hAnsi="Times New Roman"/>
          <w:bCs/>
          <w:color w:val="000000" w:themeColor="text1"/>
          <w:sz w:val="24"/>
          <w:szCs w:val="24"/>
          <w:lang w:val="kk-KZ" w:eastAsia="ru-RU"/>
        </w:rPr>
        <w:t xml:space="preserve"> </w:t>
      </w:r>
      <w:r w:rsidRPr="00485159">
        <w:rPr>
          <w:rFonts w:ascii="Times New Roman" w:eastAsia="Times New Roman" w:hAnsi="Times New Roman"/>
          <w:bCs/>
          <w:color w:val="000000" w:themeColor="text1"/>
          <w:sz w:val="24"/>
          <w:szCs w:val="24"/>
          <w:lang w:eastAsia="ru-RU"/>
        </w:rPr>
        <w:t>Лист зеленый, антоциановая окраска отсутствует, восковой налет средний. Окраска семян темно- коричневая. Форма семянки круглая. Семядоли длинные, средней ширины.</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Испытывался на Костанайском комплексном ГСУ (II- степная на южных черноземах (засушливая степь).</w:t>
      </w:r>
      <w:r w:rsidR="00A61A15">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Средняя урожайность составила 28,9ц/га. Масса 1000 зерен составила 5 г, высота растения 121 см. Высота прикрепления нижних ветвей 20 см.</w:t>
      </w:r>
      <w:r w:rsidR="00A61A15">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Среднее содержание белка 24,8%, жира 42,1%.</w:t>
      </w:r>
      <w:r w:rsidR="00A61A15">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Устойчивость к полеганию и осыпанию 5 баллов</w:t>
      </w:r>
      <w:r w:rsidR="00A61A15">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 xml:space="preserve">Тип 00- двунулевой, безэруковый, низкоглюкозинолатный.  </w:t>
      </w:r>
    </w:p>
    <w:p w:rsidR="00A61A15" w:rsidRDefault="00A61A15" w:rsidP="00F2226D">
      <w:pPr>
        <w:pStyle w:val="a3"/>
        <w:ind w:firstLine="709"/>
        <w:jc w:val="both"/>
        <w:rPr>
          <w:rFonts w:ascii="Times New Roman" w:hAnsi="Times New Roman"/>
          <w:sz w:val="24"/>
          <w:szCs w:val="24"/>
        </w:rPr>
      </w:pPr>
    </w:p>
    <w:p w:rsidR="00485159" w:rsidRPr="00A61A15"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К</w:t>
      </w:r>
      <w:r w:rsidR="00A61A15">
        <w:rPr>
          <w:rFonts w:ascii="Times New Roman" w:hAnsi="Times New Roman"/>
          <w:sz w:val="24"/>
          <w:szCs w:val="24"/>
          <w:lang w:val="kk-KZ"/>
        </w:rPr>
        <w:t>ультура</w:t>
      </w:r>
      <w:r w:rsidRPr="00485159">
        <w:rPr>
          <w:rFonts w:ascii="Times New Roman" w:hAnsi="Times New Roman"/>
          <w:sz w:val="24"/>
          <w:szCs w:val="24"/>
        </w:rPr>
        <w:t xml:space="preserve">: </w:t>
      </w:r>
      <w:r w:rsidRPr="00A61A15">
        <w:rPr>
          <w:rFonts w:ascii="Times New Roman" w:hAnsi="Times New Roman"/>
          <w:sz w:val="24"/>
          <w:szCs w:val="24"/>
        </w:rPr>
        <w:t>Лен масличный</w:t>
      </w:r>
    </w:p>
    <w:p w:rsidR="00485159" w:rsidRPr="00A61A15" w:rsidRDefault="00485159" w:rsidP="00F2226D">
      <w:pPr>
        <w:pStyle w:val="a3"/>
        <w:ind w:firstLine="709"/>
        <w:jc w:val="both"/>
        <w:rPr>
          <w:rFonts w:ascii="Times New Roman" w:eastAsia="Calibri" w:hAnsi="Times New Roman" w:cs="Times New Roman"/>
          <w:sz w:val="24"/>
          <w:szCs w:val="24"/>
          <w:lang w:eastAsia="ru-RU"/>
        </w:rPr>
      </w:pPr>
      <w:r w:rsidRPr="00A61A15">
        <w:rPr>
          <w:rFonts w:ascii="Times New Roman" w:hAnsi="Times New Roman"/>
          <w:sz w:val="24"/>
          <w:szCs w:val="24"/>
        </w:rPr>
        <w:t xml:space="preserve">Сорт: </w:t>
      </w:r>
      <w:r w:rsidRPr="00A61A15">
        <w:rPr>
          <w:rFonts w:ascii="Times New Roman" w:eastAsia="Calibri" w:hAnsi="Times New Roman" w:cs="Times New Roman"/>
          <w:b/>
          <w:sz w:val="24"/>
          <w:szCs w:val="24"/>
          <w:lang w:eastAsia="ru-RU"/>
        </w:rPr>
        <w:t>Либра</w:t>
      </w:r>
    </w:p>
    <w:p w:rsidR="00485159" w:rsidRPr="00A61A15" w:rsidRDefault="00485159" w:rsidP="00F2226D">
      <w:pPr>
        <w:pStyle w:val="a3"/>
        <w:ind w:firstLine="709"/>
        <w:jc w:val="both"/>
        <w:rPr>
          <w:rFonts w:ascii="Times New Roman" w:hAnsi="Times New Roman"/>
          <w:sz w:val="24"/>
          <w:szCs w:val="24"/>
        </w:rPr>
      </w:pPr>
      <w:r w:rsidRPr="00A61A15">
        <w:rPr>
          <w:rFonts w:ascii="Times New Roman" w:eastAsia="Calibri" w:hAnsi="Times New Roman" w:cs="Times New Roman"/>
          <w:sz w:val="24"/>
          <w:szCs w:val="24"/>
          <w:lang w:val="kk-KZ" w:eastAsia="ru-RU"/>
        </w:rPr>
        <w:t xml:space="preserve">Авторы: </w:t>
      </w:r>
      <w:r w:rsidRPr="00A61A15">
        <w:rPr>
          <w:rFonts w:ascii="Times New Roman" w:eastAsia="Calibri" w:hAnsi="Times New Roman" w:cs="Times New Roman"/>
          <w:sz w:val="24"/>
          <w:szCs w:val="24"/>
          <w:lang w:eastAsia="ru-RU"/>
        </w:rPr>
        <w:t>Лимагрейн Европа</w:t>
      </w:r>
    </w:p>
    <w:p w:rsidR="00485159" w:rsidRPr="00485159" w:rsidRDefault="00485159" w:rsidP="00F2226D">
      <w:pPr>
        <w:pStyle w:val="a3"/>
        <w:ind w:firstLine="709"/>
        <w:jc w:val="both"/>
        <w:rPr>
          <w:rFonts w:ascii="Times New Roman" w:eastAsia="Times New Roman" w:hAnsi="Times New Roman"/>
          <w:b/>
          <w:bCs/>
          <w:color w:val="000000" w:themeColor="text1"/>
          <w:sz w:val="24"/>
          <w:szCs w:val="24"/>
          <w:lang w:eastAsia="ru-RU"/>
        </w:rPr>
      </w:pPr>
      <w:r w:rsidRPr="00A61A15">
        <w:rPr>
          <w:rFonts w:ascii="Times New Roman" w:eastAsia="Times New Roman" w:hAnsi="Times New Roman"/>
          <w:bCs/>
          <w:color w:val="000000" w:themeColor="text1"/>
          <w:sz w:val="24"/>
          <w:szCs w:val="24"/>
          <w:lang w:eastAsia="ru-RU"/>
        </w:rPr>
        <w:t>Оригинатор:</w:t>
      </w:r>
      <w:r w:rsidRPr="00485159">
        <w:rPr>
          <w:rFonts w:ascii="Times New Roman" w:eastAsia="Times New Roman" w:hAnsi="Times New Roman"/>
          <w:b/>
          <w:bCs/>
          <w:color w:val="000000" w:themeColor="text1"/>
          <w:sz w:val="24"/>
          <w:szCs w:val="24"/>
          <w:lang w:eastAsia="ru-RU"/>
        </w:rPr>
        <w:t xml:space="preserve"> </w:t>
      </w:r>
      <w:r w:rsidRPr="00485159">
        <w:rPr>
          <w:rFonts w:ascii="Times New Roman" w:eastAsia="Calibri" w:hAnsi="Times New Roman" w:cs="Times New Roman"/>
          <w:sz w:val="24"/>
          <w:szCs w:val="24"/>
          <w:lang w:eastAsia="ru-RU"/>
        </w:rPr>
        <w:t>Лимагрейн Европа, Франция</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Год включения сорта в Государственный реестр: 2015 год</w:t>
      </w:r>
    </w:p>
    <w:p w:rsidR="00485159" w:rsidRPr="00485159" w:rsidRDefault="00485159" w:rsidP="00F2226D">
      <w:pPr>
        <w:pStyle w:val="a3"/>
        <w:ind w:firstLine="709"/>
        <w:jc w:val="both"/>
        <w:rPr>
          <w:rFonts w:ascii="Times New Roman" w:hAnsi="Times New Roman"/>
          <w:sz w:val="24"/>
          <w:szCs w:val="24"/>
        </w:rPr>
      </w:pPr>
      <w:r w:rsidRPr="00485159">
        <w:rPr>
          <w:rFonts w:ascii="Times New Roman" w:hAnsi="Times New Roman"/>
          <w:sz w:val="24"/>
          <w:szCs w:val="24"/>
        </w:rPr>
        <w:t xml:space="preserve">Область допуска: </w:t>
      </w:r>
      <w:proofErr w:type="gramStart"/>
      <w:r w:rsidRPr="00485159">
        <w:rPr>
          <w:rFonts w:ascii="Times New Roman" w:hAnsi="Times New Roman"/>
          <w:sz w:val="24"/>
          <w:szCs w:val="24"/>
        </w:rPr>
        <w:t>Восточно- Казахстанская</w:t>
      </w:r>
      <w:proofErr w:type="gramEnd"/>
      <w:r w:rsidRPr="00485159">
        <w:rPr>
          <w:rFonts w:ascii="Times New Roman" w:hAnsi="Times New Roman"/>
          <w:sz w:val="24"/>
          <w:szCs w:val="24"/>
        </w:rPr>
        <w:t>.</w:t>
      </w:r>
    </w:p>
    <w:p w:rsidR="00485159" w:rsidRPr="00485159" w:rsidRDefault="00485159" w:rsidP="00F2226D">
      <w:pPr>
        <w:pStyle w:val="a3"/>
        <w:ind w:firstLine="709"/>
        <w:jc w:val="both"/>
        <w:rPr>
          <w:rFonts w:ascii="Times New Roman" w:eastAsia="Times New Roman" w:hAnsi="Times New Roman"/>
          <w:bCs/>
          <w:color w:val="000000" w:themeColor="text1"/>
          <w:sz w:val="24"/>
          <w:szCs w:val="24"/>
          <w:lang w:eastAsia="ru-RU"/>
        </w:rPr>
      </w:pPr>
      <w:r w:rsidRPr="00485159">
        <w:rPr>
          <w:rFonts w:ascii="Times New Roman" w:eastAsia="Times New Roman" w:hAnsi="Times New Roman"/>
          <w:bCs/>
          <w:color w:val="000000" w:themeColor="text1"/>
          <w:sz w:val="24"/>
          <w:szCs w:val="24"/>
          <w:lang w:eastAsia="ru-RU"/>
        </w:rPr>
        <w:t>Среднеспелый сорт.</w:t>
      </w:r>
      <w:r w:rsidR="00A61A15">
        <w:rPr>
          <w:rFonts w:ascii="Times New Roman" w:eastAsia="Times New Roman" w:hAnsi="Times New Roman"/>
          <w:bCs/>
          <w:color w:val="000000" w:themeColor="text1"/>
          <w:sz w:val="24"/>
          <w:szCs w:val="24"/>
          <w:lang w:val="kk-KZ" w:eastAsia="ru-RU"/>
        </w:rPr>
        <w:t xml:space="preserve"> </w:t>
      </w:r>
      <w:r w:rsidRPr="00485159">
        <w:rPr>
          <w:rFonts w:ascii="Times New Roman" w:eastAsia="Times New Roman" w:hAnsi="Times New Roman"/>
          <w:bCs/>
          <w:color w:val="000000" w:themeColor="text1"/>
          <w:sz w:val="24"/>
          <w:szCs w:val="24"/>
          <w:lang w:eastAsia="ru-RU"/>
        </w:rPr>
        <w:t xml:space="preserve">Растение и стебель средней длины, окраска лепестка в стадии бутона сине- фиолетовая, при полном развитии- светло- синяя. Пестик у основания белый. </w:t>
      </w:r>
      <w:r w:rsidRPr="00485159">
        <w:rPr>
          <w:rFonts w:ascii="Times New Roman" w:eastAsia="Times New Roman" w:hAnsi="Times New Roman"/>
          <w:bCs/>
          <w:color w:val="000000" w:themeColor="text1"/>
          <w:sz w:val="24"/>
          <w:szCs w:val="24"/>
          <w:lang w:eastAsia="ru-RU"/>
        </w:rPr>
        <w:lastRenderedPageBreak/>
        <w:t>Пыльник синеватого окраса Коробочка среднего размера, бахромчатость ложной перегородки имеется. Окраска семян коричневого цвета.</w:t>
      </w:r>
    </w:p>
    <w:p w:rsidR="00485159" w:rsidRPr="00485159" w:rsidRDefault="00485159" w:rsidP="00F2226D">
      <w:pPr>
        <w:spacing w:after="0" w:line="240" w:lineRule="auto"/>
        <w:jc w:val="both"/>
        <w:rPr>
          <w:rFonts w:ascii="Times New Roman" w:eastAsia="Calibri" w:hAnsi="Times New Roman" w:cs="Times New Roman"/>
          <w:sz w:val="24"/>
          <w:szCs w:val="24"/>
          <w:lang w:eastAsia="ru-RU"/>
        </w:rPr>
      </w:pPr>
      <w:r w:rsidRPr="00485159">
        <w:rPr>
          <w:rFonts w:ascii="Times New Roman" w:eastAsia="Calibri" w:hAnsi="Times New Roman" w:cs="Times New Roman"/>
          <w:sz w:val="24"/>
          <w:szCs w:val="24"/>
          <w:lang w:eastAsia="ru-RU"/>
        </w:rPr>
        <w:t xml:space="preserve">           Испытывался на Зыряновском ГСУ (I- горно-лесостепная зона).</w:t>
      </w:r>
      <w:r w:rsidR="00A61A15">
        <w:rPr>
          <w:rFonts w:ascii="Times New Roman" w:eastAsia="Calibri" w:hAnsi="Times New Roman" w:cs="Times New Roman"/>
          <w:sz w:val="24"/>
          <w:szCs w:val="24"/>
          <w:lang w:val="kk-KZ" w:eastAsia="ru-RU"/>
        </w:rPr>
        <w:t xml:space="preserve"> С</w:t>
      </w:r>
      <w:r w:rsidRPr="00485159">
        <w:rPr>
          <w:rFonts w:ascii="Times New Roman" w:eastAsia="Calibri" w:hAnsi="Times New Roman" w:cs="Times New Roman"/>
          <w:sz w:val="24"/>
          <w:szCs w:val="24"/>
          <w:lang w:eastAsia="ru-RU"/>
        </w:rPr>
        <w:t xml:space="preserve">редняя урожайность за два года составила 17,9 ц/га. Высота растения 62 см. Высота прикрепления нижних ветвей – 40 </w:t>
      </w:r>
      <w:r w:rsidR="00A61A15">
        <w:rPr>
          <w:rFonts w:ascii="Times New Roman" w:eastAsia="Calibri" w:hAnsi="Times New Roman" w:cs="Times New Roman"/>
          <w:sz w:val="24"/>
          <w:szCs w:val="24"/>
          <w:lang w:eastAsia="ru-RU"/>
        </w:rPr>
        <w:t xml:space="preserve">см. Масса 1000 семян - 7,1 г. </w:t>
      </w:r>
      <w:r w:rsidRPr="00485159">
        <w:rPr>
          <w:rFonts w:ascii="Times New Roman" w:eastAsia="Calibri" w:hAnsi="Times New Roman" w:cs="Times New Roman"/>
          <w:sz w:val="24"/>
          <w:szCs w:val="24"/>
          <w:lang w:eastAsia="ru-RU"/>
        </w:rPr>
        <w:t>Среднее содержание жира 45,6%, среднее содержание белка 22,1 %.</w:t>
      </w:r>
      <w:r w:rsidR="00A61A15">
        <w:rPr>
          <w:rFonts w:ascii="Times New Roman" w:eastAsia="Calibri" w:hAnsi="Times New Roman" w:cs="Times New Roman"/>
          <w:sz w:val="24"/>
          <w:szCs w:val="24"/>
          <w:lang w:val="kk-KZ" w:eastAsia="ru-RU"/>
        </w:rPr>
        <w:t xml:space="preserve"> </w:t>
      </w:r>
      <w:r w:rsidRPr="00485159">
        <w:rPr>
          <w:rFonts w:ascii="Times New Roman" w:eastAsia="Calibri" w:hAnsi="Times New Roman" w:cs="Times New Roman"/>
          <w:sz w:val="24"/>
          <w:szCs w:val="24"/>
          <w:lang w:eastAsia="ru-RU"/>
        </w:rPr>
        <w:t>Устойчивость к полеганию и осыпанию 5 баллов.</w:t>
      </w:r>
    </w:p>
    <w:p w:rsidR="00A61A15" w:rsidRDefault="00A61A15" w:rsidP="00F2226D">
      <w:pPr>
        <w:spacing w:after="0" w:line="240" w:lineRule="auto"/>
        <w:ind w:left="708"/>
        <w:jc w:val="both"/>
        <w:rPr>
          <w:rFonts w:ascii="Times New Roman" w:eastAsia="Times New Roman" w:hAnsi="Times New Roman" w:cs="Times New Roman"/>
          <w:b/>
          <w:sz w:val="24"/>
          <w:szCs w:val="24"/>
        </w:rPr>
      </w:pPr>
    </w:p>
    <w:p w:rsidR="006A6BB6" w:rsidRPr="00074643" w:rsidRDefault="006A6BB6" w:rsidP="00F2226D">
      <w:pPr>
        <w:spacing w:after="0" w:line="20" w:lineRule="atLeast"/>
        <w:ind w:left="708"/>
        <w:jc w:val="both"/>
        <w:rPr>
          <w:rFonts w:ascii="Times New Roman" w:eastAsia="Times New Roman" w:hAnsi="Times New Roman" w:cs="Times New Roman"/>
          <w:sz w:val="24"/>
          <w:szCs w:val="24"/>
        </w:rPr>
      </w:pPr>
      <w:r w:rsidRPr="00074643">
        <w:rPr>
          <w:rFonts w:ascii="Times New Roman" w:eastAsia="Times New Roman" w:hAnsi="Times New Roman" w:cs="Times New Roman"/>
          <w:sz w:val="24"/>
          <w:szCs w:val="24"/>
        </w:rPr>
        <w:t xml:space="preserve">Культура: Картофель </w:t>
      </w:r>
    </w:p>
    <w:p w:rsidR="006A6BB6" w:rsidRPr="00074643" w:rsidRDefault="006A6BB6" w:rsidP="00F2226D">
      <w:pPr>
        <w:spacing w:after="0" w:line="20" w:lineRule="atLeast"/>
        <w:ind w:left="708"/>
        <w:jc w:val="both"/>
        <w:rPr>
          <w:rFonts w:ascii="Times New Roman" w:eastAsia="Times New Roman" w:hAnsi="Times New Roman" w:cs="Times New Roman"/>
          <w:b/>
          <w:sz w:val="24"/>
          <w:szCs w:val="24"/>
        </w:rPr>
      </w:pPr>
      <w:r w:rsidRPr="00074643">
        <w:rPr>
          <w:rFonts w:ascii="Times New Roman" w:eastAsia="Times New Roman" w:hAnsi="Times New Roman" w:cs="Times New Roman"/>
          <w:sz w:val="24"/>
          <w:szCs w:val="24"/>
        </w:rPr>
        <w:t xml:space="preserve">Сорт: </w:t>
      </w:r>
      <w:r w:rsidRPr="00074643">
        <w:rPr>
          <w:rFonts w:ascii="Times New Roman" w:eastAsia="Times New Roman" w:hAnsi="Times New Roman" w:cs="Times New Roman"/>
          <w:b/>
          <w:sz w:val="24"/>
          <w:szCs w:val="24"/>
        </w:rPr>
        <w:t xml:space="preserve">Воларе </w:t>
      </w:r>
    </w:p>
    <w:p w:rsidR="006A6BB6" w:rsidRPr="00485159" w:rsidRDefault="006A6BB6" w:rsidP="00F2226D">
      <w:pPr>
        <w:spacing w:after="0" w:line="20" w:lineRule="atLeast"/>
        <w:ind w:left="708"/>
        <w:jc w:val="both"/>
        <w:rPr>
          <w:rFonts w:ascii="Times New Roman" w:eastAsia="Times New Roman" w:hAnsi="Times New Roman" w:cs="Times New Roman"/>
          <w:sz w:val="24"/>
          <w:szCs w:val="24"/>
        </w:rPr>
      </w:pPr>
      <w:r w:rsidRPr="00074643">
        <w:rPr>
          <w:rFonts w:ascii="Times New Roman" w:eastAsia="Times New Roman" w:hAnsi="Times New Roman" w:cs="Times New Roman"/>
          <w:sz w:val="24"/>
          <w:szCs w:val="24"/>
        </w:rPr>
        <w:t>Оригинатор: Компания</w:t>
      </w:r>
      <w:r w:rsidRPr="00485159">
        <w:rPr>
          <w:rFonts w:ascii="Times New Roman" w:eastAsia="Times New Roman" w:hAnsi="Times New Roman" w:cs="Times New Roman"/>
          <w:sz w:val="24"/>
          <w:szCs w:val="24"/>
        </w:rPr>
        <w:t xml:space="preserve"> Агрико, Голландия</w:t>
      </w:r>
    </w:p>
    <w:p w:rsidR="006A6BB6" w:rsidRPr="00485159" w:rsidRDefault="006A6BB6" w:rsidP="00F2226D">
      <w:pPr>
        <w:spacing w:after="0" w:line="20" w:lineRule="atLeast"/>
        <w:ind w:left="708"/>
        <w:jc w:val="both"/>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Год включения в Государственный реестр: 2015 год</w:t>
      </w:r>
    </w:p>
    <w:p w:rsidR="006A6BB6" w:rsidRPr="00485159" w:rsidRDefault="006A6BB6" w:rsidP="00074643">
      <w:pPr>
        <w:spacing w:after="0" w:line="20" w:lineRule="atLeast"/>
        <w:ind w:firstLine="709"/>
        <w:jc w:val="both"/>
        <w:rPr>
          <w:rFonts w:ascii="Times New Roman" w:hAnsi="Times New Roman" w:cs="Times New Roman"/>
          <w:sz w:val="24"/>
          <w:szCs w:val="24"/>
        </w:rPr>
      </w:pPr>
      <w:r w:rsidRPr="00485159">
        <w:rPr>
          <w:rFonts w:ascii="Times New Roman" w:eastAsia="Times New Roman" w:hAnsi="Times New Roman" w:cs="Times New Roman"/>
          <w:sz w:val="24"/>
          <w:szCs w:val="24"/>
        </w:rPr>
        <w:t>Область допуска:</w:t>
      </w:r>
      <w:r w:rsidRPr="00485159">
        <w:rPr>
          <w:rFonts w:ascii="Times New Roman" w:hAnsi="Times New Roman" w:cs="Times New Roman"/>
          <w:sz w:val="24"/>
          <w:szCs w:val="24"/>
        </w:rPr>
        <w:t xml:space="preserve"> Карагандинская, Актюбинская, Павлодарская, </w:t>
      </w:r>
      <w:proofErr w:type="gramStart"/>
      <w:r w:rsidR="00074643">
        <w:rPr>
          <w:rFonts w:ascii="Times New Roman" w:eastAsia="Times New Roman" w:hAnsi="Times New Roman" w:cs="Times New Roman"/>
          <w:bCs/>
          <w:sz w:val="24"/>
          <w:szCs w:val="24"/>
          <w:lang w:val="kk-KZ"/>
        </w:rPr>
        <w:t xml:space="preserve">Северо- </w:t>
      </w:r>
      <w:r w:rsidRPr="00485159">
        <w:rPr>
          <w:rFonts w:ascii="Times New Roman" w:eastAsia="Times New Roman" w:hAnsi="Times New Roman" w:cs="Times New Roman"/>
          <w:bCs/>
          <w:sz w:val="24"/>
          <w:szCs w:val="24"/>
          <w:lang w:val="kk-KZ"/>
        </w:rPr>
        <w:t>Казахстанская</w:t>
      </w:r>
      <w:proofErr w:type="gramEnd"/>
      <w:r w:rsidRPr="00485159">
        <w:rPr>
          <w:rFonts w:ascii="Times New Roman" w:hAnsi="Times New Roman" w:cs="Times New Roman"/>
          <w:sz w:val="24"/>
          <w:szCs w:val="24"/>
        </w:rPr>
        <w:t xml:space="preserve">, </w:t>
      </w:r>
      <w:r w:rsidRPr="00485159">
        <w:rPr>
          <w:rFonts w:ascii="Times New Roman" w:eastAsia="Times New Roman" w:hAnsi="Times New Roman" w:cs="Times New Roman"/>
          <w:bCs/>
          <w:sz w:val="24"/>
          <w:szCs w:val="24"/>
          <w:lang w:val="kk-KZ"/>
        </w:rPr>
        <w:t>Восточно-Казахстанская</w:t>
      </w:r>
      <w:r w:rsidR="00C433B7" w:rsidRPr="00485159">
        <w:rPr>
          <w:rFonts w:ascii="Times New Roman" w:eastAsia="Times New Roman" w:hAnsi="Times New Roman" w:cs="Times New Roman"/>
          <w:bCs/>
          <w:sz w:val="24"/>
          <w:szCs w:val="24"/>
          <w:lang w:val="kk-KZ"/>
        </w:rPr>
        <w:t>.</w:t>
      </w:r>
    </w:p>
    <w:p w:rsidR="006A6BB6" w:rsidRPr="00485159" w:rsidRDefault="006A6BB6" w:rsidP="00F2226D">
      <w:pPr>
        <w:spacing w:after="0" w:line="20" w:lineRule="atLeast"/>
        <w:ind w:firstLine="709"/>
        <w:jc w:val="both"/>
        <w:rPr>
          <w:rFonts w:ascii="Times New Roman" w:eastAsia="Times New Roman" w:hAnsi="Times New Roman" w:cs="Times New Roman"/>
          <w:sz w:val="24"/>
          <w:szCs w:val="24"/>
        </w:rPr>
      </w:pPr>
      <w:r w:rsidRPr="00485159">
        <w:rPr>
          <w:rFonts w:ascii="Times New Roman" w:hAnsi="Times New Roman" w:cs="Times New Roman"/>
          <w:sz w:val="24"/>
          <w:szCs w:val="24"/>
        </w:rPr>
        <w:t xml:space="preserve">Среднеспелый столовый сорт. Вегетационный период 102 дня. Кожура желтого цвета, мякоть кремового цвета. Клубни округло овальной формы глазки поверхностные. Среднее содержание сухого вещества 20,0 %, витамина С-12,1 мг/гр, крахмала-14,1%. Товарность 95- 97%. Дегустационная оценка в среднем- 4,8 балла.  </w:t>
      </w:r>
    </w:p>
    <w:p w:rsidR="00EB7308" w:rsidRDefault="006A6BB6" w:rsidP="00F2226D">
      <w:pPr>
        <w:spacing w:after="0" w:line="20" w:lineRule="atLeast"/>
        <w:ind w:firstLine="708"/>
        <w:jc w:val="both"/>
        <w:rPr>
          <w:rFonts w:ascii="Times New Roman" w:hAnsi="Times New Roman" w:cs="Times New Roman"/>
          <w:sz w:val="24"/>
          <w:szCs w:val="24"/>
        </w:rPr>
      </w:pPr>
      <w:r w:rsidRPr="00485159">
        <w:rPr>
          <w:rFonts w:ascii="Times New Roman" w:hAnsi="Times New Roman" w:cs="Times New Roman"/>
          <w:sz w:val="24"/>
          <w:szCs w:val="24"/>
        </w:rPr>
        <w:t xml:space="preserve">Средняя урожайность за годы испытания на Карагандинском овощном ГСУ (I- степная мелкосопочная зона) в сравнении со стандартом Аладин составила 211,8 ц/га, у стандарта 157 ц/га (превышение на 54,8 ц/га или 35%). Средняя масса клубня составила 124 грамма, у стандарта 116 грамм. </w:t>
      </w:r>
    </w:p>
    <w:p w:rsidR="006A6BB6" w:rsidRPr="00485159" w:rsidRDefault="006A6BB6" w:rsidP="00F2226D">
      <w:pPr>
        <w:spacing w:after="0" w:line="20" w:lineRule="atLeast"/>
        <w:ind w:firstLine="708"/>
        <w:jc w:val="both"/>
        <w:rPr>
          <w:rFonts w:ascii="Times New Roman" w:hAnsi="Times New Roman" w:cs="Times New Roman"/>
          <w:sz w:val="24"/>
          <w:szCs w:val="24"/>
        </w:rPr>
      </w:pPr>
      <w:r w:rsidRPr="00485159">
        <w:rPr>
          <w:rFonts w:ascii="Times New Roman" w:hAnsi="Times New Roman" w:cs="Times New Roman"/>
          <w:sz w:val="24"/>
          <w:szCs w:val="24"/>
        </w:rPr>
        <w:t>На Актюбинском овощном ГСУ (</w:t>
      </w:r>
      <w:r w:rsidR="00C433B7" w:rsidRPr="00485159">
        <w:rPr>
          <w:rFonts w:ascii="Times New Roman" w:hAnsi="Times New Roman" w:cs="Times New Roman"/>
          <w:sz w:val="24"/>
          <w:szCs w:val="24"/>
        </w:rPr>
        <w:t>I-</w:t>
      </w:r>
      <w:r w:rsidRPr="00485159">
        <w:rPr>
          <w:rFonts w:ascii="Times New Roman" w:hAnsi="Times New Roman" w:cs="Times New Roman"/>
          <w:sz w:val="24"/>
          <w:szCs w:val="24"/>
        </w:rPr>
        <w:t xml:space="preserve">степная зона на малогумусных черноземах и темно-каштановых почвах) испытывался в сравнении со стандартом Артемис. Средняя урожайность за годы испытания составила 516 ц/га, у стандарта 314 ц/га (превышение на 192 ц/га или 59 %). Средняя масса клубня составила 120 грамм, у стандарта 95 грамм. </w:t>
      </w:r>
    </w:p>
    <w:p w:rsidR="006A6BB6" w:rsidRPr="00485159" w:rsidRDefault="006A6BB6" w:rsidP="00F2226D">
      <w:pPr>
        <w:spacing w:after="0" w:line="20" w:lineRule="atLeast"/>
        <w:ind w:firstLine="708"/>
        <w:jc w:val="both"/>
        <w:rPr>
          <w:rFonts w:ascii="Times New Roman" w:hAnsi="Times New Roman" w:cs="Times New Roman"/>
          <w:sz w:val="24"/>
          <w:szCs w:val="24"/>
        </w:rPr>
      </w:pPr>
      <w:r w:rsidRPr="00485159">
        <w:rPr>
          <w:rFonts w:ascii="Times New Roman" w:hAnsi="Times New Roman" w:cs="Times New Roman"/>
          <w:sz w:val="24"/>
          <w:szCs w:val="24"/>
        </w:rPr>
        <w:t xml:space="preserve">По Павлодарской области испытывался на Павлодарском овощном ГСУ </w:t>
      </w:r>
      <w:r w:rsidRPr="00485159">
        <w:rPr>
          <w:sz w:val="24"/>
          <w:szCs w:val="24"/>
        </w:rPr>
        <w:t>(</w:t>
      </w:r>
      <w:r w:rsidRPr="00485159">
        <w:rPr>
          <w:rFonts w:ascii="Times New Roman" w:hAnsi="Times New Roman" w:cs="Times New Roman"/>
          <w:sz w:val="24"/>
          <w:szCs w:val="24"/>
        </w:rPr>
        <w:t xml:space="preserve">II- южная </w:t>
      </w:r>
      <w:proofErr w:type="gramStart"/>
      <w:r w:rsidRPr="00485159">
        <w:rPr>
          <w:rFonts w:ascii="Times New Roman" w:hAnsi="Times New Roman" w:cs="Times New Roman"/>
          <w:sz w:val="24"/>
          <w:szCs w:val="24"/>
        </w:rPr>
        <w:t>зона)  в</w:t>
      </w:r>
      <w:proofErr w:type="gramEnd"/>
      <w:r w:rsidRPr="00485159">
        <w:rPr>
          <w:rFonts w:ascii="Times New Roman" w:hAnsi="Times New Roman" w:cs="Times New Roman"/>
          <w:sz w:val="24"/>
          <w:szCs w:val="24"/>
        </w:rPr>
        <w:t xml:space="preserve"> сравнении со стандартом Аладин. Средняя урожайность за годы испытания составила 340 ц/га, у стандарта 307 ц/га (превышение на 32 ц/га или 10 %). Средняя масса клубня 210 грамм, у стандарта 133 грамма. </w:t>
      </w:r>
    </w:p>
    <w:p w:rsidR="006A6BB6" w:rsidRPr="00485159" w:rsidRDefault="006A6BB6" w:rsidP="00F2226D">
      <w:pPr>
        <w:spacing w:after="0" w:line="20" w:lineRule="atLeast"/>
        <w:ind w:firstLine="708"/>
        <w:jc w:val="both"/>
        <w:rPr>
          <w:rFonts w:ascii="Times New Roman" w:hAnsi="Times New Roman" w:cs="Times New Roman"/>
          <w:sz w:val="24"/>
          <w:szCs w:val="24"/>
        </w:rPr>
      </w:pPr>
      <w:r w:rsidRPr="00485159">
        <w:rPr>
          <w:rFonts w:ascii="Times New Roman" w:hAnsi="Times New Roman" w:cs="Times New Roman"/>
          <w:sz w:val="24"/>
          <w:szCs w:val="24"/>
        </w:rPr>
        <w:t xml:space="preserve">По Северо-Казахстанской области испытывался в сравнении со стандартом Аладин на Новокаменском ГСУ (II- лесостепная южная зона). Средняя урожайность составила 268 ц/га, у стандарта 198 ц/га (превышение на 70 ц/га или 35,3 %). Средняя масса клубня 130 грамм, у стандарта 108 грамм. </w:t>
      </w:r>
    </w:p>
    <w:p w:rsidR="006A6BB6" w:rsidRPr="00485159" w:rsidRDefault="006A6BB6" w:rsidP="00F2226D">
      <w:pPr>
        <w:spacing w:after="0" w:line="20" w:lineRule="atLeast"/>
        <w:ind w:firstLine="708"/>
        <w:jc w:val="both"/>
        <w:rPr>
          <w:rFonts w:ascii="Times New Roman" w:hAnsi="Times New Roman" w:cs="Times New Roman"/>
          <w:sz w:val="24"/>
          <w:szCs w:val="24"/>
        </w:rPr>
      </w:pPr>
      <w:r w:rsidRPr="00485159">
        <w:rPr>
          <w:rFonts w:ascii="Times New Roman" w:hAnsi="Times New Roman" w:cs="Times New Roman"/>
          <w:sz w:val="24"/>
          <w:szCs w:val="24"/>
        </w:rPr>
        <w:t xml:space="preserve">По Восточно-Казахстанской области сорт испытывался в сравнении со стандартом Карасайский на Овощном ГСУ (I- степная равнинная зона). Средняя урожайность за годы испытания составила 376,5 ц/га, у стандарта 300,5 ц/га (превышение на 76 ц/га или 25 %). Средняя масса клубня составила 93 грамма, у стандарта 79 грамм. </w:t>
      </w:r>
    </w:p>
    <w:p w:rsidR="006A6BB6" w:rsidRPr="00485159" w:rsidRDefault="006A6BB6" w:rsidP="00F2226D">
      <w:pPr>
        <w:spacing w:after="0" w:line="20" w:lineRule="atLeast"/>
        <w:jc w:val="both"/>
        <w:rPr>
          <w:rFonts w:ascii="Times New Roman" w:hAnsi="Times New Roman" w:cs="Times New Roman"/>
          <w:sz w:val="24"/>
          <w:szCs w:val="24"/>
        </w:rPr>
      </w:pPr>
      <w:r w:rsidRPr="00485159">
        <w:rPr>
          <w:rFonts w:ascii="Times New Roman" w:hAnsi="Times New Roman" w:cs="Times New Roman"/>
          <w:sz w:val="24"/>
          <w:szCs w:val="24"/>
        </w:rPr>
        <w:t>За время испытания не значительно поражался паршой.</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p>
    <w:p w:rsidR="006A6BB6" w:rsidRPr="00074643"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074643">
        <w:rPr>
          <w:rFonts w:ascii="Times New Roman" w:eastAsia="Times New Roman" w:hAnsi="Times New Roman" w:cs="Times New Roman"/>
          <w:sz w:val="24"/>
          <w:szCs w:val="24"/>
        </w:rPr>
        <w:t>Культура: Картофель</w:t>
      </w:r>
    </w:p>
    <w:p w:rsidR="006A6BB6" w:rsidRPr="00074643"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074643">
        <w:rPr>
          <w:rFonts w:ascii="Times New Roman" w:eastAsia="Times New Roman" w:hAnsi="Times New Roman" w:cs="Times New Roman"/>
          <w:sz w:val="24"/>
          <w:szCs w:val="24"/>
        </w:rPr>
        <w:t xml:space="preserve">Сорт: </w:t>
      </w:r>
      <w:r w:rsidRPr="00074643">
        <w:rPr>
          <w:rFonts w:ascii="Times New Roman" w:eastAsia="Times New Roman" w:hAnsi="Times New Roman" w:cs="Times New Roman"/>
          <w:b/>
          <w:sz w:val="24"/>
          <w:szCs w:val="24"/>
        </w:rPr>
        <w:t>Латона</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074643">
        <w:rPr>
          <w:rFonts w:ascii="Times New Roman" w:eastAsia="Times New Roman" w:hAnsi="Times New Roman" w:cs="Times New Roman"/>
          <w:sz w:val="24"/>
          <w:szCs w:val="24"/>
        </w:rPr>
        <w:t xml:space="preserve">Оригинатор: </w:t>
      </w:r>
      <w:r w:rsidRPr="00074643">
        <w:rPr>
          <w:rFonts w:ascii="Times New Roman" w:hAnsi="Times New Roman" w:cs="Times New Roman"/>
          <w:sz w:val="24"/>
          <w:szCs w:val="24"/>
        </w:rPr>
        <w:t>Фирма «</w:t>
      </w:r>
      <w:r w:rsidRPr="00074643">
        <w:rPr>
          <w:rFonts w:ascii="Times New Roman" w:hAnsi="Times New Roman" w:cs="Times New Roman"/>
          <w:sz w:val="24"/>
          <w:szCs w:val="24"/>
          <w:lang w:val="en-US"/>
        </w:rPr>
        <w:t>HZPC</w:t>
      </w:r>
      <w:r w:rsidRPr="00485159">
        <w:rPr>
          <w:rFonts w:ascii="Times New Roman" w:hAnsi="Times New Roman" w:cs="Times New Roman"/>
          <w:sz w:val="24"/>
          <w:szCs w:val="24"/>
        </w:rPr>
        <w:t>», Голландия</w:t>
      </w:r>
    </w:p>
    <w:p w:rsidR="006A6BB6" w:rsidRPr="00485159"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Год включения в Государственный реестр: 2015 год</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485159">
        <w:rPr>
          <w:rFonts w:ascii="Times New Roman" w:eastAsia="Times New Roman" w:hAnsi="Times New Roman" w:cs="Times New Roman"/>
          <w:sz w:val="24"/>
          <w:szCs w:val="24"/>
        </w:rPr>
        <w:t>Область расширения: Актюбинская, Павлодарская</w:t>
      </w:r>
    </w:p>
    <w:p w:rsidR="006A6BB6" w:rsidRPr="00485159" w:rsidRDefault="006A6BB6" w:rsidP="00074643">
      <w:pPr>
        <w:spacing w:after="0" w:line="20" w:lineRule="atLeast"/>
        <w:ind w:firstLine="709"/>
        <w:jc w:val="both"/>
        <w:rPr>
          <w:rFonts w:ascii="Times New Roman" w:hAnsi="Times New Roman" w:cs="Times New Roman"/>
          <w:sz w:val="24"/>
          <w:szCs w:val="24"/>
        </w:rPr>
      </w:pPr>
      <w:r w:rsidRPr="00485159">
        <w:rPr>
          <w:rFonts w:ascii="Times New Roman" w:hAnsi="Times New Roman" w:cs="Times New Roman"/>
          <w:sz w:val="24"/>
          <w:szCs w:val="24"/>
        </w:rPr>
        <w:t xml:space="preserve">Раннеспелый столовый сорт. Вегетационный период 80 дней. Клубень округло-овальной формы, желтый, мякоть светло-желтого цвета. Средняя масса клубня до 130 грамм. Товарность 97 %. Дегустационная оценка 4,5 балла. Среднее содержание сухого вещества 19,1 %, крахмала 13,0 %, витамина С-8,1 мг/гр. </w:t>
      </w:r>
    </w:p>
    <w:p w:rsidR="006A6BB6" w:rsidRPr="00485159" w:rsidRDefault="006A6BB6" w:rsidP="00F2226D">
      <w:pPr>
        <w:spacing w:after="0" w:line="20" w:lineRule="atLeast"/>
        <w:ind w:firstLine="708"/>
        <w:jc w:val="both"/>
        <w:rPr>
          <w:rFonts w:ascii="Times New Roman" w:hAnsi="Times New Roman" w:cs="Times New Roman"/>
          <w:sz w:val="24"/>
          <w:szCs w:val="24"/>
        </w:rPr>
      </w:pPr>
      <w:r w:rsidRPr="00485159">
        <w:rPr>
          <w:rFonts w:ascii="Times New Roman" w:hAnsi="Times New Roman" w:cs="Times New Roman"/>
          <w:sz w:val="24"/>
          <w:szCs w:val="24"/>
        </w:rPr>
        <w:t>По Актюбинской области испытывался на Актюбинском овощном ГСУ (I- степная зона на малогумусных черноземах и темно-каштановых почвах) с 2013 года. Средняя урожайность за годы испытания составила 366 ц/га.</w:t>
      </w:r>
    </w:p>
    <w:p w:rsidR="006A6BB6" w:rsidRPr="00485159" w:rsidRDefault="006A6BB6" w:rsidP="00F2226D">
      <w:pPr>
        <w:spacing w:after="0" w:line="20" w:lineRule="atLeast"/>
        <w:ind w:firstLine="708"/>
        <w:jc w:val="both"/>
        <w:rPr>
          <w:rFonts w:ascii="Times New Roman" w:hAnsi="Times New Roman" w:cs="Times New Roman"/>
          <w:sz w:val="24"/>
          <w:szCs w:val="24"/>
        </w:rPr>
      </w:pPr>
      <w:r w:rsidRPr="00485159">
        <w:rPr>
          <w:rFonts w:ascii="Times New Roman" w:hAnsi="Times New Roman" w:cs="Times New Roman"/>
          <w:sz w:val="24"/>
          <w:szCs w:val="24"/>
        </w:rPr>
        <w:lastRenderedPageBreak/>
        <w:t xml:space="preserve">По Павлодарской области сорт испытывался на Павлодарском овощном ГСУ </w:t>
      </w:r>
      <w:r w:rsidRPr="00485159">
        <w:rPr>
          <w:sz w:val="24"/>
          <w:szCs w:val="24"/>
        </w:rPr>
        <w:t>(</w:t>
      </w:r>
      <w:r w:rsidRPr="00485159">
        <w:rPr>
          <w:rFonts w:ascii="Times New Roman" w:hAnsi="Times New Roman" w:cs="Times New Roman"/>
          <w:sz w:val="24"/>
          <w:szCs w:val="24"/>
        </w:rPr>
        <w:t>II- южная зона) в сравнении со стандартом Аризона. Средняя урожайность за годы испытания составила 314 ц/га, у стандарта 288,5 ц/га (превышение составило 25,5 ц/га или 8,8 %). Не значительно поражался паршой.</w:t>
      </w:r>
    </w:p>
    <w:p w:rsidR="006A6BB6" w:rsidRPr="00485159" w:rsidRDefault="006A6BB6" w:rsidP="00F2226D">
      <w:pPr>
        <w:spacing w:after="0" w:line="20" w:lineRule="atLeast"/>
        <w:jc w:val="both"/>
        <w:rPr>
          <w:rFonts w:ascii="Times New Roman" w:hAnsi="Times New Roman" w:cs="Times New Roman"/>
          <w:sz w:val="24"/>
          <w:szCs w:val="24"/>
        </w:rPr>
      </w:pPr>
    </w:p>
    <w:p w:rsidR="006A6BB6" w:rsidRPr="00074643"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074643">
        <w:rPr>
          <w:rFonts w:ascii="Times New Roman" w:eastAsia="Times New Roman" w:hAnsi="Times New Roman" w:cs="Times New Roman"/>
          <w:sz w:val="24"/>
          <w:szCs w:val="24"/>
        </w:rPr>
        <w:t>Культура: Картофель</w:t>
      </w:r>
    </w:p>
    <w:p w:rsidR="006A6BB6" w:rsidRPr="00074643"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074643">
        <w:rPr>
          <w:rFonts w:ascii="Times New Roman" w:eastAsia="Times New Roman" w:hAnsi="Times New Roman" w:cs="Times New Roman"/>
          <w:sz w:val="24"/>
          <w:szCs w:val="24"/>
        </w:rPr>
        <w:t xml:space="preserve">Сорт: </w:t>
      </w:r>
      <w:r w:rsidRPr="00074643">
        <w:rPr>
          <w:rFonts w:ascii="Times New Roman" w:eastAsia="Times New Roman" w:hAnsi="Times New Roman" w:cs="Times New Roman"/>
          <w:b/>
          <w:sz w:val="24"/>
          <w:szCs w:val="24"/>
        </w:rPr>
        <w:t>Европрима</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074643">
        <w:rPr>
          <w:rFonts w:ascii="Times New Roman" w:eastAsia="Times New Roman" w:hAnsi="Times New Roman" w:cs="Times New Roman"/>
          <w:sz w:val="24"/>
          <w:szCs w:val="24"/>
        </w:rPr>
        <w:t>Оригинатор:</w:t>
      </w:r>
      <w:r w:rsidRPr="00485159">
        <w:rPr>
          <w:rFonts w:ascii="Times New Roman" w:eastAsia="Times New Roman" w:hAnsi="Times New Roman" w:cs="Times New Roman"/>
          <w:b/>
          <w:sz w:val="24"/>
          <w:szCs w:val="24"/>
        </w:rPr>
        <w:t xml:space="preserve"> </w:t>
      </w:r>
      <w:r w:rsidRPr="00485159">
        <w:rPr>
          <w:rFonts w:ascii="Times New Roman" w:hAnsi="Times New Roman" w:cs="Times New Roman"/>
          <w:sz w:val="24"/>
          <w:szCs w:val="24"/>
        </w:rPr>
        <w:t>Европлант, Германия</w:t>
      </w:r>
    </w:p>
    <w:p w:rsidR="006A6BB6" w:rsidRPr="00485159"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 xml:space="preserve">Год включения в Государственный реестр: </w:t>
      </w:r>
      <w:proofErr w:type="gramStart"/>
      <w:r w:rsidRPr="00485159">
        <w:rPr>
          <w:rFonts w:ascii="Times New Roman" w:eastAsia="Times New Roman" w:hAnsi="Times New Roman" w:cs="Times New Roman"/>
          <w:sz w:val="24"/>
          <w:szCs w:val="24"/>
        </w:rPr>
        <w:t>2015  год</w:t>
      </w:r>
      <w:proofErr w:type="gramEnd"/>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485159">
        <w:rPr>
          <w:rFonts w:ascii="Times New Roman" w:eastAsia="Times New Roman" w:hAnsi="Times New Roman" w:cs="Times New Roman"/>
          <w:sz w:val="24"/>
          <w:szCs w:val="24"/>
        </w:rPr>
        <w:t>Область допуска: Алматинская</w:t>
      </w:r>
    </w:p>
    <w:p w:rsidR="006A6BB6" w:rsidRPr="00485159" w:rsidRDefault="006A6BB6" w:rsidP="00F2226D">
      <w:pPr>
        <w:spacing w:after="0" w:line="20" w:lineRule="atLeast"/>
        <w:ind w:firstLine="709"/>
        <w:jc w:val="both"/>
        <w:rPr>
          <w:rFonts w:ascii="Times New Roman" w:hAnsi="Times New Roman" w:cs="Times New Roman"/>
          <w:sz w:val="24"/>
          <w:szCs w:val="24"/>
        </w:rPr>
      </w:pPr>
      <w:r w:rsidRPr="00485159">
        <w:rPr>
          <w:rFonts w:ascii="Times New Roman" w:hAnsi="Times New Roman" w:cs="Times New Roman"/>
          <w:sz w:val="24"/>
          <w:szCs w:val="24"/>
        </w:rPr>
        <w:t>Раннеспелый сорт универсального назначения. Вегетационный период 82 дня.  Клубни овальной формы, цвет кожуры желтый слегка сетчатый, мякоть светло-желтая. Средняя масса клубня 150 грамм, у стандарта 100 грамм. Среднее содержание сухого вещества 21,5 %, крахмала 13,6 %, белка 2,0 %, витамина С-7,0 мг/гр. Товарность 90 %.  Дегустационная оценка 5 баллов.</w:t>
      </w:r>
    </w:p>
    <w:p w:rsidR="006A6BB6" w:rsidRPr="00485159" w:rsidRDefault="006A6BB6" w:rsidP="00F2226D">
      <w:pPr>
        <w:spacing w:after="0" w:line="20" w:lineRule="atLeast"/>
        <w:ind w:firstLine="708"/>
        <w:jc w:val="both"/>
        <w:rPr>
          <w:rFonts w:ascii="Times New Roman" w:hAnsi="Times New Roman" w:cs="Times New Roman"/>
          <w:sz w:val="24"/>
          <w:szCs w:val="24"/>
        </w:rPr>
      </w:pPr>
      <w:r w:rsidRPr="00485159">
        <w:rPr>
          <w:rFonts w:ascii="Times New Roman" w:hAnsi="Times New Roman" w:cs="Times New Roman"/>
          <w:sz w:val="24"/>
          <w:szCs w:val="24"/>
        </w:rPr>
        <w:t xml:space="preserve">Испытывался на Райымбекском ГСУ (II- предгорная зона) с 2013 года в сравнении со стандартом София. Средняя урожайность за годы испытания составила 235 ц/га, у стандарта 200 ц/га (превышение на 35 ц/га или 17,5 %). </w:t>
      </w:r>
    </w:p>
    <w:p w:rsidR="006A6BB6" w:rsidRPr="00485159" w:rsidRDefault="006A6BB6" w:rsidP="00F2226D">
      <w:pPr>
        <w:spacing w:after="0" w:line="20" w:lineRule="atLeast"/>
        <w:jc w:val="both"/>
        <w:rPr>
          <w:rFonts w:ascii="Times New Roman" w:hAnsi="Times New Roman" w:cs="Times New Roman"/>
          <w:sz w:val="24"/>
          <w:szCs w:val="24"/>
        </w:rPr>
      </w:pPr>
    </w:p>
    <w:p w:rsidR="006A6BB6" w:rsidRPr="00074643"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074643">
        <w:rPr>
          <w:rFonts w:ascii="Times New Roman" w:eastAsia="Times New Roman" w:hAnsi="Times New Roman" w:cs="Times New Roman"/>
          <w:sz w:val="24"/>
          <w:szCs w:val="24"/>
        </w:rPr>
        <w:t>Культура: Картофель</w:t>
      </w:r>
    </w:p>
    <w:p w:rsidR="006A6BB6" w:rsidRPr="00074643"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074643">
        <w:rPr>
          <w:rFonts w:ascii="Times New Roman" w:eastAsia="Times New Roman" w:hAnsi="Times New Roman" w:cs="Times New Roman"/>
          <w:sz w:val="24"/>
          <w:szCs w:val="24"/>
        </w:rPr>
        <w:t xml:space="preserve">Сорт: </w:t>
      </w:r>
      <w:r w:rsidRPr="00074643">
        <w:rPr>
          <w:rFonts w:ascii="Times New Roman" w:eastAsia="Times New Roman" w:hAnsi="Times New Roman" w:cs="Times New Roman"/>
          <w:b/>
          <w:sz w:val="24"/>
          <w:szCs w:val="24"/>
        </w:rPr>
        <w:t>Джелли</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074643">
        <w:rPr>
          <w:rFonts w:ascii="Times New Roman" w:eastAsia="Times New Roman" w:hAnsi="Times New Roman" w:cs="Times New Roman"/>
          <w:sz w:val="24"/>
          <w:szCs w:val="24"/>
        </w:rPr>
        <w:t>Оригинатор:</w:t>
      </w:r>
      <w:r w:rsidRPr="00485159">
        <w:rPr>
          <w:rFonts w:ascii="Times New Roman" w:eastAsia="Times New Roman" w:hAnsi="Times New Roman" w:cs="Times New Roman"/>
          <w:b/>
          <w:sz w:val="24"/>
          <w:szCs w:val="24"/>
        </w:rPr>
        <w:t xml:space="preserve"> </w:t>
      </w:r>
      <w:r w:rsidRPr="00485159">
        <w:rPr>
          <w:rFonts w:ascii="Times New Roman" w:hAnsi="Times New Roman" w:cs="Times New Roman"/>
          <w:sz w:val="24"/>
          <w:szCs w:val="24"/>
        </w:rPr>
        <w:t>Картофельцухт Бем, Германия</w:t>
      </w:r>
    </w:p>
    <w:p w:rsidR="006A6BB6" w:rsidRPr="00485159"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Год включения в Государственный реестр: 2015 год</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485159">
        <w:rPr>
          <w:rFonts w:ascii="Times New Roman" w:eastAsia="Times New Roman" w:hAnsi="Times New Roman" w:cs="Times New Roman"/>
          <w:sz w:val="24"/>
          <w:szCs w:val="24"/>
        </w:rPr>
        <w:t>Область допуска: Алматинская, Акмолинская</w:t>
      </w:r>
    </w:p>
    <w:p w:rsidR="006A6BB6" w:rsidRPr="00485159" w:rsidRDefault="006A6BB6" w:rsidP="00F2226D">
      <w:pPr>
        <w:spacing w:after="0" w:line="20" w:lineRule="atLeast"/>
        <w:ind w:firstLine="709"/>
        <w:jc w:val="both"/>
        <w:rPr>
          <w:rFonts w:ascii="Times New Roman" w:hAnsi="Times New Roman" w:cs="Times New Roman"/>
          <w:sz w:val="24"/>
          <w:szCs w:val="24"/>
        </w:rPr>
      </w:pPr>
      <w:r w:rsidRPr="00485159">
        <w:rPr>
          <w:rFonts w:ascii="Times New Roman" w:hAnsi="Times New Roman" w:cs="Times New Roman"/>
          <w:sz w:val="24"/>
          <w:szCs w:val="24"/>
        </w:rPr>
        <w:t xml:space="preserve">Среднеранний сорт столового назначения. Вегетационный период 90 дней. Клубни овальной формы, кожура гладкая, слегка сетчатая, желтая, цвет мякоти желтый. Масса клубня в среднем 185-200 грамм. Среднее содержание сухого вещества 23,1 %, крахмала 16,4 %, белка 1,8 %, витамина С-5,8 мг/гр. Товарность 92,5 %. </w:t>
      </w:r>
    </w:p>
    <w:p w:rsidR="006A6BB6" w:rsidRPr="00485159" w:rsidRDefault="006A6BB6" w:rsidP="00F2226D">
      <w:pPr>
        <w:spacing w:after="0" w:line="20" w:lineRule="atLeast"/>
        <w:jc w:val="both"/>
        <w:rPr>
          <w:rFonts w:ascii="Times New Roman" w:hAnsi="Times New Roman" w:cs="Times New Roman"/>
          <w:sz w:val="24"/>
          <w:szCs w:val="24"/>
        </w:rPr>
      </w:pPr>
      <w:r w:rsidRPr="00485159">
        <w:rPr>
          <w:rFonts w:ascii="Times New Roman" w:hAnsi="Times New Roman" w:cs="Times New Roman"/>
          <w:sz w:val="24"/>
          <w:szCs w:val="24"/>
        </w:rPr>
        <w:t xml:space="preserve">Средняя урожайность за годы испытания на Райымбекском ГСУ (II- предгорная зона) в сравнении со стандартом Жуалы составила 275 ц/га, у стандарта 190 ц/га. Дегустационная оценка 5 баллов. </w:t>
      </w:r>
    </w:p>
    <w:p w:rsidR="006A6BB6" w:rsidRPr="00485159" w:rsidRDefault="006A6BB6" w:rsidP="00F2226D">
      <w:pPr>
        <w:spacing w:after="0" w:line="20" w:lineRule="atLeast"/>
        <w:ind w:firstLine="708"/>
        <w:jc w:val="both"/>
        <w:rPr>
          <w:rFonts w:ascii="Times New Roman" w:hAnsi="Times New Roman" w:cs="Times New Roman"/>
          <w:sz w:val="24"/>
          <w:szCs w:val="24"/>
        </w:rPr>
      </w:pPr>
      <w:r w:rsidRPr="00485159">
        <w:rPr>
          <w:rFonts w:ascii="Times New Roman" w:hAnsi="Times New Roman" w:cs="Times New Roman"/>
          <w:sz w:val="24"/>
          <w:szCs w:val="24"/>
        </w:rPr>
        <w:t xml:space="preserve">По Акмолинской области испытывался на Целиноградском овощном ГСУ (II зона темно-каштановых почв) в сравнении со стандартом Нур-Алем. Средняя урожайность за годы испытания составила 243 ц/га, у стандарта 222 ц/га. За время испытания не значительно поражался и повреждался болезнями и вредителями.  </w:t>
      </w:r>
    </w:p>
    <w:p w:rsidR="006A6BB6" w:rsidRPr="00485159" w:rsidRDefault="006A6BB6" w:rsidP="00F2226D">
      <w:pPr>
        <w:spacing w:after="0" w:line="20" w:lineRule="atLeast"/>
        <w:ind w:firstLine="708"/>
        <w:jc w:val="both"/>
        <w:rPr>
          <w:rFonts w:ascii="Times New Roman" w:hAnsi="Times New Roman" w:cs="Times New Roman"/>
          <w:sz w:val="24"/>
          <w:szCs w:val="24"/>
        </w:rPr>
      </w:pPr>
    </w:p>
    <w:p w:rsidR="006A6BB6" w:rsidRPr="00074643"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074643">
        <w:rPr>
          <w:rFonts w:ascii="Times New Roman" w:eastAsia="Times New Roman" w:hAnsi="Times New Roman" w:cs="Times New Roman"/>
          <w:sz w:val="24"/>
          <w:szCs w:val="24"/>
        </w:rPr>
        <w:t>Культура: Картофель</w:t>
      </w:r>
    </w:p>
    <w:p w:rsidR="006A6BB6" w:rsidRPr="00074643"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074643">
        <w:rPr>
          <w:rFonts w:ascii="Times New Roman" w:eastAsia="Times New Roman" w:hAnsi="Times New Roman" w:cs="Times New Roman"/>
          <w:sz w:val="24"/>
          <w:szCs w:val="24"/>
        </w:rPr>
        <w:t xml:space="preserve">Сорт: </w:t>
      </w:r>
      <w:r w:rsidRPr="00074643">
        <w:rPr>
          <w:rFonts w:ascii="Times New Roman" w:eastAsia="Times New Roman" w:hAnsi="Times New Roman" w:cs="Times New Roman"/>
          <w:b/>
          <w:sz w:val="24"/>
          <w:szCs w:val="24"/>
        </w:rPr>
        <w:t>Гала</w:t>
      </w:r>
    </w:p>
    <w:p w:rsidR="006A6BB6" w:rsidRPr="00074643"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074643">
        <w:rPr>
          <w:rFonts w:ascii="Times New Roman" w:eastAsia="Times New Roman" w:hAnsi="Times New Roman" w:cs="Times New Roman"/>
          <w:sz w:val="24"/>
          <w:szCs w:val="24"/>
        </w:rPr>
        <w:t>Оригинатор:</w:t>
      </w:r>
      <w:r w:rsidR="00685916">
        <w:rPr>
          <w:rFonts w:ascii="Times New Roman" w:eastAsia="Times New Roman" w:hAnsi="Times New Roman" w:cs="Times New Roman"/>
          <w:sz w:val="24"/>
          <w:szCs w:val="24"/>
        </w:rPr>
        <w:t xml:space="preserve"> </w:t>
      </w:r>
      <w:r w:rsidR="00074643">
        <w:rPr>
          <w:rFonts w:ascii="Times New Roman" w:eastAsia="Times New Roman" w:hAnsi="Times New Roman" w:cs="Times New Roman"/>
          <w:sz w:val="24"/>
          <w:szCs w:val="24"/>
          <w:lang w:val="kk-KZ"/>
        </w:rPr>
        <w:t xml:space="preserve">Нордринг-картофелцухт-унд-фермерунг-ГМБХ гросс Люсевитц </w:t>
      </w:r>
      <w:r w:rsidR="00074643">
        <w:rPr>
          <w:rFonts w:ascii="Times New Roman" w:eastAsia="Times New Roman" w:hAnsi="Times New Roman" w:cs="Times New Roman"/>
          <w:sz w:val="24"/>
          <w:szCs w:val="24"/>
        </w:rPr>
        <w:t xml:space="preserve">(Германия) </w:t>
      </w:r>
    </w:p>
    <w:p w:rsidR="006A6BB6" w:rsidRPr="00485159"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Год включения в Государственный реестр: 2012 год</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Область расширения: Костанайская</w:t>
      </w:r>
      <w:r w:rsidR="00BC00EC" w:rsidRPr="00485159">
        <w:rPr>
          <w:rFonts w:ascii="Times New Roman" w:eastAsia="Times New Roman" w:hAnsi="Times New Roman" w:cs="Times New Roman"/>
          <w:sz w:val="24"/>
          <w:szCs w:val="24"/>
        </w:rPr>
        <w:t xml:space="preserve"> </w:t>
      </w:r>
      <w:r w:rsidR="00BC00EC" w:rsidRPr="00485159">
        <w:rPr>
          <w:rFonts w:ascii="Times New Roman" w:eastAsia="Times New Roman" w:hAnsi="Times New Roman" w:cs="Times New Roman"/>
          <w:sz w:val="24"/>
          <w:szCs w:val="24"/>
          <w:lang w:val="en-GB"/>
        </w:rPr>
        <w:t>c</w:t>
      </w:r>
      <w:r w:rsidR="00BC00EC" w:rsidRPr="00485159">
        <w:rPr>
          <w:rFonts w:ascii="Times New Roman" w:eastAsia="Times New Roman" w:hAnsi="Times New Roman" w:cs="Times New Roman"/>
          <w:sz w:val="24"/>
          <w:szCs w:val="24"/>
        </w:rPr>
        <w:t xml:space="preserve"> 2015 года</w:t>
      </w:r>
    </w:p>
    <w:p w:rsidR="006A6BB6" w:rsidRPr="00485159" w:rsidRDefault="006A6BB6" w:rsidP="00F2226D">
      <w:pPr>
        <w:spacing w:after="0" w:line="20" w:lineRule="atLeast"/>
        <w:ind w:firstLine="709"/>
        <w:jc w:val="both"/>
        <w:rPr>
          <w:rFonts w:ascii="Times New Roman" w:hAnsi="Times New Roman" w:cs="Times New Roman"/>
          <w:sz w:val="24"/>
          <w:szCs w:val="24"/>
        </w:rPr>
      </w:pPr>
      <w:r w:rsidRPr="00485159">
        <w:rPr>
          <w:rFonts w:ascii="Times New Roman" w:hAnsi="Times New Roman" w:cs="Times New Roman"/>
          <w:sz w:val="24"/>
          <w:szCs w:val="24"/>
        </w:rPr>
        <w:t xml:space="preserve">Раннеспелый столовый сорт. Вегетационный период до 80 дней. Клубень округлый, желтого цвета. Среднее содержание сухого вещества по данным лаборатории -17,3 %, у стандарта 20,2 %, крахмала-9,8, у стандарта 11,4%, витамина С-9,6мг/гр, у стандарта 7,2 мг/гр.  Испытывался с 2010 года в сравнении со стандартом Фирменный на Костанайском овощном ГСУ (II – степная зона на южных черноземах). Средняя урожайность составила 244 ц/га, на уровне стандарта. Средняя масса клубня составила 91,3 грамма, у стандарта 88,7 грамм. Товарность 98,6 %, у стандарта 89,6 %. </w:t>
      </w:r>
    </w:p>
    <w:p w:rsidR="006A6BB6" w:rsidRPr="00485159" w:rsidRDefault="006A6BB6" w:rsidP="00F2226D">
      <w:pPr>
        <w:spacing w:after="0" w:line="20" w:lineRule="atLeast"/>
        <w:ind w:firstLine="709"/>
        <w:contextualSpacing/>
        <w:jc w:val="both"/>
        <w:outlineLvl w:val="6"/>
        <w:rPr>
          <w:rFonts w:ascii="Times New Roman" w:hAnsi="Times New Roman" w:cs="Times New Roman"/>
          <w:sz w:val="24"/>
          <w:szCs w:val="24"/>
        </w:rPr>
      </w:pPr>
      <w:r w:rsidRPr="00485159">
        <w:rPr>
          <w:rFonts w:ascii="Times New Roman" w:hAnsi="Times New Roman" w:cs="Times New Roman"/>
          <w:sz w:val="24"/>
          <w:szCs w:val="24"/>
        </w:rPr>
        <w:t xml:space="preserve">По результатам производственного испытания на территории к/х «Терра» средняя урожайность составила 497 ц/га, у стандарта 420 ц/га. Содержание крахмала 11,5 %, у </w:t>
      </w:r>
      <w:r w:rsidRPr="00485159">
        <w:rPr>
          <w:rFonts w:ascii="Times New Roman" w:hAnsi="Times New Roman" w:cs="Times New Roman"/>
          <w:sz w:val="24"/>
          <w:szCs w:val="24"/>
        </w:rPr>
        <w:lastRenderedPageBreak/>
        <w:t xml:space="preserve">стандарта 16,3%. Средняя масса клубня 134 грамм, у стандарта 146,5 грамм. Дегустационная оценка 4,9 балла, на уровне стандарта. </w:t>
      </w:r>
    </w:p>
    <w:p w:rsidR="006A6BB6" w:rsidRPr="00485159" w:rsidRDefault="006A6BB6" w:rsidP="00F2226D">
      <w:pPr>
        <w:spacing w:after="0" w:line="20" w:lineRule="atLeast"/>
        <w:jc w:val="both"/>
        <w:rPr>
          <w:rFonts w:ascii="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Картофель</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Сорт: </w:t>
      </w:r>
      <w:r w:rsidRPr="00DE6ED7">
        <w:rPr>
          <w:rFonts w:ascii="Times New Roman" w:eastAsia="Times New Roman" w:hAnsi="Times New Roman" w:cs="Times New Roman"/>
          <w:b/>
          <w:sz w:val="24"/>
          <w:szCs w:val="24"/>
        </w:rPr>
        <w:t>Памяти Конаева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Оригинатор: ТОО «Казахский научно-исследовательский институт картофелеводства и овощеводства»</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 xml:space="preserve">Авторы сорта: Токбергенова Ж. А., Бабаев С. А., Айтбаев Т. Е., Красавин В. Ф., Меридэт Бониэрбэйл, Карло Карли, Швидченко В. К., Хасанов В. Т., Амренов Б. Р., Садуакасова М. А. </w:t>
      </w:r>
    </w:p>
    <w:p w:rsidR="006A6BB6" w:rsidRPr="00485159"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Год включения в Государственный реестр: 2015 год</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Область допуска: Алматинская</w:t>
      </w:r>
    </w:p>
    <w:p w:rsidR="006A6BB6" w:rsidRPr="00485159" w:rsidRDefault="006A6BB6" w:rsidP="00F2226D">
      <w:pPr>
        <w:spacing w:after="0" w:line="20" w:lineRule="atLeast"/>
        <w:ind w:firstLine="709"/>
        <w:jc w:val="both"/>
        <w:rPr>
          <w:rFonts w:ascii="Times New Roman" w:hAnsi="Times New Roman" w:cs="Times New Roman"/>
          <w:sz w:val="24"/>
          <w:szCs w:val="24"/>
        </w:rPr>
      </w:pPr>
      <w:r w:rsidRPr="00485159">
        <w:rPr>
          <w:rFonts w:ascii="Times New Roman" w:hAnsi="Times New Roman" w:cs="Times New Roman"/>
          <w:sz w:val="24"/>
          <w:szCs w:val="24"/>
        </w:rPr>
        <w:t>Среднеспелый сорт столового назначения. Вегетационный период 95-100 дней. Испытывался по Алматинской области на Райымбекском ГСУ (II- предгорная зона). Товарность в среднем 85 %. Среднее содержание сухого вещества 21,9%, у стандарта 24,5 %, крахмала 14,6%, у стандарта 13,9%, витамина С-7,0 мг/гр, у стандарта 5,6 мг/гр. Средняя урожайность за годы испытания составила 230 ц/га, у стандарта 201 ц/га (превышение на 29 ц/га или 14,4 %). Клубень округло-овальный, кремового цвета. Мякоть бело кремового цвета, кожура слегла шелушащаяся. Масса клубня 167 грамм, у стандарта 150 грамм. Дегустационная оценка 4,5 баллов. За время испытания не значительно поражался болезнями.</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Капуста белокочанная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Глория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hAnsi="Times New Roman" w:cs="Times New Roman"/>
          <w:sz w:val="24"/>
          <w:szCs w:val="24"/>
        </w:rPr>
        <w:t>Сингента Сидс Б. В., Голландия</w:t>
      </w:r>
    </w:p>
    <w:p w:rsidR="006A6BB6" w:rsidRPr="00485159"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w:t>
      </w:r>
      <w:r w:rsidRPr="00485159">
        <w:rPr>
          <w:rFonts w:ascii="Times New Roman" w:eastAsia="Times New Roman" w:hAnsi="Times New Roman" w:cs="Times New Roman"/>
          <w:sz w:val="24"/>
          <w:szCs w:val="24"/>
        </w:rPr>
        <w:t xml:space="preserve"> реестр: </w:t>
      </w:r>
      <w:proofErr w:type="gramStart"/>
      <w:r w:rsidRPr="00485159">
        <w:rPr>
          <w:rFonts w:ascii="Times New Roman" w:eastAsia="Times New Roman" w:hAnsi="Times New Roman" w:cs="Times New Roman"/>
          <w:sz w:val="24"/>
          <w:szCs w:val="24"/>
        </w:rPr>
        <w:t>2015  год</w:t>
      </w:r>
      <w:proofErr w:type="gramEnd"/>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Область допуска: Павлодарская</w:t>
      </w:r>
    </w:p>
    <w:p w:rsidR="006A6BB6" w:rsidRPr="00485159" w:rsidRDefault="006A6BB6" w:rsidP="00F2226D">
      <w:pPr>
        <w:spacing w:after="0" w:line="20" w:lineRule="atLeast"/>
        <w:ind w:firstLine="709"/>
        <w:jc w:val="both"/>
        <w:rPr>
          <w:rFonts w:ascii="Times New Roman" w:hAnsi="Times New Roman" w:cs="Times New Roman"/>
          <w:sz w:val="24"/>
          <w:szCs w:val="24"/>
        </w:rPr>
      </w:pPr>
      <w:r w:rsidRPr="00485159">
        <w:rPr>
          <w:rFonts w:ascii="Times New Roman" w:hAnsi="Times New Roman" w:cs="Times New Roman"/>
          <w:sz w:val="24"/>
          <w:szCs w:val="24"/>
        </w:rPr>
        <w:t xml:space="preserve">Среднепоздний гибрид. Вегетационный период 126 дней. Кочан округлый, кочерыга средняя, цвет кочана светло-зеленый. Средняя масса кочана до 3200 грамм. Среднее содержание сухого вещества 7,9 %, сахара 4,4 %, витамина С-19,6 мг/гр.  Средняя урожайность за годы испытания (2012-2014) на Павлодарском овощном ГСУ </w:t>
      </w:r>
      <w:r w:rsidRPr="00485159">
        <w:rPr>
          <w:sz w:val="24"/>
          <w:szCs w:val="24"/>
        </w:rPr>
        <w:t>(</w:t>
      </w:r>
      <w:r w:rsidRPr="00485159">
        <w:rPr>
          <w:rFonts w:ascii="Times New Roman" w:hAnsi="Times New Roman" w:cs="Times New Roman"/>
          <w:sz w:val="24"/>
          <w:szCs w:val="24"/>
        </w:rPr>
        <w:t>II- южная зона) составила 633 ц/га. Максимальная урожайность в 2013 году -692 ц/га. Плотность 4,8 баллов. Товарность 98 %. Количество треснувших кочанов к уборке до</w:t>
      </w:r>
      <w:r w:rsidR="00902A5E">
        <w:rPr>
          <w:rFonts w:ascii="Times New Roman" w:hAnsi="Times New Roman" w:cs="Times New Roman"/>
          <w:sz w:val="24"/>
          <w:szCs w:val="24"/>
        </w:rPr>
        <w:t xml:space="preserve"> </w:t>
      </w:r>
      <w:r w:rsidRPr="00485159">
        <w:rPr>
          <w:rFonts w:ascii="Times New Roman" w:hAnsi="Times New Roman" w:cs="Times New Roman"/>
          <w:sz w:val="24"/>
          <w:szCs w:val="24"/>
        </w:rPr>
        <w:t>1 %.  Дегустационная оценка гибрида-4,8 баллов. Общая оценка- 4,7 балла. Назначение для потребления в свежем виде и хранения до 5 месяцев.</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Капуста белокочанная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Сорт: </w:t>
      </w:r>
      <w:r w:rsidRPr="00DE6ED7">
        <w:rPr>
          <w:rFonts w:ascii="Times New Roman" w:eastAsia="Times New Roman" w:hAnsi="Times New Roman" w:cs="Times New Roman"/>
          <w:b/>
          <w:sz w:val="24"/>
          <w:szCs w:val="24"/>
        </w:rPr>
        <w:t>Славанова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Оригинатор: Сатимекс, Германия</w:t>
      </w:r>
    </w:p>
    <w:p w:rsidR="006A6BB6" w:rsidRPr="00485159"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Год включения в Государственный реестр: 2015 год</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Область допуска: Карагандинская</w:t>
      </w:r>
    </w:p>
    <w:p w:rsidR="006A6BB6" w:rsidRPr="00485159" w:rsidRDefault="006A6BB6" w:rsidP="00F2226D">
      <w:pPr>
        <w:spacing w:after="0" w:line="20" w:lineRule="atLeast"/>
        <w:ind w:firstLine="709"/>
        <w:jc w:val="both"/>
        <w:rPr>
          <w:rFonts w:ascii="Times New Roman" w:hAnsi="Times New Roman" w:cs="Times New Roman"/>
          <w:sz w:val="24"/>
          <w:szCs w:val="24"/>
        </w:rPr>
      </w:pPr>
      <w:r w:rsidRPr="00485159">
        <w:rPr>
          <w:rFonts w:ascii="Times New Roman" w:hAnsi="Times New Roman" w:cs="Times New Roman"/>
          <w:sz w:val="24"/>
          <w:szCs w:val="24"/>
        </w:rPr>
        <w:t xml:space="preserve">Среднеспелый сорт. Вегетационный период 116 дней. Кочан округлый, светло-зеленого цвета, с короткой кочерыгой.  Среднее содержание сухого вещества 9,8 %, общего сахара 4,8%, витамина С-26,6 мг/гр. Кочан средний, ярко зеленого цвета, средней плотности, кочерыга короткая. Средняя масса кочана 2700 грамм. Средняя урожайность за годы испытания составила 357 ц/га. Максимальная урожайность в 2014 году- 503 ц/га. </w:t>
      </w:r>
    </w:p>
    <w:p w:rsidR="006A6BB6" w:rsidRPr="00485159" w:rsidRDefault="006A6BB6" w:rsidP="00F2226D">
      <w:pPr>
        <w:spacing w:after="0" w:line="20" w:lineRule="atLeast"/>
        <w:jc w:val="both"/>
        <w:rPr>
          <w:rFonts w:ascii="Times New Roman" w:hAnsi="Times New Roman" w:cs="Times New Roman"/>
          <w:sz w:val="24"/>
          <w:szCs w:val="24"/>
        </w:rPr>
      </w:pPr>
      <w:r w:rsidRPr="00485159">
        <w:rPr>
          <w:rFonts w:ascii="Times New Roman" w:hAnsi="Times New Roman" w:cs="Times New Roman"/>
          <w:sz w:val="24"/>
          <w:szCs w:val="24"/>
        </w:rPr>
        <w:t xml:space="preserve">Товарность 93,4 %. Количество треснувших кочанов к уборке до 3,6 %. Плотность кочана 3,5 балла. Дегустационная оценка 5 баллов.  До 1,2 % поражался капустной белянкой. </w:t>
      </w:r>
    </w:p>
    <w:p w:rsidR="006A6BB6" w:rsidRPr="00485159" w:rsidRDefault="006A6BB6" w:rsidP="00F2226D">
      <w:pPr>
        <w:spacing w:after="0" w:line="20" w:lineRule="atLeast"/>
        <w:jc w:val="both"/>
        <w:rPr>
          <w:rFonts w:ascii="Times New Roman" w:hAnsi="Times New Roman" w:cs="Times New Roman"/>
          <w:sz w:val="24"/>
          <w:szCs w:val="24"/>
        </w:rPr>
      </w:pPr>
      <w:r w:rsidRPr="00485159">
        <w:rPr>
          <w:rFonts w:ascii="Times New Roman" w:hAnsi="Times New Roman" w:cs="Times New Roman"/>
          <w:sz w:val="24"/>
          <w:szCs w:val="24"/>
        </w:rPr>
        <w:t>Назначение - для свежего потребления и квашения.</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Капуста белокочанная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Грегориан</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hAnsi="Times New Roman" w:cs="Times New Roman"/>
          <w:sz w:val="24"/>
          <w:szCs w:val="24"/>
        </w:rPr>
        <w:t>Сингента Сидс</w:t>
      </w:r>
      <w:r w:rsidRPr="00485159">
        <w:rPr>
          <w:rFonts w:ascii="Times New Roman" w:hAnsi="Times New Roman" w:cs="Times New Roman"/>
          <w:sz w:val="24"/>
          <w:szCs w:val="24"/>
        </w:rPr>
        <w:t xml:space="preserve"> Б. В., Голландия</w:t>
      </w:r>
    </w:p>
    <w:p w:rsidR="006A6BB6" w:rsidRPr="00485159"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lastRenderedPageBreak/>
        <w:t xml:space="preserve">Год включения в Государственный реестр: </w:t>
      </w:r>
      <w:proofErr w:type="gramStart"/>
      <w:r w:rsidRPr="00485159">
        <w:rPr>
          <w:rFonts w:ascii="Times New Roman" w:eastAsia="Times New Roman" w:hAnsi="Times New Roman" w:cs="Times New Roman"/>
          <w:sz w:val="24"/>
          <w:szCs w:val="24"/>
        </w:rPr>
        <w:t>2015  год</w:t>
      </w:r>
      <w:proofErr w:type="gramEnd"/>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Область допуска: Акмолинская, Алматинская</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485159">
        <w:rPr>
          <w:rFonts w:ascii="Times New Roman" w:eastAsia="Times New Roman" w:hAnsi="Times New Roman" w:cs="Times New Roman"/>
          <w:sz w:val="24"/>
          <w:szCs w:val="24"/>
        </w:rPr>
        <w:t xml:space="preserve">Раннеспелый гибрид. </w:t>
      </w:r>
      <w:r w:rsidRPr="00485159">
        <w:rPr>
          <w:rFonts w:ascii="Times New Roman" w:hAnsi="Times New Roman" w:cs="Times New Roman"/>
          <w:sz w:val="24"/>
          <w:szCs w:val="24"/>
        </w:rPr>
        <w:t xml:space="preserve">Вегетационный период 76 дней. Среднее содержание сухого вещества 6,1%, сахара 4,6 %, витамина С-40,6 мг/гр. </w:t>
      </w:r>
      <w:r w:rsidRPr="00485159">
        <w:rPr>
          <w:rFonts w:ascii="Times New Roman" w:eastAsia="Times New Roman" w:hAnsi="Times New Roman" w:cs="Times New Roman"/>
          <w:sz w:val="24"/>
          <w:szCs w:val="24"/>
        </w:rPr>
        <w:t xml:space="preserve">Масса кочана в среднем 2100 грамм. Дегустационная оценка 5 баллов. Товарность 95 %. Плотность кочана 4,5 балла. </w:t>
      </w:r>
      <w:r w:rsidRPr="00485159">
        <w:rPr>
          <w:rFonts w:ascii="Times New Roman" w:hAnsi="Times New Roman" w:cs="Times New Roman"/>
          <w:sz w:val="24"/>
          <w:szCs w:val="24"/>
        </w:rPr>
        <w:t xml:space="preserve">Количество треснувших кочанов к уборке </w:t>
      </w:r>
      <w:r w:rsidRPr="00485159">
        <w:rPr>
          <w:rFonts w:ascii="Times New Roman" w:eastAsia="Times New Roman" w:hAnsi="Times New Roman" w:cs="Times New Roman"/>
          <w:sz w:val="24"/>
          <w:szCs w:val="24"/>
        </w:rPr>
        <w:t>до</w:t>
      </w:r>
      <w:r w:rsidR="00240F8F" w:rsidRPr="00485159">
        <w:rPr>
          <w:rFonts w:ascii="Times New Roman" w:eastAsia="Times New Roman" w:hAnsi="Times New Roman" w:cs="Times New Roman"/>
          <w:sz w:val="24"/>
          <w:szCs w:val="24"/>
        </w:rPr>
        <w:t xml:space="preserve"> </w:t>
      </w:r>
      <w:r w:rsidRPr="00485159">
        <w:rPr>
          <w:rFonts w:ascii="Times New Roman" w:eastAsia="Times New Roman" w:hAnsi="Times New Roman" w:cs="Times New Roman"/>
          <w:sz w:val="24"/>
          <w:szCs w:val="24"/>
        </w:rPr>
        <w:t xml:space="preserve">3,5 %. До 4,25 % повреждался капустной белянкой.  </w:t>
      </w:r>
    </w:p>
    <w:p w:rsidR="006A6BB6" w:rsidRPr="00485159" w:rsidRDefault="006A6BB6" w:rsidP="00F2226D">
      <w:pPr>
        <w:spacing w:after="0" w:line="20" w:lineRule="atLeast"/>
        <w:ind w:firstLine="708"/>
        <w:contextualSpacing/>
        <w:jc w:val="both"/>
        <w:outlineLvl w:val="6"/>
        <w:rPr>
          <w:rFonts w:ascii="Times New Roman" w:hAnsi="Times New Roman" w:cs="Times New Roman"/>
          <w:sz w:val="24"/>
          <w:szCs w:val="24"/>
        </w:rPr>
      </w:pPr>
      <w:r w:rsidRPr="00485159">
        <w:rPr>
          <w:rFonts w:ascii="Times New Roman" w:hAnsi="Times New Roman" w:cs="Times New Roman"/>
          <w:sz w:val="24"/>
          <w:szCs w:val="24"/>
        </w:rPr>
        <w:t xml:space="preserve">По Акмолинской области </w:t>
      </w:r>
      <w:r w:rsidRPr="00485159">
        <w:rPr>
          <w:rFonts w:ascii="Times New Roman" w:eastAsia="Times New Roman" w:hAnsi="Times New Roman" w:cs="Times New Roman"/>
          <w:sz w:val="24"/>
          <w:szCs w:val="24"/>
        </w:rPr>
        <w:t xml:space="preserve">испытывался на Целиноградском овощном ГСУ </w:t>
      </w:r>
      <w:r w:rsidRPr="00485159">
        <w:rPr>
          <w:rFonts w:ascii="Times New Roman" w:hAnsi="Times New Roman" w:cs="Times New Roman"/>
          <w:sz w:val="24"/>
          <w:szCs w:val="24"/>
        </w:rPr>
        <w:t>(II зона темно-каштановых почв)</w:t>
      </w:r>
      <w:r w:rsidRPr="00485159">
        <w:rPr>
          <w:rFonts w:ascii="Times New Roman" w:eastAsia="Times New Roman" w:hAnsi="Times New Roman" w:cs="Times New Roman"/>
          <w:sz w:val="24"/>
          <w:szCs w:val="24"/>
        </w:rPr>
        <w:t xml:space="preserve">. Средняя урожайность за годы испытания составила 365 ц/га. Максимальная урожайность в 2014 году-402 ц/га. Назначение- для потребления в свежем виде. </w:t>
      </w:r>
    </w:p>
    <w:p w:rsidR="006A6BB6" w:rsidRPr="00485159" w:rsidRDefault="006A6BB6" w:rsidP="00F2226D">
      <w:pPr>
        <w:spacing w:after="0" w:line="20" w:lineRule="atLeast"/>
        <w:ind w:firstLine="708"/>
        <w:jc w:val="both"/>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По Алматинской области испытывался на Енбекшиказахском ГСУ (II- предгорная зона). Средняя урожайность за годы испытания составила 320 ц/га. Максимальная урожайность в 2014 году-365 ц/га.</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Капуста белокочанная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Такома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lang w:val="en-US"/>
        </w:rPr>
        <w:t>Rijk</w:t>
      </w:r>
      <w:r w:rsidRP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Zwaan</w:t>
      </w:r>
      <w:r w:rsidRP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Zaadteelten</w:t>
      </w:r>
      <w:r w:rsidRP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Zaadhandel</w:t>
      </w:r>
      <w:r w:rsidRP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B</w:t>
      </w:r>
      <w:r w:rsidRPr="00DE6ED7">
        <w:rPr>
          <w:rFonts w:ascii="Times New Roman" w:eastAsia="Times New Roman" w:hAnsi="Times New Roman" w:cs="Times New Roman"/>
          <w:color w:val="000000" w:themeColor="text1"/>
          <w:sz w:val="24"/>
          <w:szCs w:val="24"/>
        </w:rPr>
        <w:t>.</w:t>
      </w:r>
      <w:r w:rsidRPr="00DE6ED7">
        <w:rPr>
          <w:rFonts w:ascii="Times New Roman" w:eastAsia="Times New Roman" w:hAnsi="Times New Roman" w:cs="Times New Roman"/>
          <w:color w:val="000000" w:themeColor="text1"/>
          <w:sz w:val="24"/>
          <w:szCs w:val="24"/>
          <w:lang w:val="en-US"/>
        </w:rPr>
        <w:t>V</w:t>
      </w:r>
      <w:r w:rsidRPr="00DE6ED7">
        <w:rPr>
          <w:rFonts w:ascii="Times New Roman" w:eastAsia="Times New Roman" w:hAnsi="Times New Roman" w:cs="Times New Roman"/>
          <w:color w:val="000000" w:themeColor="text1"/>
          <w:sz w:val="24"/>
          <w:szCs w:val="24"/>
        </w:rPr>
        <w:t>., Нидерланды</w:t>
      </w:r>
    </w:p>
    <w:p w:rsidR="006A6BB6" w:rsidRPr="00485159"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w:t>
      </w:r>
      <w:r w:rsidRPr="00485159">
        <w:rPr>
          <w:rFonts w:ascii="Times New Roman" w:eastAsia="Times New Roman" w:hAnsi="Times New Roman" w:cs="Times New Roman"/>
          <w:sz w:val="24"/>
          <w:szCs w:val="24"/>
        </w:rPr>
        <w:t xml:space="preserve"> </w:t>
      </w:r>
      <w:proofErr w:type="gramStart"/>
      <w:r w:rsidRPr="00485159">
        <w:rPr>
          <w:rFonts w:ascii="Times New Roman" w:eastAsia="Times New Roman" w:hAnsi="Times New Roman" w:cs="Times New Roman"/>
          <w:sz w:val="24"/>
          <w:szCs w:val="24"/>
        </w:rPr>
        <w:t>реестр:  2015</w:t>
      </w:r>
      <w:proofErr w:type="gramEnd"/>
      <w:r w:rsidRPr="00485159">
        <w:rPr>
          <w:rFonts w:ascii="Times New Roman" w:eastAsia="Times New Roman" w:hAnsi="Times New Roman" w:cs="Times New Roman"/>
          <w:sz w:val="24"/>
          <w:szCs w:val="24"/>
        </w:rPr>
        <w:t xml:space="preserve">  год</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Область допуска: Жамбылская, Северо-Казахстанская, Кызылординская</w:t>
      </w:r>
    </w:p>
    <w:p w:rsidR="006A6BB6" w:rsidRPr="00485159"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 xml:space="preserve">Позднеспелый гибрид. Вегетационный период от 130 до 145 дней.  Растение хорошо развитое, кочаны </w:t>
      </w:r>
      <w:proofErr w:type="gramStart"/>
      <w:r w:rsidRPr="00485159">
        <w:rPr>
          <w:rFonts w:ascii="Times New Roman" w:eastAsia="Times New Roman" w:hAnsi="Times New Roman" w:cs="Times New Roman"/>
          <w:sz w:val="24"/>
          <w:szCs w:val="24"/>
        </w:rPr>
        <w:t>плоско-округлой</w:t>
      </w:r>
      <w:proofErr w:type="gramEnd"/>
      <w:r w:rsidRPr="00485159">
        <w:rPr>
          <w:rFonts w:ascii="Times New Roman" w:eastAsia="Times New Roman" w:hAnsi="Times New Roman" w:cs="Times New Roman"/>
          <w:sz w:val="24"/>
          <w:szCs w:val="24"/>
        </w:rPr>
        <w:t xml:space="preserve"> формы, лист тонкий.   Содержание сухого вещества 7,5-10%, сахара 3,3- 4,9%, витамина </w:t>
      </w:r>
      <w:r w:rsidR="00240F8F" w:rsidRPr="00485159">
        <w:rPr>
          <w:rFonts w:ascii="Times New Roman" w:eastAsia="Times New Roman" w:hAnsi="Times New Roman" w:cs="Times New Roman"/>
          <w:sz w:val="24"/>
          <w:szCs w:val="24"/>
        </w:rPr>
        <w:t xml:space="preserve">С- 28,8-30,8 мг/%. </w:t>
      </w:r>
      <w:r w:rsidRPr="00485159">
        <w:rPr>
          <w:rFonts w:ascii="Times New Roman" w:eastAsia="Times New Roman" w:hAnsi="Times New Roman" w:cs="Times New Roman"/>
          <w:sz w:val="24"/>
          <w:szCs w:val="24"/>
        </w:rPr>
        <w:t xml:space="preserve">Дегустационная оценка 4,8 балла, Товарность 95 %. </w:t>
      </w:r>
      <w:r w:rsidRPr="00485159">
        <w:rPr>
          <w:rFonts w:ascii="Times New Roman" w:hAnsi="Times New Roman" w:cs="Times New Roman"/>
          <w:sz w:val="24"/>
          <w:szCs w:val="24"/>
        </w:rPr>
        <w:t xml:space="preserve">Количество треснувших кочанов к уборке </w:t>
      </w:r>
      <w:r w:rsidRPr="00485159">
        <w:rPr>
          <w:rFonts w:ascii="Times New Roman" w:eastAsia="Times New Roman" w:hAnsi="Times New Roman" w:cs="Times New Roman"/>
          <w:sz w:val="24"/>
          <w:szCs w:val="24"/>
        </w:rPr>
        <w:t xml:space="preserve">до 2 %. </w:t>
      </w:r>
    </w:p>
    <w:p w:rsidR="006A6BB6" w:rsidRPr="00485159" w:rsidRDefault="006A6BB6" w:rsidP="00F2226D">
      <w:pPr>
        <w:spacing w:after="0" w:line="20" w:lineRule="atLeast"/>
        <w:ind w:firstLine="708"/>
        <w:jc w:val="both"/>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По Жамбылской области испытывался на Свердловском ГСУ</w:t>
      </w:r>
      <w:r w:rsidRPr="00485159">
        <w:rPr>
          <w:sz w:val="24"/>
          <w:szCs w:val="24"/>
        </w:rPr>
        <w:t xml:space="preserve"> (</w:t>
      </w:r>
      <w:r w:rsidRPr="00485159">
        <w:rPr>
          <w:rFonts w:ascii="Times New Roman" w:eastAsia="Times New Roman" w:hAnsi="Times New Roman" w:cs="Times New Roman"/>
          <w:sz w:val="24"/>
          <w:szCs w:val="24"/>
        </w:rPr>
        <w:t>I- поливная зона). Средняя урожайность за годы испытания составила 335 ц/га. Средняя масса кочана 2800 грамм.</w:t>
      </w:r>
    </w:p>
    <w:p w:rsidR="006A6BB6" w:rsidRPr="00485159" w:rsidRDefault="006A6BB6" w:rsidP="00F2226D">
      <w:pPr>
        <w:spacing w:after="0" w:line="20" w:lineRule="atLeast"/>
        <w:ind w:firstLine="708"/>
        <w:jc w:val="both"/>
        <w:rPr>
          <w:rFonts w:ascii="Times New Roman" w:eastAsia="Times New Roman" w:hAnsi="Times New Roman" w:cs="Times New Roman"/>
          <w:sz w:val="24"/>
          <w:szCs w:val="24"/>
          <w:lang w:val="kk-KZ"/>
        </w:rPr>
      </w:pPr>
      <w:r w:rsidRPr="00485159">
        <w:rPr>
          <w:rFonts w:ascii="Times New Roman" w:eastAsia="Times New Roman" w:hAnsi="Times New Roman" w:cs="Times New Roman"/>
          <w:sz w:val="24"/>
          <w:szCs w:val="24"/>
        </w:rPr>
        <w:t>По Северо-Казахстанской области испытание проводилось на Новокаменском ГСУ (II- лесостепная южная). Средняя урожайность за годы испытания составила 476 ц/га. Максимальная урожайность в 2011 году-906 ц/га. Средняя масса кочана 3090 грамм.</w:t>
      </w:r>
    </w:p>
    <w:p w:rsidR="006A6BB6" w:rsidRPr="00485159" w:rsidRDefault="006A6BB6" w:rsidP="00DE6ED7">
      <w:pPr>
        <w:spacing w:after="0" w:line="20" w:lineRule="atLeast"/>
        <w:ind w:firstLine="708"/>
        <w:jc w:val="both"/>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По Кызылординской области гибрид испытывался на Шиелийском ГСУ (III- Шиелийская зона). Средняя урожайность составила 348 ц/га. Максимальная урожайность в 2011 году-363,8 ц/га. Средняя масса кочана 2500 грамм. Назначение- для потребления в свежем виде.</w:t>
      </w:r>
    </w:p>
    <w:p w:rsidR="006A6BB6" w:rsidRPr="00485159" w:rsidRDefault="006A6BB6" w:rsidP="00F2226D">
      <w:pPr>
        <w:spacing w:after="0" w:line="20" w:lineRule="atLeast"/>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Капуста белокочанная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Адаптор</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Сингента</w:t>
      </w:r>
      <w:r w:rsidRPr="00485159">
        <w:rPr>
          <w:rFonts w:ascii="Times New Roman" w:eastAsia="Times New Roman" w:hAnsi="Times New Roman" w:cs="Times New Roman"/>
          <w:color w:val="000000" w:themeColor="text1"/>
          <w:sz w:val="24"/>
          <w:szCs w:val="24"/>
        </w:rPr>
        <w:t xml:space="preserve"> Сидс Б. В., Голландия</w:t>
      </w:r>
    </w:p>
    <w:p w:rsidR="006A6BB6" w:rsidRPr="00485159"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 xml:space="preserve">Год включения в Государственный реестр: </w:t>
      </w:r>
      <w:proofErr w:type="gramStart"/>
      <w:r w:rsidRPr="00485159">
        <w:rPr>
          <w:rFonts w:ascii="Times New Roman" w:eastAsia="Times New Roman" w:hAnsi="Times New Roman" w:cs="Times New Roman"/>
          <w:sz w:val="24"/>
          <w:szCs w:val="24"/>
        </w:rPr>
        <w:t>2015  год</w:t>
      </w:r>
      <w:proofErr w:type="gramEnd"/>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 xml:space="preserve">Область </w:t>
      </w:r>
      <w:proofErr w:type="gramStart"/>
      <w:r w:rsidRPr="00485159">
        <w:rPr>
          <w:rFonts w:ascii="Times New Roman" w:eastAsia="Times New Roman" w:hAnsi="Times New Roman" w:cs="Times New Roman"/>
          <w:sz w:val="24"/>
          <w:szCs w:val="24"/>
        </w:rPr>
        <w:t>допуска:Акмолинская</w:t>
      </w:r>
      <w:proofErr w:type="gramEnd"/>
      <w:r w:rsidRPr="00485159">
        <w:rPr>
          <w:rFonts w:ascii="Times New Roman" w:eastAsia="Times New Roman" w:hAnsi="Times New Roman" w:cs="Times New Roman"/>
          <w:sz w:val="24"/>
          <w:szCs w:val="24"/>
        </w:rPr>
        <w:t>, Алматинская</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 xml:space="preserve">Среднеранний гибрид. Вегетационный период 98 дней. Среднее содержание сухого вещества 10,5 %, общего сахара 5,0 %, витамина С-39,2 мг/гр. Дегустационная оценка 5 баллов. Плотность кочана 5 баллов. Товарность 95 %. </w:t>
      </w:r>
      <w:r w:rsidRPr="00485159">
        <w:rPr>
          <w:rFonts w:ascii="Times New Roman" w:hAnsi="Times New Roman" w:cs="Times New Roman"/>
          <w:sz w:val="24"/>
          <w:szCs w:val="24"/>
        </w:rPr>
        <w:t xml:space="preserve">Количество треснувших кочанов к уборке </w:t>
      </w:r>
      <w:r w:rsidRPr="00485159">
        <w:rPr>
          <w:rFonts w:ascii="Times New Roman" w:eastAsia="Times New Roman" w:hAnsi="Times New Roman" w:cs="Times New Roman"/>
          <w:sz w:val="24"/>
          <w:szCs w:val="24"/>
        </w:rPr>
        <w:t xml:space="preserve">2 %. Масса кочана в среднем 2900 грамм.  </w:t>
      </w:r>
    </w:p>
    <w:p w:rsidR="006A6BB6" w:rsidRPr="00485159"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 xml:space="preserve">По Акмолинской области испытывался на Целиноградском овощном ГСУ </w:t>
      </w:r>
      <w:r w:rsidRPr="00485159">
        <w:rPr>
          <w:rFonts w:ascii="Times New Roman" w:hAnsi="Times New Roman" w:cs="Times New Roman"/>
          <w:sz w:val="24"/>
          <w:szCs w:val="24"/>
        </w:rPr>
        <w:t>(II зона темно-каштановых почв)</w:t>
      </w:r>
      <w:r w:rsidRPr="00485159">
        <w:rPr>
          <w:rFonts w:ascii="Times New Roman" w:eastAsia="Times New Roman" w:hAnsi="Times New Roman" w:cs="Times New Roman"/>
          <w:sz w:val="24"/>
          <w:szCs w:val="24"/>
        </w:rPr>
        <w:t>. Средняя урожайность 392 ц/га. Максимальная урожайность в 2014 году-423 ц/га.</w:t>
      </w:r>
    </w:p>
    <w:p w:rsidR="006A6BB6" w:rsidRPr="00485159" w:rsidRDefault="006A6BB6" w:rsidP="00F2226D">
      <w:pPr>
        <w:spacing w:after="0" w:line="20" w:lineRule="atLeast"/>
        <w:ind w:firstLine="708"/>
        <w:jc w:val="both"/>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По Алматинской области испытывался на Енбекшиказахском ГСУ ГСУ (II- предгорная зона). Средняя урожайность составила 375 ц/га. Максимальная урожайность в 2014 году-425 ц/га. Назначение- для потребления в свежем виде.</w:t>
      </w:r>
    </w:p>
    <w:p w:rsidR="00C433B7" w:rsidRPr="00485159" w:rsidRDefault="00C433B7" w:rsidP="00F2226D">
      <w:pPr>
        <w:spacing w:after="0" w:line="20" w:lineRule="atLeast"/>
        <w:ind w:firstLine="709"/>
        <w:contextualSpacing/>
        <w:jc w:val="both"/>
        <w:outlineLvl w:val="6"/>
        <w:rPr>
          <w:rFonts w:ascii="Times New Roman" w:eastAsia="Times New Roman" w:hAnsi="Times New Roman" w:cs="Times New Roman"/>
          <w:b/>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Капуста белокочанная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Куизор</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Сингента</w:t>
      </w:r>
      <w:r w:rsidRPr="00485159">
        <w:rPr>
          <w:rFonts w:ascii="Times New Roman" w:eastAsia="Times New Roman" w:hAnsi="Times New Roman" w:cs="Times New Roman"/>
          <w:color w:val="000000" w:themeColor="text1"/>
          <w:sz w:val="24"/>
          <w:szCs w:val="24"/>
        </w:rPr>
        <w:t xml:space="preserve"> Сидс Б. В., Голландия</w:t>
      </w:r>
    </w:p>
    <w:p w:rsidR="006A6BB6" w:rsidRPr="00485159"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lastRenderedPageBreak/>
        <w:t xml:space="preserve">Год включения в Государственный реестр: </w:t>
      </w:r>
      <w:proofErr w:type="gramStart"/>
      <w:r w:rsidRPr="00485159">
        <w:rPr>
          <w:rFonts w:ascii="Times New Roman" w:eastAsia="Times New Roman" w:hAnsi="Times New Roman" w:cs="Times New Roman"/>
          <w:sz w:val="24"/>
          <w:szCs w:val="24"/>
        </w:rPr>
        <w:t>2015  год</w:t>
      </w:r>
      <w:proofErr w:type="gramEnd"/>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Область допуска: Акмолинская</w:t>
      </w:r>
    </w:p>
    <w:p w:rsidR="006A6BB6" w:rsidRPr="00485159" w:rsidRDefault="006A6BB6" w:rsidP="00F2226D">
      <w:pPr>
        <w:spacing w:after="0" w:line="20" w:lineRule="atLeast"/>
        <w:ind w:firstLine="709"/>
        <w:jc w:val="both"/>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 xml:space="preserve">Среднеспелый гибрид. Вегетационный период до 120 дней. Кочаны среднего размера, светло зеленого цвета. Среднее содержание сухого вещества составило 8,7 %, сахара 2,7 %, витамина С- 26,3 мг/гр. Средняя урожайность за годы испытания на Целиноградском овощном </w:t>
      </w:r>
      <w:r w:rsidRPr="00485159">
        <w:rPr>
          <w:rFonts w:ascii="Times New Roman" w:hAnsi="Times New Roman" w:cs="Times New Roman"/>
          <w:sz w:val="24"/>
          <w:szCs w:val="24"/>
        </w:rPr>
        <w:t xml:space="preserve">(II зона темно-каштановых почв) </w:t>
      </w:r>
      <w:r w:rsidRPr="00485159">
        <w:rPr>
          <w:rFonts w:ascii="Times New Roman" w:eastAsia="Times New Roman" w:hAnsi="Times New Roman" w:cs="Times New Roman"/>
          <w:sz w:val="24"/>
          <w:szCs w:val="24"/>
        </w:rPr>
        <w:t xml:space="preserve">составила 440 ц/га. Товарность 98 %. Не растрескивается.  Масса кочана в среднем 3300 грамм. Дегустационная оценка-5 баллов. Плотность кочана 5 баллов. Назначение- для потребления в свежем виде, переработки и не длительного хранения.  </w:t>
      </w:r>
    </w:p>
    <w:p w:rsidR="006A6BB6" w:rsidRPr="00485159" w:rsidRDefault="006A6BB6" w:rsidP="00F2226D">
      <w:pPr>
        <w:spacing w:after="0" w:line="20" w:lineRule="atLeast"/>
        <w:ind w:firstLine="709"/>
        <w:jc w:val="both"/>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Капуста белокочанная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Бухарест</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Семинис, Голландия</w:t>
      </w:r>
    </w:p>
    <w:p w:rsidR="006A6BB6" w:rsidRPr="00485159"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w:t>
      </w:r>
      <w:r w:rsidRPr="00485159">
        <w:rPr>
          <w:rFonts w:ascii="Times New Roman" w:eastAsia="Times New Roman" w:hAnsi="Times New Roman" w:cs="Times New Roman"/>
          <w:sz w:val="24"/>
          <w:szCs w:val="24"/>
        </w:rPr>
        <w:t xml:space="preserve"> реестр: 2015 год</w:t>
      </w:r>
    </w:p>
    <w:p w:rsidR="006A6BB6" w:rsidRPr="00485159"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Область допуска: Южно-Казахстанская</w:t>
      </w:r>
    </w:p>
    <w:p w:rsidR="006A6BB6" w:rsidRPr="00485159" w:rsidRDefault="006A6BB6" w:rsidP="00F2226D">
      <w:pPr>
        <w:spacing w:after="0" w:line="20" w:lineRule="atLeast"/>
        <w:ind w:firstLine="709"/>
        <w:jc w:val="both"/>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 xml:space="preserve">Среднеранний гибрид. Вегетационный период 108 дней. Кочаны среднего размера, округлой формы, листья среднего размера.  Среднее содержание сухого вещества 8,7 %, сахара 3,0 %, витамина С-28,8 мг/гр.  Средняя урожайность за годы испытания на Сайрамском комплексном ГСУ (III- центральная зона) составила 331,2 ц/га. Средняя масса кочана составила 1300 грамм. Товарность 94,3 %, </w:t>
      </w:r>
      <w:r w:rsidRPr="00485159">
        <w:rPr>
          <w:rFonts w:ascii="Times New Roman" w:hAnsi="Times New Roman" w:cs="Times New Roman"/>
          <w:sz w:val="24"/>
          <w:szCs w:val="24"/>
        </w:rPr>
        <w:t xml:space="preserve">Количество треснувших кочанов к уборке </w:t>
      </w:r>
      <w:r w:rsidRPr="00485159">
        <w:rPr>
          <w:rFonts w:ascii="Times New Roman" w:eastAsia="Times New Roman" w:hAnsi="Times New Roman" w:cs="Times New Roman"/>
          <w:sz w:val="24"/>
          <w:szCs w:val="24"/>
        </w:rPr>
        <w:t>не значительное, до 1,1 %. Назначение- для потребления в свежем виде, переработки.</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Капуста белокочанная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Гиборид: </w:t>
      </w:r>
      <w:r w:rsidRPr="00DE6ED7">
        <w:rPr>
          <w:rFonts w:ascii="Times New Roman" w:eastAsia="Times New Roman" w:hAnsi="Times New Roman" w:cs="Times New Roman"/>
          <w:b/>
          <w:sz w:val="24"/>
          <w:szCs w:val="24"/>
        </w:rPr>
        <w:t>Мензания</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Семинис,</w:t>
      </w:r>
      <w:r w:rsidRPr="00485159">
        <w:rPr>
          <w:rFonts w:ascii="Times New Roman" w:eastAsia="Times New Roman" w:hAnsi="Times New Roman" w:cs="Times New Roman"/>
          <w:color w:val="000000" w:themeColor="text1"/>
          <w:sz w:val="24"/>
          <w:szCs w:val="24"/>
        </w:rPr>
        <w:t xml:space="preserve"> Голландия</w:t>
      </w:r>
    </w:p>
    <w:p w:rsidR="006A6BB6" w:rsidRPr="00485159"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Год включения в Государственный реестр: 2015 год</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Область допуска: Южно-Казахстанская</w:t>
      </w:r>
    </w:p>
    <w:p w:rsidR="006A6BB6" w:rsidRPr="00485159" w:rsidRDefault="006A6BB6" w:rsidP="00F2226D">
      <w:pPr>
        <w:spacing w:after="0" w:line="20" w:lineRule="atLeast"/>
        <w:ind w:firstLine="709"/>
        <w:jc w:val="both"/>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 xml:space="preserve">Позднеспелый гибрид. Вегетационный период 144 дня. Среднее содержание сухого вещества 8,1 %, сахара 2,9 %, витамина С-24,0 мг/гр. Средняя урожайность за годы испытания на Сайрамском комплексном ГСУ (III- центральная зона) составила 424,4 ц/га. Средняя масса кочана 2400 грамм. Дегустационная оценка 5,0 баллов. Товарность 95,5 %. Плотность кочана 5 баллов. </w:t>
      </w:r>
      <w:r w:rsidRPr="00485159">
        <w:rPr>
          <w:rFonts w:ascii="Times New Roman" w:hAnsi="Times New Roman" w:cs="Times New Roman"/>
          <w:sz w:val="24"/>
          <w:szCs w:val="24"/>
        </w:rPr>
        <w:t xml:space="preserve">Количество треснувших кочанов к уборке </w:t>
      </w:r>
      <w:r w:rsidRPr="00485159">
        <w:rPr>
          <w:rFonts w:ascii="Times New Roman" w:eastAsia="Times New Roman" w:hAnsi="Times New Roman" w:cs="Times New Roman"/>
          <w:sz w:val="24"/>
          <w:szCs w:val="24"/>
        </w:rPr>
        <w:t>до 3 %. Назначение- для потребления в свежем виде и хранения до 6 месяцев.</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Капуста белокочанная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Зенон</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Сингента</w:t>
      </w:r>
      <w:r w:rsidRPr="00485159">
        <w:rPr>
          <w:rFonts w:ascii="Times New Roman" w:eastAsia="Times New Roman" w:hAnsi="Times New Roman" w:cs="Times New Roman"/>
          <w:color w:val="000000" w:themeColor="text1"/>
          <w:sz w:val="24"/>
          <w:szCs w:val="24"/>
        </w:rPr>
        <w:t xml:space="preserve"> Сидс Б. В., Голландия</w:t>
      </w:r>
    </w:p>
    <w:p w:rsidR="006A6BB6" w:rsidRPr="00485159"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Год включения в Государственный реестр: 2015 год</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Область допуска: Акмолинская</w:t>
      </w:r>
    </w:p>
    <w:p w:rsidR="006A6BB6" w:rsidRPr="00485159" w:rsidRDefault="006A6BB6" w:rsidP="00F2226D">
      <w:pPr>
        <w:spacing w:after="0" w:line="20" w:lineRule="atLeast"/>
        <w:ind w:firstLine="709"/>
        <w:jc w:val="both"/>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 xml:space="preserve">Среднепоздний гибрид. Вегетационный период 126 дней. Кочаны округлой формы, зеленого цвета, средней плотности с широкими листьями. Среднее содержание сухого вещества 7,9 %, сахара 4,0 %, витамина С-22,4 мг/гр. Испытывался на Целиноградском овощном ГСУ </w:t>
      </w:r>
      <w:r w:rsidRPr="00485159">
        <w:rPr>
          <w:rFonts w:ascii="Times New Roman" w:hAnsi="Times New Roman" w:cs="Times New Roman"/>
          <w:sz w:val="24"/>
          <w:szCs w:val="24"/>
        </w:rPr>
        <w:t>(II зона темно-каштановых почв)</w:t>
      </w:r>
      <w:r w:rsidRPr="00485159">
        <w:rPr>
          <w:rFonts w:ascii="Times New Roman" w:eastAsia="Times New Roman" w:hAnsi="Times New Roman" w:cs="Times New Roman"/>
          <w:sz w:val="24"/>
          <w:szCs w:val="24"/>
        </w:rPr>
        <w:t>. Средняя урожайность за годы испытания составила 435 ц/га, масса кочана 3250 грамм. Максимальная урожайность в 2014 году- 457 ц/га. Товарность 91 %. Плотность кочана 4 балла. Дегустационная оценка 5 баллов. Назначение- для хранения до 5 месяцев.</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Капуста белокочанная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Новатор</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Сингента</w:t>
      </w:r>
      <w:r w:rsidRPr="00485159">
        <w:rPr>
          <w:rFonts w:ascii="Times New Roman" w:eastAsia="Times New Roman" w:hAnsi="Times New Roman" w:cs="Times New Roman"/>
          <w:color w:val="000000" w:themeColor="text1"/>
          <w:sz w:val="24"/>
          <w:szCs w:val="24"/>
        </w:rPr>
        <w:t xml:space="preserve"> Сидс Б. В., Голландия</w:t>
      </w:r>
    </w:p>
    <w:p w:rsidR="006A6BB6" w:rsidRPr="00485159"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Год включения в Государственный реестр: 2015 год</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Область допуска: Акмолинская</w:t>
      </w:r>
    </w:p>
    <w:p w:rsidR="006A6BB6" w:rsidRPr="00485159" w:rsidRDefault="006A6BB6" w:rsidP="00F2226D">
      <w:pPr>
        <w:spacing w:after="0" w:line="20" w:lineRule="atLeast"/>
        <w:ind w:firstLine="709"/>
        <w:jc w:val="both"/>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lastRenderedPageBreak/>
        <w:t xml:space="preserve">Позднеспелый гибрид. Вегетационный период от 130 дней. Кочан среднего размера, округлой формы, светло зеленого цвета. Среднее содержание сухого вещества 8,6 %, сахара 4,6 %, витамина С-36,4 мг/гр. Средняя урожайность за годы испытания на Целиноградском ГСУ </w:t>
      </w:r>
      <w:r w:rsidRPr="00485159">
        <w:rPr>
          <w:rFonts w:ascii="Times New Roman" w:hAnsi="Times New Roman" w:cs="Times New Roman"/>
          <w:sz w:val="24"/>
          <w:szCs w:val="24"/>
        </w:rPr>
        <w:t>(II зона темно-каштановых почв)</w:t>
      </w:r>
      <w:r w:rsidRPr="00485159">
        <w:rPr>
          <w:rFonts w:ascii="Times New Roman" w:eastAsia="Times New Roman" w:hAnsi="Times New Roman" w:cs="Times New Roman"/>
          <w:sz w:val="24"/>
          <w:szCs w:val="24"/>
        </w:rPr>
        <w:t xml:space="preserve"> составила 372 ц/га, масса </w:t>
      </w:r>
      <w:r w:rsidRPr="00485159">
        <w:rPr>
          <w:rFonts w:ascii="Times New Roman" w:eastAsia="Times New Roman" w:hAnsi="Times New Roman" w:cs="Times New Roman"/>
          <w:sz w:val="24"/>
          <w:szCs w:val="24"/>
          <w:lang w:val="kk-KZ"/>
        </w:rPr>
        <w:t>ко</w:t>
      </w:r>
      <w:r w:rsidRPr="00485159">
        <w:rPr>
          <w:rFonts w:ascii="Times New Roman" w:eastAsia="Times New Roman" w:hAnsi="Times New Roman" w:cs="Times New Roman"/>
          <w:sz w:val="24"/>
          <w:szCs w:val="24"/>
        </w:rPr>
        <w:t>ч</w:t>
      </w:r>
      <w:r w:rsidRPr="00485159">
        <w:rPr>
          <w:rFonts w:ascii="Times New Roman" w:eastAsia="Times New Roman" w:hAnsi="Times New Roman" w:cs="Times New Roman"/>
          <w:sz w:val="24"/>
          <w:szCs w:val="24"/>
          <w:lang w:val="kk-KZ"/>
        </w:rPr>
        <w:t>а</w:t>
      </w:r>
      <w:r w:rsidRPr="00485159">
        <w:rPr>
          <w:rFonts w:ascii="Times New Roman" w:eastAsia="Times New Roman" w:hAnsi="Times New Roman" w:cs="Times New Roman"/>
          <w:sz w:val="24"/>
          <w:szCs w:val="24"/>
        </w:rPr>
        <w:t>на в среднем до 3000 грамм. Товарность 96 %. Дегустационная оценка 5 баллов. Плотность 5 баллов. Количество треснувших кочанов не значительное, до 1,3 %. Назначение- для потребления в свежем виде, хранения до 5-6 месяцев и квашения.</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Капуста краснокочанная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Ребол</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Сингента</w:t>
      </w:r>
      <w:r w:rsidRPr="00485159">
        <w:rPr>
          <w:rFonts w:ascii="Times New Roman" w:eastAsia="Times New Roman" w:hAnsi="Times New Roman" w:cs="Times New Roman"/>
          <w:color w:val="000000" w:themeColor="text1"/>
          <w:sz w:val="24"/>
          <w:szCs w:val="24"/>
        </w:rPr>
        <w:t xml:space="preserve"> Сидс Б. В., Голландия</w:t>
      </w:r>
    </w:p>
    <w:p w:rsidR="006A6BB6" w:rsidRPr="00485159"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Год включения в Государственный реестр: 2015 год</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Область допуска: Акмолинская</w:t>
      </w:r>
    </w:p>
    <w:p w:rsidR="006A6BB6" w:rsidRPr="00485159" w:rsidRDefault="006A6BB6" w:rsidP="00F2226D">
      <w:pPr>
        <w:spacing w:after="0" w:line="20" w:lineRule="atLeast"/>
        <w:ind w:firstLine="709"/>
        <w:jc w:val="both"/>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 xml:space="preserve">Раннеспелый гибрид. Вегетационный период 75 дней. Содержание сухого вещества 11,1 %, сахара 3,9 %, витамина С-87,5 мг/гр. Средняя урожайность за годы испытания на Целиноградском овощном ГСУ </w:t>
      </w:r>
      <w:r w:rsidRPr="00485159">
        <w:rPr>
          <w:rFonts w:ascii="Times New Roman" w:hAnsi="Times New Roman" w:cs="Times New Roman"/>
          <w:sz w:val="24"/>
          <w:szCs w:val="24"/>
        </w:rPr>
        <w:t>(II зона темно-каштановых почв)</w:t>
      </w:r>
      <w:r w:rsidRPr="00485159">
        <w:rPr>
          <w:rFonts w:ascii="Times New Roman" w:eastAsia="Times New Roman" w:hAnsi="Times New Roman" w:cs="Times New Roman"/>
          <w:sz w:val="24"/>
          <w:szCs w:val="24"/>
        </w:rPr>
        <w:t xml:space="preserve"> составила 152 ц/га, средняя масса кочана составила 1250 грамм. Максимальная урожайность в 2014 году-189 ц/га. Дегустационная оценка 4 балла.  Товарность 94 %. Плотность кочана 4 балла. Назначение- для потребления в свежем виде и переработки.</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Капуста краснокочанная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Рескью</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Сингента</w:t>
      </w:r>
      <w:r w:rsidRPr="00485159">
        <w:rPr>
          <w:rFonts w:ascii="Times New Roman" w:eastAsia="Times New Roman" w:hAnsi="Times New Roman" w:cs="Times New Roman"/>
          <w:color w:val="000000" w:themeColor="text1"/>
          <w:sz w:val="24"/>
          <w:szCs w:val="24"/>
        </w:rPr>
        <w:t xml:space="preserve"> Сидс Б. В., Голландия</w:t>
      </w:r>
    </w:p>
    <w:p w:rsidR="006A6BB6" w:rsidRPr="00485159"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Год включения в Государственный реестр: 2015 год</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Область допуска: Акмолинская, Алматинская</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 xml:space="preserve">Среднеспелый гибрид. Вегетационный период 90 дней Среднее содержание сухого вещества 10,4 %, сахара 4,4%, витамина С-91,0 мг/гр.  </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 xml:space="preserve">Средняя урожайность за годы испытания на Целиноградском овощном ГСУ </w:t>
      </w:r>
      <w:r w:rsidRPr="00485159">
        <w:rPr>
          <w:rFonts w:ascii="Times New Roman" w:hAnsi="Times New Roman" w:cs="Times New Roman"/>
          <w:sz w:val="24"/>
          <w:szCs w:val="24"/>
        </w:rPr>
        <w:t>(II зона темно-каштановых почв)</w:t>
      </w:r>
      <w:r w:rsidR="00902A5E">
        <w:rPr>
          <w:rFonts w:ascii="Times New Roman" w:hAnsi="Times New Roman" w:cs="Times New Roman"/>
          <w:sz w:val="24"/>
          <w:szCs w:val="24"/>
        </w:rPr>
        <w:t xml:space="preserve"> </w:t>
      </w:r>
      <w:r w:rsidRPr="00485159">
        <w:rPr>
          <w:rFonts w:ascii="Times New Roman" w:eastAsia="Times New Roman" w:hAnsi="Times New Roman" w:cs="Times New Roman"/>
          <w:sz w:val="24"/>
          <w:szCs w:val="24"/>
        </w:rPr>
        <w:t xml:space="preserve">составила 168 ц/га. Максимальная урожайность в 2014 году-203 ц/га. Масса кочана составила 1650 грамм. Дегустационная оценка 4 балла. Плотность кочана 4 балла. </w:t>
      </w:r>
    </w:p>
    <w:p w:rsidR="006A6BB6" w:rsidRPr="00485159" w:rsidRDefault="006A6BB6" w:rsidP="00F2226D">
      <w:pPr>
        <w:spacing w:after="0" w:line="20" w:lineRule="atLeast"/>
        <w:ind w:firstLine="709"/>
        <w:jc w:val="both"/>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По Алматинской области испытывался на Енбекшиказахском ГСУ (II- предгорная зона). Средняя урожайность за годы испытания составила 273 ц/га, масса кочана 2000 грамм. Товарность 96,5 %. Плотность кочана 5,0 баллов. Назначение-для потребления в свежем виде и переработки.</w:t>
      </w:r>
    </w:p>
    <w:p w:rsidR="006A6BB6" w:rsidRPr="00485159"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Капуста брокколи</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Монтерей</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Сингента Сидс Б. В.,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w:t>
      </w:r>
      <w:r w:rsidR="004F2BF1">
        <w:rPr>
          <w:rFonts w:ascii="Times New Roman" w:eastAsia="Times New Roman" w:hAnsi="Times New Roman" w:cs="Times New Roman"/>
          <w:sz w:val="24"/>
          <w:szCs w:val="24"/>
        </w:rPr>
        <w:t xml:space="preserve">чения в Государственный реестр: </w:t>
      </w:r>
      <w:proofErr w:type="gramStart"/>
      <w:r w:rsidRPr="00DE6ED7">
        <w:rPr>
          <w:rFonts w:ascii="Times New Roman" w:eastAsia="Times New Roman" w:hAnsi="Times New Roman" w:cs="Times New Roman"/>
          <w:sz w:val="24"/>
          <w:szCs w:val="24"/>
        </w:rPr>
        <w:t>2015  год</w:t>
      </w:r>
      <w:proofErr w:type="gramEnd"/>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Акмолинская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Среднеранний гибрид. Вегетационный период 88 дней. Среднее содержание сухого вещества 12,4 %, сахара 1,6 %, витамина С-74,2 мг/гр. Испытывался на Целиноградском овощном ГСУ </w:t>
      </w:r>
      <w:r w:rsidRPr="00DE6ED7">
        <w:rPr>
          <w:rFonts w:ascii="Times New Roman" w:hAnsi="Times New Roman" w:cs="Times New Roman"/>
          <w:sz w:val="24"/>
          <w:szCs w:val="24"/>
        </w:rPr>
        <w:t>(II зона темно-каштановых почв)</w:t>
      </w:r>
      <w:r w:rsidRPr="00DE6ED7">
        <w:rPr>
          <w:rFonts w:ascii="Times New Roman" w:eastAsia="Times New Roman" w:hAnsi="Times New Roman" w:cs="Times New Roman"/>
          <w:sz w:val="24"/>
          <w:szCs w:val="24"/>
        </w:rPr>
        <w:t>. Средняя урожайность за годы испытания составила 204 ц/га, масса кочана 1075 грамм. Максимальная урожайность в2014 году- 248 ц/га. Дегустационная оценка 5 баллов. Товарность 96 %. Назначение-для потребления в свежем виде и переработки.</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Капуста брокколи</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Монтоп</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Сингента Сидс Б. В.,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w:t>
      </w:r>
      <w:proofErr w:type="gramStart"/>
      <w:r w:rsidRPr="00DE6ED7">
        <w:rPr>
          <w:rFonts w:ascii="Times New Roman" w:eastAsia="Times New Roman" w:hAnsi="Times New Roman" w:cs="Times New Roman"/>
          <w:sz w:val="24"/>
          <w:szCs w:val="24"/>
        </w:rPr>
        <w:t>реестр:  2015</w:t>
      </w:r>
      <w:proofErr w:type="gramEnd"/>
      <w:r w:rsidRPr="00DE6ED7">
        <w:rPr>
          <w:rFonts w:ascii="Times New Roman" w:eastAsia="Times New Roman" w:hAnsi="Times New Roman" w:cs="Times New Roman"/>
          <w:sz w:val="24"/>
          <w:szCs w:val="24"/>
        </w:rPr>
        <w:t xml:space="preserve">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lastRenderedPageBreak/>
        <w:t>Область допуска: Алматинская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Среднепоздний гибрид. Вегетационный период 105 дней. Среднее содержание сухого вещества 11,3 %, сахара 2,1 %, витамина С-71,0 мг/гр. Испытывался с 2013 года по Алматинской области на Енбекшиказахском ГСУ (II</w:t>
      </w:r>
      <w:r w:rsidR="00902A5E">
        <w:rPr>
          <w:rFonts w:ascii="Times New Roman" w:eastAsia="Times New Roman" w:hAnsi="Times New Roman" w:cs="Times New Roman"/>
          <w:sz w:val="24"/>
          <w:szCs w:val="24"/>
          <w:lang w:val="en-GB"/>
        </w:rPr>
        <w:t>I</w:t>
      </w:r>
      <w:r w:rsidRPr="00DE6ED7">
        <w:rPr>
          <w:rFonts w:ascii="Times New Roman" w:eastAsia="Times New Roman" w:hAnsi="Times New Roman" w:cs="Times New Roman"/>
          <w:sz w:val="24"/>
          <w:szCs w:val="24"/>
        </w:rPr>
        <w:t xml:space="preserve">- </w:t>
      </w:r>
      <w:r w:rsidR="00902A5E">
        <w:rPr>
          <w:rFonts w:ascii="Times New Roman" w:eastAsia="Times New Roman" w:hAnsi="Times New Roman" w:cs="Times New Roman"/>
          <w:sz w:val="24"/>
          <w:szCs w:val="24"/>
        </w:rPr>
        <w:t>поливная</w:t>
      </w:r>
      <w:r w:rsidRPr="00DE6ED7">
        <w:rPr>
          <w:rFonts w:ascii="Times New Roman" w:eastAsia="Times New Roman" w:hAnsi="Times New Roman" w:cs="Times New Roman"/>
          <w:sz w:val="24"/>
          <w:szCs w:val="24"/>
        </w:rPr>
        <w:t xml:space="preserve"> зона). Средняя урожайность за годы испытания составила 177,5 ц/га. Средняя масса кочана 1080 грамм. Товарность 97,5 %. Плотность кочана 5 баллов. Назначение-для потребления в свежем виде и переработки.</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Капуста цветная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Америго</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Сингента Сидс Б. В.,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w:t>
      </w:r>
      <w:proofErr w:type="gramStart"/>
      <w:r w:rsidRPr="00DE6ED7">
        <w:rPr>
          <w:rFonts w:ascii="Times New Roman" w:eastAsia="Times New Roman" w:hAnsi="Times New Roman" w:cs="Times New Roman"/>
          <w:sz w:val="24"/>
          <w:szCs w:val="24"/>
        </w:rPr>
        <w:t>реестр:  2015</w:t>
      </w:r>
      <w:proofErr w:type="gramEnd"/>
      <w:r w:rsidRPr="00DE6ED7">
        <w:rPr>
          <w:rFonts w:ascii="Times New Roman" w:eastAsia="Times New Roman" w:hAnsi="Times New Roman" w:cs="Times New Roman"/>
          <w:sz w:val="24"/>
          <w:szCs w:val="24"/>
        </w:rPr>
        <w:t xml:space="preserve">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Акмолинская, Алматинская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Среднеспелый гибрид. Вегетационный период 111 дней. Среднее содержание сухого вещества 10,6 %, сахара 3,6 %, витамина С-28,0 мг/гр. Масса кочана в среднем 1450 грамм.  Дегустационная оценка 5 баллов. Общая оценка гибрида 5 баллов. Товарность 97 %.</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Средняя урожайность за годы испытания на Целиноградском овощном ГСУ </w:t>
      </w:r>
      <w:r w:rsidRPr="00DE6ED7">
        <w:rPr>
          <w:rFonts w:ascii="Times New Roman" w:hAnsi="Times New Roman" w:cs="Times New Roman"/>
          <w:sz w:val="24"/>
          <w:szCs w:val="24"/>
        </w:rPr>
        <w:t>(II зона темно-каштановых почв)</w:t>
      </w:r>
      <w:r w:rsidRPr="00DE6ED7">
        <w:rPr>
          <w:rFonts w:ascii="Times New Roman" w:eastAsia="Times New Roman" w:hAnsi="Times New Roman" w:cs="Times New Roman"/>
          <w:sz w:val="24"/>
          <w:szCs w:val="24"/>
        </w:rPr>
        <w:t xml:space="preserve"> составила 222 ц/га. </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По Алматинской области испытывался на Енбекшиказахском ГСУ (</w:t>
      </w:r>
      <w:r w:rsidR="00902A5E" w:rsidRPr="00DE6ED7">
        <w:rPr>
          <w:rFonts w:ascii="Times New Roman" w:eastAsia="Times New Roman" w:hAnsi="Times New Roman" w:cs="Times New Roman"/>
          <w:sz w:val="24"/>
          <w:szCs w:val="24"/>
        </w:rPr>
        <w:t>II</w:t>
      </w:r>
      <w:r w:rsidR="00902A5E">
        <w:rPr>
          <w:rFonts w:ascii="Times New Roman" w:eastAsia="Times New Roman" w:hAnsi="Times New Roman" w:cs="Times New Roman"/>
          <w:sz w:val="24"/>
          <w:szCs w:val="24"/>
          <w:lang w:val="en-GB"/>
        </w:rPr>
        <w:t>I</w:t>
      </w:r>
      <w:r w:rsidR="00902A5E" w:rsidRPr="00DE6ED7">
        <w:rPr>
          <w:rFonts w:ascii="Times New Roman" w:eastAsia="Times New Roman" w:hAnsi="Times New Roman" w:cs="Times New Roman"/>
          <w:sz w:val="24"/>
          <w:szCs w:val="24"/>
        </w:rPr>
        <w:t xml:space="preserve">- </w:t>
      </w:r>
      <w:r w:rsidR="00902A5E">
        <w:rPr>
          <w:rFonts w:ascii="Times New Roman" w:eastAsia="Times New Roman" w:hAnsi="Times New Roman" w:cs="Times New Roman"/>
          <w:sz w:val="24"/>
          <w:szCs w:val="24"/>
        </w:rPr>
        <w:t>поливная</w:t>
      </w:r>
      <w:r w:rsidR="00902A5E" w:rsidRPr="00DE6ED7">
        <w:rPr>
          <w:rFonts w:ascii="Times New Roman" w:eastAsia="Times New Roman" w:hAnsi="Times New Roman" w:cs="Times New Roman"/>
          <w:sz w:val="24"/>
          <w:szCs w:val="24"/>
        </w:rPr>
        <w:t xml:space="preserve"> зона</w:t>
      </w:r>
      <w:r w:rsidRPr="00DE6ED7">
        <w:rPr>
          <w:rFonts w:ascii="Times New Roman" w:eastAsia="Times New Roman" w:hAnsi="Times New Roman" w:cs="Times New Roman"/>
          <w:sz w:val="24"/>
          <w:szCs w:val="24"/>
        </w:rPr>
        <w:t xml:space="preserve">). Средняя урожайность составила 320,5ц/га. Назначение-для потребления в свежем виде и переработки. </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Капуста цветная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Брюс</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Сингента Сидс Б. В.,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w:t>
      </w:r>
      <w:proofErr w:type="gramStart"/>
      <w:r w:rsidRPr="00DE6ED7">
        <w:rPr>
          <w:rFonts w:ascii="Times New Roman" w:eastAsia="Times New Roman" w:hAnsi="Times New Roman" w:cs="Times New Roman"/>
          <w:sz w:val="24"/>
          <w:szCs w:val="24"/>
        </w:rPr>
        <w:t>реестр:  2015</w:t>
      </w:r>
      <w:proofErr w:type="gramEnd"/>
      <w:r w:rsidRPr="00DE6ED7">
        <w:rPr>
          <w:rFonts w:ascii="Times New Roman" w:eastAsia="Times New Roman" w:hAnsi="Times New Roman" w:cs="Times New Roman"/>
          <w:sz w:val="24"/>
          <w:szCs w:val="24"/>
        </w:rPr>
        <w:t xml:space="preserve">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Акмолинская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Раннеспелый гибрид. Вегетационный период 92 дня. Среднее содержание сухого вещества 13,9 %, сахара 3,8 %, витамина С-53,2 мг/гр. Средняя урожайность за годы испытания на Целиноградском овощном ГСУ </w:t>
      </w:r>
      <w:r w:rsidRPr="00DE6ED7">
        <w:rPr>
          <w:rFonts w:ascii="Times New Roman" w:hAnsi="Times New Roman" w:cs="Times New Roman"/>
          <w:sz w:val="24"/>
          <w:szCs w:val="24"/>
        </w:rPr>
        <w:t>(II зона темно-каштановых почв)</w:t>
      </w:r>
      <w:r w:rsidRPr="00DE6ED7">
        <w:rPr>
          <w:rFonts w:ascii="Times New Roman" w:eastAsia="Times New Roman" w:hAnsi="Times New Roman" w:cs="Times New Roman"/>
          <w:sz w:val="24"/>
          <w:szCs w:val="24"/>
        </w:rPr>
        <w:t xml:space="preserve"> составила 209 ц/га. Масса кочана 950 грамм. Дегустационная оценка 5 баллов. Общая оценка гибрида 5 баллов. Товарность 96 %. Назначение-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Салат</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Сорт: </w:t>
      </w:r>
      <w:r w:rsidRPr="00DE6ED7">
        <w:rPr>
          <w:rFonts w:ascii="Times New Roman" w:eastAsia="Times New Roman" w:hAnsi="Times New Roman" w:cs="Times New Roman"/>
          <w:b/>
          <w:sz w:val="24"/>
          <w:szCs w:val="24"/>
        </w:rPr>
        <w:t>Полезный</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color w:val="000000" w:themeColor="text1"/>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ТОО «Казахский научно-исследовательский институт картофелеводства и овощеводства»</w:t>
      </w:r>
    </w:p>
    <w:p w:rsidR="00C433B7" w:rsidRPr="00DE6ED7" w:rsidRDefault="006A6BB6" w:rsidP="00F2226D">
      <w:pPr>
        <w:spacing w:after="0" w:line="20" w:lineRule="atLeast"/>
        <w:ind w:firstLine="709"/>
        <w:contextualSpacing/>
        <w:jc w:val="both"/>
        <w:outlineLvl w:val="6"/>
        <w:rPr>
          <w:rFonts w:ascii="Times New Roman" w:eastAsia="Times New Roman" w:hAnsi="Times New Roman" w:cs="Times New Roman"/>
          <w:color w:val="000000" w:themeColor="text1"/>
          <w:sz w:val="24"/>
          <w:szCs w:val="24"/>
        </w:rPr>
      </w:pPr>
      <w:r w:rsidRPr="00DE6ED7">
        <w:rPr>
          <w:rFonts w:ascii="Times New Roman" w:eastAsia="Times New Roman" w:hAnsi="Times New Roman" w:cs="Times New Roman"/>
          <w:color w:val="000000" w:themeColor="text1"/>
          <w:sz w:val="24"/>
          <w:szCs w:val="24"/>
        </w:rPr>
        <w:t>Авторы сорта: Киселева Н. А., Айтбаев Т. Е., Амиров Б. М.,</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color w:val="000000" w:themeColor="text1"/>
          <w:sz w:val="24"/>
          <w:szCs w:val="24"/>
        </w:rPr>
        <w:t xml:space="preserve"> Жакатаева Э. Р.</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 Жамбылская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Раннеспелый сорт. Вегетационный период до 30 дней. </w:t>
      </w:r>
      <w:r w:rsidRPr="00DE6ED7">
        <w:rPr>
          <w:rFonts w:ascii="Times New Roman" w:hAnsi="Times New Roman" w:cs="Times New Roman"/>
          <w:sz w:val="24"/>
          <w:szCs w:val="24"/>
        </w:rPr>
        <w:t xml:space="preserve">Среднее содержание сухого вещества 6,8 %, у стандарта 7,4 %, сахара 1,1 %, у стандарта 1,2 %, витамина С-14,0 мг/гр, у стандарта 25,2 мг/гр.  </w:t>
      </w:r>
      <w:r w:rsidRPr="00DE6ED7">
        <w:rPr>
          <w:rFonts w:ascii="Times New Roman" w:eastAsia="Times New Roman" w:hAnsi="Times New Roman" w:cs="Times New Roman"/>
          <w:sz w:val="24"/>
          <w:szCs w:val="24"/>
        </w:rPr>
        <w:t>Дегустационная оценка 5,0 баллов</w:t>
      </w:r>
      <w:r w:rsidRPr="00DE6ED7">
        <w:rPr>
          <w:rFonts w:ascii="Times New Roman" w:eastAsia="Times New Roman" w:hAnsi="Times New Roman" w:cs="Times New Roman"/>
          <w:sz w:val="24"/>
          <w:szCs w:val="24"/>
          <w:lang w:val="kk-KZ"/>
        </w:rPr>
        <w:t>.</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lang w:val="kk-KZ"/>
        </w:rPr>
        <w:t>По Алматинской области и</w:t>
      </w:r>
      <w:r w:rsidRPr="00DE6ED7">
        <w:rPr>
          <w:rFonts w:ascii="Times New Roman" w:eastAsia="Times New Roman" w:hAnsi="Times New Roman" w:cs="Times New Roman"/>
          <w:sz w:val="24"/>
          <w:szCs w:val="24"/>
        </w:rPr>
        <w:t xml:space="preserve">спытывался на территории заявителя. Товарность 99,3 %, у стандарта 98,4 % Средняя урожайность за годы испытания составила 40 ц/га, у стандарта 9,35 ц/га. Средняя масса одного растения 235 грамм.  </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По Жамбылской области испытывался на Свердловском ГСУ (I- поливная зона). Средняя урожайность составила 35,5 ц/га.  Назначение-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Огурец</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Сорт: </w:t>
      </w:r>
      <w:r w:rsidRPr="00DE6ED7">
        <w:rPr>
          <w:rFonts w:ascii="Times New Roman" w:eastAsia="Times New Roman" w:hAnsi="Times New Roman" w:cs="Times New Roman"/>
          <w:b/>
          <w:sz w:val="24"/>
          <w:szCs w:val="24"/>
        </w:rPr>
        <w:t>Памяти Кабировой</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color w:val="000000" w:themeColor="text1"/>
          <w:sz w:val="24"/>
          <w:szCs w:val="24"/>
        </w:rPr>
      </w:pPr>
      <w:r w:rsidRPr="00DE6ED7">
        <w:rPr>
          <w:rFonts w:ascii="Times New Roman" w:eastAsia="Times New Roman" w:hAnsi="Times New Roman" w:cs="Times New Roman"/>
          <w:sz w:val="24"/>
          <w:szCs w:val="24"/>
        </w:rPr>
        <w:lastRenderedPageBreak/>
        <w:t xml:space="preserve">Оригинатор: </w:t>
      </w:r>
      <w:r w:rsidRPr="00DE6ED7">
        <w:rPr>
          <w:rFonts w:ascii="Times New Roman" w:eastAsia="Times New Roman" w:hAnsi="Times New Roman" w:cs="Times New Roman"/>
          <w:color w:val="000000" w:themeColor="text1"/>
          <w:sz w:val="24"/>
          <w:szCs w:val="24"/>
        </w:rPr>
        <w:t>ТОО «Казахский научно-исследовательский институт картофелеводства и овощеводства»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color w:val="000000" w:themeColor="text1"/>
          <w:sz w:val="24"/>
          <w:szCs w:val="24"/>
        </w:rPr>
        <w:t>Авторы сорта: Нусупова А. О., Кабирова Л. В., Айтбаев Т. Е.</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Область допуска: Восточно-Казахстанская </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hAnsi="Times New Roman" w:cs="Times New Roman"/>
          <w:sz w:val="24"/>
          <w:szCs w:val="24"/>
        </w:rPr>
        <w:t xml:space="preserve">Среднеспелый сорт. Вегетационный период 69 дней. Среднее содержание сухого вещества 4,6 %, сахара 2,0 %. Испытывался по Восточно-Казахстанской области на Овощном ГСУ. Средняя урожайность за годы испытания составила 348,1 ц/га, Урожай ранней продукции 32,9 ц/га. Товарность 98,1 %. Масса плода в среднем 84 грамма. Дегустационная оценка 4,6 балла. </w:t>
      </w:r>
      <w:r w:rsidRPr="00DE6ED7">
        <w:rPr>
          <w:rFonts w:ascii="Times New Roman" w:eastAsia="Times New Roman" w:hAnsi="Times New Roman" w:cs="Times New Roman"/>
          <w:sz w:val="24"/>
          <w:szCs w:val="24"/>
        </w:rPr>
        <w:t>Назначение: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Огурец</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Соната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lang w:val="en-US"/>
        </w:rPr>
        <w:t>Rijk</w:t>
      </w:r>
      <w:r w:rsidRP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Zwaan</w:t>
      </w:r>
      <w:r w:rsidRP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Zaadteelten</w:t>
      </w:r>
      <w:r w:rsidRP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Zaadhandel</w:t>
      </w:r>
      <w:r w:rsidRP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B</w:t>
      </w:r>
      <w:r w:rsidRPr="00DE6ED7">
        <w:rPr>
          <w:rFonts w:ascii="Times New Roman" w:eastAsia="Times New Roman" w:hAnsi="Times New Roman" w:cs="Times New Roman"/>
          <w:color w:val="000000" w:themeColor="text1"/>
          <w:sz w:val="24"/>
          <w:szCs w:val="24"/>
        </w:rPr>
        <w:t>.</w:t>
      </w:r>
      <w:r w:rsidRPr="00DE6ED7">
        <w:rPr>
          <w:rFonts w:ascii="Times New Roman" w:eastAsia="Times New Roman" w:hAnsi="Times New Roman" w:cs="Times New Roman"/>
          <w:color w:val="000000" w:themeColor="text1"/>
          <w:sz w:val="24"/>
          <w:szCs w:val="24"/>
          <w:lang w:val="en-US"/>
        </w:rPr>
        <w:t>V</w:t>
      </w:r>
      <w:r w:rsidRPr="00DE6ED7">
        <w:rPr>
          <w:rFonts w:ascii="Times New Roman" w:eastAsia="Times New Roman" w:hAnsi="Times New Roman" w:cs="Times New Roman"/>
          <w:color w:val="000000" w:themeColor="text1"/>
          <w:sz w:val="24"/>
          <w:szCs w:val="24"/>
        </w:rPr>
        <w:t>., Нидерланды</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реестр: </w:t>
      </w:r>
      <w:proofErr w:type="gramStart"/>
      <w:r w:rsidRPr="00DE6ED7">
        <w:rPr>
          <w:rFonts w:ascii="Times New Roman" w:eastAsia="Times New Roman" w:hAnsi="Times New Roman" w:cs="Times New Roman"/>
          <w:sz w:val="24"/>
          <w:szCs w:val="24"/>
        </w:rPr>
        <w:t>2015  год</w:t>
      </w:r>
      <w:proofErr w:type="gramEnd"/>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Область допуска: Южно-Казахстанская </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 xml:space="preserve">Среднеранний пчелоопыляемый гибрид. Вегетационный период 60 дней. Плоды светло зеленой окраски, с редкими бугорками. Длина плода в среднем 8-9 см. Среднее содержание сухого вещества 4,8 %, сахара 2,2 %.  Испытывался на Сайрамском ГСУ </w:t>
      </w:r>
      <w:r w:rsidRPr="00DE6ED7">
        <w:rPr>
          <w:rFonts w:ascii="Times New Roman" w:eastAsia="Times New Roman" w:hAnsi="Times New Roman" w:cs="Times New Roman"/>
          <w:sz w:val="24"/>
          <w:szCs w:val="24"/>
        </w:rPr>
        <w:t>(III- центральная зона)</w:t>
      </w:r>
      <w:r w:rsidRPr="00DE6ED7">
        <w:rPr>
          <w:rFonts w:ascii="Times New Roman" w:hAnsi="Times New Roman" w:cs="Times New Roman"/>
          <w:sz w:val="24"/>
          <w:szCs w:val="24"/>
        </w:rPr>
        <w:t>. Средняя урожайность за годы испытания составила 343,6 ц/га. Масса плода в среднем 85 грамм. Товарность 94 %. Дегустационная оценка 4,5 балла. Транспортабельность отличная. Назначение- для потребления в свежем виде.</w:t>
      </w:r>
    </w:p>
    <w:p w:rsidR="006A6BB6" w:rsidRPr="00DE6ED7" w:rsidRDefault="006A6BB6" w:rsidP="00F2226D">
      <w:pPr>
        <w:spacing w:after="0" w:line="20" w:lineRule="atLeast"/>
        <w:ind w:firstLine="709"/>
        <w:jc w:val="both"/>
        <w:rPr>
          <w:rFonts w:ascii="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Огурец</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Сорт: </w:t>
      </w:r>
      <w:r w:rsidRPr="00DE6ED7">
        <w:rPr>
          <w:rFonts w:ascii="Times New Roman" w:eastAsia="Times New Roman" w:hAnsi="Times New Roman" w:cs="Times New Roman"/>
          <w:b/>
          <w:sz w:val="24"/>
          <w:szCs w:val="24"/>
        </w:rPr>
        <w:t>Жигер</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Оригинатор: ТОО «Казахский научно-исследовательский институт картофелеводства и овощеводства»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Авторы сорта: Нусупова А. О., Ритбай К., Джантасов С. К.,</w:t>
      </w:r>
      <w:r w:rsidR="00C8318A" w:rsidRPr="00DE6ED7">
        <w:rPr>
          <w:rFonts w:ascii="Times New Roman" w:eastAsia="Times New Roman" w:hAnsi="Times New Roman" w:cs="Times New Roman"/>
          <w:sz w:val="24"/>
          <w:szCs w:val="24"/>
        </w:rPr>
        <w:t xml:space="preserve"> </w:t>
      </w:r>
      <w:r w:rsidRPr="00DE6ED7">
        <w:rPr>
          <w:rFonts w:ascii="Times New Roman" w:eastAsia="Times New Roman" w:hAnsi="Times New Roman" w:cs="Times New Roman"/>
          <w:sz w:val="24"/>
          <w:szCs w:val="24"/>
        </w:rPr>
        <w:t>Айтбаев Т. Е.</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реестр: </w:t>
      </w:r>
      <w:proofErr w:type="gramStart"/>
      <w:r w:rsidRPr="00DE6ED7">
        <w:rPr>
          <w:rFonts w:ascii="Times New Roman" w:eastAsia="Times New Roman" w:hAnsi="Times New Roman" w:cs="Times New Roman"/>
          <w:sz w:val="24"/>
          <w:szCs w:val="24"/>
        </w:rPr>
        <w:t>2015  год</w:t>
      </w:r>
      <w:proofErr w:type="gramEnd"/>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 xml:space="preserve">Среднеспелый сорт. Вегетационный период от посадки рассады до окончания </w:t>
      </w:r>
      <w:proofErr w:type="gramStart"/>
      <w:r w:rsidRPr="00DE6ED7">
        <w:rPr>
          <w:rFonts w:ascii="Times New Roman" w:hAnsi="Times New Roman" w:cs="Times New Roman"/>
          <w:sz w:val="24"/>
          <w:szCs w:val="24"/>
        </w:rPr>
        <w:t>плодоношения  80</w:t>
      </w:r>
      <w:proofErr w:type="gramEnd"/>
      <w:r w:rsidRPr="00DE6ED7">
        <w:rPr>
          <w:rFonts w:ascii="Times New Roman" w:hAnsi="Times New Roman" w:cs="Times New Roman"/>
          <w:sz w:val="24"/>
          <w:szCs w:val="24"/>
        </w:rPr>
        <w:t xml:space="preserve"> дней. Форма зеленца веретеновидная, зеленого цвета бугорки редкие, крупные. Длина плода 10-13 см.  Содержание сухого вещества 3,3 %, у стандарта 3,8 %, сахара 1,2 %, у стандарта 1,4 %. Средняя масса плода 90 грамм, на уровне стандарта.   Испытывался на территории заявителя в сравнении со стандартом Мейрам 20.  Средняя урожайность составила 312 ц/га, у стандарта 271 ц/га</w:t>
      </w:r>
      <w:r w:rsidRPr="00DE6ED7">
        <w:rPr>
          <w:rFonts w:ascii="Times New Roman" w:hAnsi="Times New Roman" w:cs="Times New Roman"/>
          <w:sz w:val="24"/>
          <w:szCs w:val="24"/>
          <w:lang w:val="kk-KZ"/>
        </w:rPr>
        <w:t>,</w:t>
      </w:r>
      <w:r w:rsidRPr="00DE6ED7">
        <w:rPr>
          <w:rFonts w:ascii="Times New Roman" w:hAnsi="Times New Roman" w:cs="Times New Roman"/>
          <w:sz w:val="24"/>
          <w:szCs w:val="24"/>
        </w:rPr>
        <w:t xml:space="preserve"> (превышение на 41 ц/га или 13,1 %</w:t>
      </w:r>
      <w:r w:rsidRPr="00DE6ED7">
        <w:rPr>
          <w:rFonts w:ascii="Times New Roman" w:hAnsi="Times New Roman" w:cs="Times New Roman"/>
          <w:sz w:val="24"/>
          <w:szCs w:val="24"/>
          <w:lang w:val="kk-KZ"/>
        </w:rPr>
        <w:t>)</w:t>
      </w:r>
      <w:r w:rsidRPr="00DE6ED7">
        <w:rPr>
          <w:rFonts w:ascii="Times New Roman" w:hAnsi="Times New Roman" w:cs="Times New Roman"/>
          <w:sz w:val="24"/>
          <w:szCs w:val="24"/>
        </w:rPr>
        <w:t>. Товарность 93,7 %, у стандарта 92,8%.   Рекомендуется для потребления в свежем виде.</w:t>
      </w:r>
    </w:p>
    <w:p w:rsidR="006A6BB6" w:rsidRPr="00DE6ED7" w:rsidRDefault="006A6BB6" w:rsidP="00F2226D">
      <w:pPr>
        <w:spacing w:after="0" w:line="20" w:lineRule="atLeast"/>
        <w:ind w:firstLine="709"/>
        <w:jc w:val="both"/>
        <w:rPr>
          <w:rFonts w:ascii="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Томат</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НАШ</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Сингента Сидс Б. В.,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реестр: </w:t>
      </w:r>
      <w:proofErr w:type="gramStart"/>
      <w:r w:rsidRPr="00DE6ED7">
        <w:rPr>
          <w:rFonts w:ascii="Times New Roman" w:eastAsia="Times New Roman" w:hAnsi="Times New Roman" w:cs="Times New Roman"/>
          <w:sz w:val="24"/>
          <w:szCs w:val="24"/>
        </w:rPr>
        <w:t>2015  год</w:t>
      </w:r>
      <w:proofErr w:type="gramEnd"/>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Акмолинская</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Среднеранний гибрид. Вегетационный период 106 дней. Среднее содержание сухого вещества 4,9 %, сахара 2,2 %, кислотность 0,4 %, витамина С-17,6 мг/гр. Средняя урожайность за годы испытания на Целиноградском овощном (II зона темно-каштановых почв) ГСУ составила 418 ц/га, масса плода в среднем 139 грамм. Дегустационная оценка 5 баллов. Товарность 97 %. Транспортабельность отличная.  Назначение-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Томат</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Монти</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lastRenderedPageBreak/>
        <w:t xml:space="preserve">Оригинатор: </w:t>
      </w:r>
      <w:r w:rsidRPr="00DE6ED7">
        <w:rPr>
          <w:rFonts w:ascii="Times New Roman" w:hAnsi="Times New Roman" w:cs="Times New Roman"/>
          <w:sz w:val="24"/>
          <w:szCs w:val="24"/>
          <w:lang w:val="en-US"/>
        </w:rPr>
        <w:t>Monsanto</w:t>
      </w:r>
      <w:r w:rsidRPr="00DE6ED7">
        <w:rPr>
          <w:rFonts w:ascii="Times New Roman" w:hAnsi="Times New Roman" w:cs="Times New Roman"/>
          <w:sz w:val="24"/>
          <w:szCs w:val="24"/>
        </w:rPr>
        <w:t xml:space="preserve"> </w:t>
      </w:r>
      <w:r w:rsidRPr="00DE6ED7">
        <w:rPr>
          <w:rFonts w:ascii="Times New Roman" w:hAnsi="Times New Roman" w:cs="Times New Roman"/>
          <w:sz w:val="24"/>
          <w:szCs w:val="24"/>
          <w:lang w:val="en-US"/>
        </w:rPr>
        <w:t>Holland</w:t>
      </w:r>
      <w:r w:rsidRPr="00DE6ED7">
        <w:rPr>
          <w:rFonts w:ascii="Times New Roman" w:hAnsi="Times New Roman" w:cs="Times New Roman"/>
          <w:sz w:val="24"/>
          <w:szCs w:val="24"/>
        </w:rPr>
        <w:t xml:space="preserve"> </w:t>
      </w:r>
      <w:r w:rsidRPr="00DE6ED7">
        <w:rPr>
          <w:rFonts w:ascii="Times New Roman" w:hAnsi="Times New Roman" w:cs="Times New Roman"/>
          <w:sz w:val="24"/>
          <w:szCs w:val="24"/>
          <w:lang w:val="en-US"/>
        </w:rPr>
        <w:t>BV</w:t>
      </w:r>
      <w:r w:rsidRPr="00DE6ED7">
        <w:rPr>
          <w:rFonts w:ascii="Times New Roman" w:hAnsi="Times New Roman" w:cs="Times New Roman"/>
          <w:sz w:val="24"/>
          <w:szCs w:val="24"/>
        </w:rPr>
        <w:t>,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w:t>
      </w:r>
      <w:proofErr w:type="gramStart"/>
      <w:r w:rsidRPr="00DE6ED7">
        <w:rPr>
          <w:rFonts w:ascii="Times New Roman" w:eastAsia="Times New Roman" w:hAnsi="Times New Roman" w:cs="Times New Roman"/>
          <w:sz w:val="24"/>
          <w:szCs w:val="24"/>
        </w:rPr>
        <w:t>реестр:  2015</w:t>
      </w:r>
      <w:proofErr w:type="gramEnd"/>
      <w:r w:rsidRPr="00DE6ED7">
        <w:rPr>
          <w:rFonts w:ascii="Times New Roman" w:eastAsia="Times New Roman" w:hAnsi="Times New Roman" w:cs="Times New Roman"/>
          <w:sz w:val="24"/>
          <w:szCs w:val="24"/>
        </w:rPr>
        <w:t xml:space="preserve">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Южно-Казахстанская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Среднеспелый гибрид. Вегетационный период 117 дней. Испытывался на Сайрамском ГСУ (III- центральная зона). Средняя урожайность за годы испытания составила 296,5 ц/га. Максимальная урожайность в 2013 году-350,6 ц/га. Масса плода в среднем 107 грамм. Товарность 90 %. Дегустационная оценка 5 баллов. Среднее содержание сухого вещества 6,3 %, сахара 3,4 %, кислотности 0,27%, витамина С-26,4 мг/гр. Дегустационная оценка 5 баллов. Назначение-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Культура: Томат</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6 пунто 7</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hAnsi="Times New Roman" w:cs="Times New Roman"/>
          <w:sz w:val="24"/>
          <w:szCs w:val="24"/>
          <w:lang w:val="en-US"/>
        </w:rPr>
        <w:t>Monsanto</w:t>
      </w:r>
      <w:r w:rsidRPr="00DE6ED7">
        <w:rPr>
          <w:rFonts w:ascii="Times New Roman" w:hAnsi="Times New Roman" w:cs="Times New Roman"/>
          <w:sz w:val="24"/>
          <w:szCs w:val="24"/>
        </w:rPr>
        <w:t xml:space="preserve"> </w:t>
      </w:r>
      <w:r w:rsidRPr="00DE6ED7">
        <w:rPr>
          <w:rFonts w:ascii="Times New Roman" w:hAnsi="Times New Roman" w:cs="Times New Roman"/>
          <w:sz w:val="24"/>
          <w:szCs w:val="24"/>
          <w:lang w:val="en-US"/>
        </w:rPr>
        <w:t>Holland</w:t>
      </w:r>
      <w:r w:rsidRPr="00DE6ED7">
        <w:rPr>
          <w:rFonts w:ascii="Times New Roman" w:hAnsi="Times New Roman" w:cs="Times New Roman"/>
          <w:sz w:val="24"/>
          <w:szCs w:val="24"/>
        </w:rPr>
        <w:t xml:space="preserve"> </w:t>
      </w:r>
      <w:r w:rsidRPr="00DE6ED7">
        <w:rPr>
          <w:rFonts w:ascii="Times New Roman" w:hAnsi="Times New Roman" w:cs="Times New Roman"/>
          <w:sz w:val="24"/>
          <w:szCs w:val="24"/>
          <w:lang w:val="en-US"/>
        </w:rPr>
        <w:t>BV</w:t>
      </w:r>
      <w:r w:rsidRPr="00DE6ED7">
        <w:rPr>
          <w:rFonts w:ascii="Times New Roman" w:hAnsi="Times New Roman" w:cs="Times New Roman"/>
          <w:sz w:val="24"/>
          <w:szCs w:val="24"/>
        </w:rPr>
        <w:t>,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w:t>
      </w:r>
      <w:proofErr w:type="gramStart"/>
      <w:r w:rsidRPr="00DE6ED7">
        <w:rPr>
          <w:rFonts w:ascii="Times New Roman" w:eastAsia="Times New Roman" w:hAnsi="Times New Roman" w:cs="Times New Roman"/>
          <w:sz w:val="24"/>
          <w:szCs w:val="24"/>
        </w:rPr>
        <w:t>реестр:  2015</w:t>
      </w:r>
      <w:proofErr w:type="gramEnd"/>
      <w:r w:rsidRPr="00DE6ED7">
        <w:rPr>
          <w:rFonts w:ascii="Times New Roman" w:eastAsia="Times New Roman" w:hAnsi="Times New Roman" w:cs="Times New Roman"/>
          <w:sz w:val="24"/>
          <w:szCs w:val="24"/>
        </w:rPr>
        <w:t xml:space="preserve">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Южно-Казахстанская</w:t>
      </w:r>
    </w:p>
    <w:p w:rsidR="006A6BB6" w:rsidRPr="00DE6ED7" w:rsidRDefault="006A6BB6" w:rsidP="00F2226D">
      <w:pPr>
        <w:spacing w:after="0" w:line="20" w:lineRule="atLeast"/>
        <w:ind w:firstLine="709"/>
        <w:jc w:val="both"/>
        <w:rPr>
          <w:rFonts w:ascii="Times New Roman" w:hAnsi="Times New Roman" w:cs="Times New Roman"/>
          <w:sz w:val="24"/>
          <w:szCs w:val="24"/>
        </w:rPr>
      </w:pPr>
      <w:proofErr w:type="gramStart"/>
      <w:r w:rsidRPr="00DE6ED7">
        <w:rPr>
          <w:rFonts w:ascii="Times New Roman" w:hAnsi="Times New Roman" w:cs="Times New Roman"/>
          <w:sz w:val="24"/>
          <w:szCs w:val="24"/>
        </w:rPr>
        <w:t>Среднеранний  гибрид</w:t>
      </w:r>
      <w:proofErr w:type="gramEnd"/>
      <w:r w:rsidRPr="00DE6ED7">
        <w:rPr>
          <w:rFonts w:ascii="Times New Roman" w:hAnsi="Times New Roman" w:cs="Times New Roman"/>
          <w:sz w:val="24"/>
          <w:szCs w:val="24"/>
        </w:rPr>
        <w:t xml:space="preserve"> томата черри. Плоды круглые, красного цвета. Масса плода в среднем до 22,3 грамм.  Вегетационный период 107 дней.  Среднее содержание сухого вещества 9,0 %, сахара 4,8 %, кислотность 0,6 %, витамина С-26,0 мг/гр. Испытывался на Сайрамском ГСУ </w:t>
      </w:r>
      <w:r w:rsidRPr="00DE6ED7">
        <w:rPr>
          <w:rFonts w:ascii="Times New Roman" w:eastAsia="Times New Roman" w:hAnsi="Times New Roman" w:cs="Times New Roman"/>
          <w:sz w:val="24"/>
          <w:szCs w:val="24"/>
        </w:rPr>
        <w:t>(III- центральная зона)</w:t>
      </w:r>
      <w:r w:rsidRPr="00DE6ED7">
        <w:rPr>
          <w:rFonts w:ascii="Times New Roman" w:hAnsi="Times New Roman" w:cs="Times New Roman"/>
          <w:sz w:val="24"/>
          <w:szCs w:val="24"/>
        </w:rPr>
        <w:t>. Средняя урожайность за годы испытания составила 168,1 ц/га.  Масса плода в среднем до 22,3 грамм. Товарность 94,4 %. Дегустационная оценка 5 баллов. За время испытания не значительно поражался болезнями.  Назначение –для цельноплодного консервирования и свежего потребления.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Культура: </w:t>
      </w:r>
      <w:r w:rsidR="00DE6ED7">
        <w:rPr>
          <w:rFonts w:ascii="Times New Roman" w:eastAsia="Times New Roman" w:hAnsi="Times New Roman" w:cs="Times New Roman"/>
          <w:sz w:val="24"/>
          <w:szCs w:val="24"/>
        </w:rPr>
        <w:t>Л</w:t>
      </w:r>
      <w:r w:rsidRPr="00DE6ED7">
        <w:rPr>
          <w:rFonts w:ascii="Times New Roman" w:eastAsia="Times New Roman" w:hAnsi="Times New Roman" w:cs="Times New Roman"/>
          <w:sz w:val="24"/>
          <w:szCs w:val="24"/>
        </w:rPr>
        <w:t>ук репчатый</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Темптейшн</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Оригинатор: Сингента Сидс,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w:t>
      </w:r>
      <w:proofErr w:type="gramStart"/>
      <w:r w:rsidRPr="00DE6ED7">
        <w:rPr>
          <w:rFonts w:ascii="Times New Roman" w:eastAsia="Times New Roman" w:hAnsi="Times New Roman" w:cs="Times New Roman"/>
          <w:sz w:val="24"/>
          <w:szCs w:val="24"/>
        </w:rPr>
        <w:t>реестр:  2015</w:t>
      </w:r>
      <w:proofErr w:type="gramEnd"/>
      <w:r w:rsidRPr="00DE6ED7">
        <w:rPr>
          <w:rFonts w:ascii="Times New Roman" w:eastAsia="Times New Roman" w:hAnsi="Times New Roman" w:cs="Times New Roman"/>
          <w:sz w:val="24"/>
          <w:szCs w:val="24"/>
        </w:rPr>
        <w:t xml:space="preserve">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Область допуска: </w:t>
      </w:r>
      <w:proofErr w:type="gramStart"/>
      <w:r w:rsidRPr="00DE6ED7">
        <w:rPr>
          <w:rFonts w:ascii="Times New Roman" w:eastAsia="Times New Roman" w:hAnsi="Times New Roman" w:cs="Times New Roman"/>
          <w:sz w:val="24"/>
          <w:szCs w:val="24"/>
        </w:rPr>
        <w:t>Акмолинская,  Алматинская</w:t>
      </w:r>
      <w:proofErr w:type="gramEnd"/>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 xml:space="preserve">Среднеранний гибрид полуострого лука. Вегетационный период 105 -110 дней. Средняя масса луковицы до 100 грамм. Среднее содержание сухого вещества 10,9 %, сахара 5,4 %, витамина С-6,0 мг/гр. </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 xml:space="preserve">По Акмолинской области испытывался на Целиноградском овощном ГСУ (II зона темно-каштановых почв). Средняя урожайность за годы испытания составила 352 ц/га. Максимальная урожайность в 2014 году-363 ц/га. </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По Алматинской области испытывался на Енбекшиказахском ГСУ</w:t>
      </w:r>
      <w:r w:rsidRPr="00DE6ED7">
        <w:rPr>
          <w:rFonts w:ascii="Times New Roman" w:eastAsia="Times New Roman" w:hAnsi="Times New Roman" w:cs="Times New Roman"/>
          <w:sz w:val="24"/>
          <w:szCs w:val="24"/>
        </w:rPr>
        <w:t xml:space="preserve"> (</w:t>
      </w:r>
      <w:r w:rsidR="00902A5E" w:rsidRPr="00DE6ED7">
        <w:rPr>
          <w:rFonts w:ascii="Times New Roman" w:eastAsia="Times New Roman" w:hAnsi="Times New Roman" w:cs="Times New Roman"/>
          <w:sz w:val="24"/>
          <w:szCs w:val="24"/>
        </w:rPr>
        <w:t>II</w:t>
      </w:r>
      <w:r w:rsidR="00902A5E">
        <w:rPr>
          <w:rFonts w:ascii="Times New Roman" w:eastAsia="Times New Roman" w:hAnsi="Times New Roman" w:cs="Times New Roman"/>
          <w:sz w:val="24"/>
          <w:szCs w:val="24"/>
          <w:lang w:val="en-GB"/>
        </w:rPr>
        <w:t>I</w:t>
      </w:r>
      <w:r w:rsidR="00902A5E" w:rsidRPr="00DE6ED7">
        <w:rPr>
          <w:rFonts w:ascii="Times New Roman" w:eastAsia="Times New Roman" w:hAnsi="Times New Roman" w:cs="Times New Roman"/>
          <w:sz w:val="24"/>
          <w:szCs w:val="24"/>
        </w:rPr>
        <w:t xml:space="preserve">- </w:t>
      </w:r>
      <w:r w:rsidR="00902A5E">
        <w:rPr>
          <w:rFonts w:ascii="Times New Roman" w:eastAsia="Times New Roman" w:hAnsi="Times New Roman" w:cs="Times New Roman"/>
          <w:sz w:val="24"/>
          <w:szCs w:val="24"/>
        </w:rPr>
        <w:t>поливная</w:t>
      </w:r>
      <w:r w:rsidR="00902A5E" w:rsidRPr="00DE6ED7">
        <w:rPr>
          <w:rFonts w:ascii="Times New Roman" w:eastAsia="Times New Roman" w:hAnsi="Times New Roman" w:cs="Times New Roman"/>
          <w:sz w:val="24"/>
          <w:szCs w:val="24"/>
        </w:rPr>
        <w:t xml:space="preserve"> зона</w:t>
      </w:r>
      <w:r w:rsidR="00902A5E">
        <w:rPr>
          <w:rFonts w:ascii="Times New Roman" w:eastAsia="Times New Roman" w:hAnsi="Times New Roman" w:cs="Times New Roman"/>
          <w:sz w:val="24"/>
          <w:szCs w:val="24"/>
        </w:rPr>
        <w:t>)</w:t>
      </w:r>
      <w:r w:rsidRPr="00DE6ED7">
        <w:rPr>
          <w:rFonts w:ascii="Times New Roman" w:hAnsi="Times New Roman" w:cs="Times New Roman"/>
          <w:sz w:val="24"/>
          <w:szCs w:val="24"/>
        </w:rPr>
        <w:t>. Средняя урожайность за годы испытания составила 397 ц/га. Максимальная урожайность в 2014 году</w:t>
      </w:r>
      <w:r w:rsidR="00902A5E">
        <w:rPr>
          <w:rFonts w:ascii="Times New Roman" w:hAnsi="Times New Roman" w:cs="Times New Roman"/>
          <w:sz w:val="24"/>
          <w:szCs w:val="24"/>
        </w:rPr>
        <w:t xml:space="preserve"> </w:t>
      </w:r>
      <w:r w:rsidRPr="00DE6ED7">
        <w:rPr>
          <w:rFonts w:ascii="Times New Roman" w:hAnsi="Times New Roman" w:cs="Times New Roman"/>
          <w:sz w:val="24"/>
          <w:szCs w:val="24"/>
        </w:rPr>
        <w:t>-</w:t>
      </w:r>
      <w:r w:rsidR="00902A5E">
        <w:rPr>
          <w:rFonts w:ascii="Times New Roman" w:hAnsi="Times New Roman" w:cs="Times New Roman"/>
          <w:sz w:val="24"/>
          <w:szCs w:val="24"/>
        </w:rPr>
        <w:t xml:space="preserve"> </w:t>
      </w:r>
      <w:r w:rsidRPr="00DE6ED7">
        <w:rPr>
          <w:rFonts w:ascii="Times New Roman" w:hAnsi="Times New Roman" w:cs="Times New Roman"/>
          <w:sz w:val="24"/>
          <w:szCs w:val="24"/>
        </w:rPr>
        <w:t xml:space="preserve">402 ц/га. Дегустационная оценка 5 баллов. Общая оценка гибрида 5 баллов. Товарность 96 %. За время испытания гибрид незначительно повреждался вредителями. Назначение- для потребления в свежем виде.  </w:t>
      </w:r>
    </w:p>
    <w:p w:rsidR="006A6BB6" w:rsidRPr="00DE6ED7" w:rsidRDefault="006A6BB6" w:rsidP="00F2226D">
      <w:pPr>
        <w:spacing w:after="0" w:line="20" w:lineRule="atLeast"/>
        <w:ind w:firstLine="709"/>
        <w:jc w:val="both"/>
        <w:rPr>
          <w:rFonts w:ascii="Times New Roman" w:hAnsi="Times New Roman" w:cs="Times New Roman"/>
          <w:sz w:val="24"/>
          <w:szCs w:val="24"/>
        </w:rPr>
      </w:pPr>
    </w:p>
    <w:p w:rsidR="006A6BB6" w:rsidRPr="00DE6ED7" w:rsidRDefault="00DE6ED7" w:rsidP="00F2226D">
      <w:pPr>
        <w:spacing w:after="0" w:line="20" w:lineRule="atLeast"/>
        <w:ind w:firstLine="709"/>
        <w:contextualSpacing/>
        <w:jc w:val="both"/>
        <w:outlineLvl w:val="6"/>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Л</w:t>
      </w:r>
      <w:r w:rsidR="006A6BB6" w:rsidRPr="00DE6ED7">
        <w:rPr>
          <w:rFonts w:ascii="Times New Roman" w:eastAsia="Times New Roman" w:hAnsi="Times New Roman" w:cs="Times New Roman"/>
          <w:sz w:val="24"/>
          <w:szCs w:val="24"/>
        </w:rPr>
        <w:t>ук репчатый</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Моушин</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Оригинатор: Сингента Сидс,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Акмолинская</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Среднеспелый гибрид полуострого лука. Вегетационный период 118 дней. Среднее содержание сухого вещества 10,4 %, сахара 5,5 %, витамина С-6,0 мг/гр. Испытывался с 2013 года на Целиноградском овощном ГСУ</w:t>
      </w:r>
      <w:r w:rsidR="00902A5E">
        <w:rPr>
          <w:rFonts w:ascii="Times New Roman" w:hAnsi="Times New Roman" w:cs="Times New Roman"/>
          <w:sz w:val="24"/>
          <w:szCs w:val="24"/>
        </w:rPr>
        <w:t xml:space="preserve"> </w:t>
      </w:r>
      <w:r w:rsidRPr="00DE6ED7">
        <w:rPr>
          <w:rFonts w:ascii="Times New Roman" w:hAnsi="Times New Roman" w:cs="Times New Roman"/>
          <w:sz w:val="24"/>
          <w:szCs w:val="24"/>
        </w:rPr>
        <w:t xml:space="preserve">(II зона темно-каштановых почв).  Средняя урожайность за годы испытания составила 373 ц/га. Максимальная урожайность в 2014 году-397 ц/га. Средняя масса луковицы составила 76 грамм. Дегустационная оценка 5 баллов. Общая оценка гибрида 5 баллов. Товарность 98 %. За время испытания гибрид незначительно </w:t>
      </w:r>
      <w:r w:rsidRPr="00DE6ED7">
        <w:rPr>
          <w:rFonts w:ascii="Times New Roman" w:hAnsi="Times New Roman" w:cs="Times New Roman"/>
          <w:sz w:val="24"/>
          <w:szCs w:val="24"/>
        </w:rPr>
        <w:lastRenderedPageBreak/>
        <w:t>повреждался вредителями. Назначение- для потребления в свежем виде, переработки и хранения до 4-6 месяцев.</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Культура: </w:t>
      </w:r>
      <w:r w:rsidR="00DE6ED7">
        <w:rPr>
          <w:rFonts w:ascii="Times New Roman" w:eastAsia="Times New Roman" w:hAnsi="Times New Roman" w:cs="Times New Roman"/>
          <w:sz w:val="24"/>
          <w:szCs w:val="24"/>
        </w:rPr>
        <w:t>Л</w:t>
      </w:r>
      <w:r w:rsidRPr="00DE6ED7">
        <w:rPr>
          <w:rFonts w:ascii="Times New Roman" w:eastAsia="Times New Roman" w:hAnsi="Times New Roman" w:cs="Times New Roman"/>
          <w:sz w:val="24"/>
          <w:szCs w:val="24"/>
        </w:rPr>
        <w:t>ук репчатый</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Сорт: </w:t>
      </w:r>
      <w:r w:rsidRPr="00DE6ED7">
        <w:rPr>
          <w:rFonts w:ascii="Times New Roman" w:eastAsia="Times New Roman" w:hAnsi="Times New Roman" w:cs="Times New Roman"/>
          <w:b/>
          <w:sz w:val="24"/>
          <w:szCs w:val="24"/>
        </w:rPr>
        <w:t>Казахстанский ранний</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color w:val="000000" w:themeColor="text1"/>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ТОО “Казахский научно-исследовательский институт картофелеводства и овощеводства»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color w:val="000000" w:themeColor="text1"/>
          <w:sz w:val="24"/>
          <w:szCs w:val="24"/>
        </w:rPr>
        <w:t>Авторы сорта: Алпысбаева В. О., Ибрагимова Г. М., Водянова О. С., Айтбаев Т. Е.</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реестр: </w:t>
      </w:r>
      <w:proofErr w:type="gramStart"/>
      <w:r w:rsidRPr="00DE6ED7">
        <w:rPr>
          <w:rFonts w:ascii="Times New Roman" w:eastAsia="Times New Roman" w:hAnsi="Times New Roman" w:cs="Times New Roman"/>
          <w:sz w:val="24"/>
          <w:szCs w:val="24"/>
        </w:rPr>
        <w:t>2015  год</w:t>
      </w:r>
      <w:proofErr w:type="gramEnd"/>
    </w:p>
    <w:p w:rsidR="006A6BB6" w:rsidRPr="00DE6ED7"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Раннеспелый сорт полуострого вкуса. Вегетационный период 98 дней. Форма луковицы овальная, окраска чешуи коричневато-золотистая. Масса луковицы составила131 грамм, у стандарта 127 грамм. Среднее содержание сухого вещества 11,5 %, у стандарта 12,0 %, сахара 7,7 %, у стандарта 7,8 %, белка 0,9 %, у стандарта 0,8%, витамина С-6,7 мг/гр, у стандарта 5,6 мг/гр.  Испытывался на территории заявителя в сравнении со стандартом Каратальский. Средняя урожайность за годы испытания составила 478 ц/га, у стандарта 372 ц/га</w:t>
      </w:r>
      <w:r w:rsidRPr="00DE6ED7">
        <w:rPr>
          <w:rFonts w:ascii="Times New Roman" w:hAnsi="Times New Roman" w:cs="Times New Roman"/>
          <w:sz w:val="24"/>
          <w:szCs w:val="24"/>
          <w:lang w:val="kk-KZ"/>
        </w:rPr>
        <w:t>,</w:t>
      </w:r>
      <w:r w:rsidRPr="00DE6ED7">
        <w:rPr>
          <w:rFonts w:ascii="Times New Roman" w:hAnsi="Times New Roman" w:cs="Times New Roman"/>
          <w:sz w:val="24"/>
          <w:szCs w:val="24"/>
        </w:rPr>
        <w:t xml:space="preserve"> (превышение на 106 ц/га или 29 %). Товарность 92,3 %, у стандарта 87,3 %. До 0,6 % поражался луковой мухой.  Назначение-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Культура: </w:t>
      </w:r>
      <w:r w:rsidR="00DE6ED7">
        <w:rPr>
          <w:rFonts w:ascii="Times New Roman" w:eastAsia="Times New Roman" w:hAnsi="Times New Roman" w:cs="Times New Roman"/>
          <w:sz w:val="24"/>
          <w:szCs w:val="24"/>
        </w:rPr>
        <w:t>Л</w:t>
      </w:r>
      <w:r w:rsidRPr="00DE6ED7">
        <w:rPr>
          <w:rFonts w:ascii="Times New Roman" w:eastAsia="Times New Roman" w:hAnsi="Times New Roman" w:cs="Times New Roman"/>
          <w:sz w:val="24"/>
          <w:szCs w:val="24"/>
        </w:rPr>
        <w:t>ук репчатый</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Свейл</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hAnsi="Times New Roman" w:cs="Times New Roman"/>
          <w:sz w:val="24"/>
          <w:szCs w:val="24"/>
          <w:lang w:val="en-US"/>
        </w:rPr>
        <w:t>Monsanto</w:t>
      </w:r>
      <w:r w:rsidRPr="00DE6ED7">
        <w:rPr>
          <w:rFonts w:ascii="Times New Roman" w:hAnsi="Times New Roman" w:cs="Times New Roman"/>
          <w:sz w:val="24"/>
          <w:szCs w:val="24"/>
        </w:rPr>
        <w:t xml:space="preserve"> </w:t>
      </w:r>
      <w:r w:rsidRPr="00DE6ED7">
        <w:rPr>
          <w:rFonts w:ascii="Times New Roman" w:hAnsi="Times New Roman" w:cs="Times New Roman"/>
          <w:sz w:val="24"/>
          <w:szCs w:val="24"/>
          <w:lang w:val="en-US"/>
        </w:rPr>
        <w:t>Holland</w:t>
      </w:r>
      <w:r w:rsidRPr="00DE6ED7">
        <w:rPr>
          <w:rFonts w:ascii="Times New Roman" w:hAnsi="Times New Roman" w:cs="Times New Roman"/>
          <w:sz w:val="24"/>
          <w:szCs w:val="24"/>
        </w:rPr>
        <w:t xml:space="preserve"> </w:t>
      </w:r>
      <w:r w:rsidRPr="00DE6ED7">
        <w:rPr>
          <w:rFonts w:ascii="Times New Roman" w:hAnsi="Times New Roman" w:cs="Times New Roman"/>
          <w:sz w:val="24"/>
          <w:szCs w:val="24"/>
          <w:lang w:val="en-US"/>
        </w:rPr>
        <w:t>BV</w:t>
      </w:r>
      <w:r w:rsidRPr="00DE6ED7">
        <w:rPr>
          <w:rFonts w:ascii="Times New Roman" w:hAnsi="Times New Roman" w:cs="Times New Roman"/>
          <w:sz w:val="24"/>
          <w:szCs w:val="24"/>
        </w:rPr>
        <w:t>,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реестр: </w:t>
      </w:r>
      <w:proofErr w:type="gramStart"/>
      <w:r w:rsidRPr="00DE6ED7">
        <w:rPr>
          <w:rFonts w:ascii="Times New Roman" w:eastAsia="Times New Roman" w:hAnsi="Times New Roman" w:cs="Times New Roman"/>
          <w:sz w:val="24"/>
          <w:szCs w:val="24"/>
        </w:rPr>
        <w:t>2015  год</w:t>
      </w:r>
      <w:proofErr w:type="gramEnd"/>
    </w:p>
    <w:p w:rsidR="006A6BB6" w:rsidRPr="00DE6ED7"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Южно-Казахстанская</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 xml:space="preserve">Раннеспелый гибрид. Вегетационный период до 100 дней. Форма луковицы округлая, окраска чешуи коричневато-золотистая. Среднее содержание сухого вещества 7,0 %, сахара 4,4 %, витамина С-5,3 мг/гр. Средняя урожайность за годы испытания на Сайрамском комплексном ГСУ </w:t>
      </w:r>
      <w:r w:rsidR="00902A5E">
        <w:rPr>
          <w:rFonts w:ascii="Times New Roman" w:eastAsia="Times New Roman" w:hAnsi="Times New Roman" w:cs="Times New Roman"/>
          <w:sz w:val="24"/>
          <w:szCs w:val="24"/>
        </w:rPr>
        <w:t xml:space="preserve">(III- центральная зона) </w:t>
      </w:r>
      <w:r w:rsidRPr="00DE6ED7">
        <w:rPr>
          <w:rFonts w:ascii="Times New Roman" w:hAnsi="Times New Roman" w:cs="Times New Roman"/>
          <w:sz w:val="24"/>
          <w:szCs w:val="24"/>
        </w:rPr>
        <w:t>составила 184 ц/га. Средняя масса луковицы 90 грамм. Товарность 84%. Дегустационная оценка 5 баллов. Сохраняемость 96%. За время испытания вредителями не повреждался, болезнями не поражался.  Назначение- для потребления в свежем виде.</w:t>
      </w:r>
    </w:p>
    <w:p w:rsidR="006A6BB6" w:rsidRPr="00DE6ED7" w:rsidRDefault="006A6BB6" w:rsidP="00F2226D">
      <w:pPr>
        <w:spacing w:after="0" w:line="20" w:lineRule="atLeast"/>
        <w:jc w:val="both"/>
        <w:rPr>
          <w:rFonts w:ascii="Times New Roman" w:hAnsi="Times New Roman" w:cs="Times New Roman"/>
          <w:sz w:val="24"/>
          <w:szCs w:val="24"/>
        </w:rPr>
      </w:pPr>
    </w:p>
    <w:p w:rsidR="006A6BB6" w:rsidRPr="00DE6ED7" w:rsidRDefault="00DE6ED7" w:rsidP="00F2226D">
      <w:pPr>
        <w:spacing w:after="0" w:line="20" w:lineRule="atLeast"/>
        <w:ind w:firstLine="709"/>
        <w:contextualSpacing/>
        <w:jc w:val="both"/>
        <w:outlineLvl w:val="6"/>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Л</w:t>
      </w:r>
      <w:r w:rsidR="006A6BB6" w:rsidRPr="00DE6ED7">
        <w:rPr>
          <w:rFonts w:ascii="Times New Roman" w:eastAsia="Times New Roman" w:hAnsi="Times New Roman" w:cs="Times New Roman"/>
          <w:sz w:val="24"/>
          <w:szCs w:val="24"/>
        </w:rPr>
        <w:t>ук репчатый</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Гибрид: </w:t>
      </w:r>
      <w:r w:rsidRPr="00DE6ED7">
        <w:rPr>
          <w:rFonts w:ascii="Times New Roman" w:hAnsi="Times New Roman" w:cs="Times New Roman"/>
          <w:b/>
          <w:sz w:val="24"/>
          <w:szCs w:val="24"/>
          <w:lang w:val="en-US"/>
        </w:rPr>
        <w:t>PX</w:t>
      </w:r>
      <w:r w:rsidRPr="00DE6ED7">
        <w:rPr>
          <w:rFonts w:ascii="Times New Roman" w:hAnsi="Times New Roman" w:cs="Times New Roman"/>
          <w:b/>
          <w:sz w:val="24"/>
          <w:szCs w:val="24"/>
        </w:rPr>
        <w:t xml:space="preserve"> 7713119</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hAnsi="Times New Roman" w:cs="Times New Roman"/>
          <w:sz w:val="24"/>
          <w:szCs w:val="24"/>
          <w:lang w:val="en-US"/>
        </w:rPr>
        <w:t>Monsanto</w:t>
      </w:r>
      <w:r w:rsidRPr="00DE6ED7">
        <w:rPr>
          <w:rFonts w:ascii="Times New Roman" w:hAnsi="Times New Roman" w:cs="Times New Roman"/>
          <w:sz w:val="24"/>
          <w:szCs w:val="24"/>
        </w:rPr>
        <w:t xml:space="preserve"> </w:t>
      </w:r>
      <w:r w:rsidRPr="00DE6ED7">
        <w:rPr>
          <w:rFonts w:ascii="Times New Roman" w:hAnsi="Times New Roman" w:cs="Times New Roman"/>
          <w:sz w:val="24"/>
          <w:szCs w:val="24"/>
          <w:lang w:val="en-US"/>
        </w:rPr>
        <w:t>Holland</w:t>
      </w:r>
      <w:r w:rsidRPr="00DE6ED7">
        <w:rPr>
          <w:rFonts w:ascii="Times New Roman" w:hAnsi="Times New Roman" w:cs="Times New Roman"/>
          <w:sz w:val="24"/>
          <w:szCs w:val="24"/>
        </w:rPr>
        <w:t xml:space="preserve"> </w:t>
      </w:r>
      <w:r w:rsidRPr="00DE6ED7">
        <w:rPr>
          <w:rFonts w:ascii="Times New Roman" w:hAnsi="Times New Roman" w:cs="Times New Roman"/>
          <w:sz w:val="24"/>
          <w:szCs w:val="24"/>
          <w:lang w:val="en-US"/>
        </w:rPr>
        <w:t>BV</w:t>
      </w:r>
      <w:r w:rsidRPr="00DE6ED7">
        <w:rPr>
          <w:rFonts w:ascii="Times New Roman" w:hAnsi="Times New Roman" w:cs="Times New Roman"/>
          <w:sz w:val="24"/>
          <w:szCs w:val="24"/>
        </w:rPr>
        <w:t>,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Южно-Казахстанская</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 xml:space="preserve">Раннеспелый гибрид. Вегетационный период до 100 дней.  Луковицы округлой формы, темно-бронзового цвета. Масса луковицы в среднем 85,5 грамм. Среднее содержание сухого вещества 7,7 %, сахара 4,5 %, витамина С-6,7 мг/гр. Средняя урожайность за годы испытания на Сайрамском комплексном ГСУ </w:t>
      </w:r>
      <w:r w:rsidRPr="00DE6ED7">
        <w:rPr>
          <w:rFonts w:ascii="Times New Roman" w:eastAsia="Times New Roman" w:hAnsi="Times New Roman" w:cs="Times New Roman"/>
          <w:sz w:val="24"/>
          <w:szCs w:val="24"/>
        </w:rPr>
        <w:t xml:space="preserve">(III- центральная зона) </w:t>
      </w:r>
      <w:r w:rsidRPr="00DE6ED7">
        <w:rPr>
          <w:rFonts w:ascii="Times New Roman" w:hAnsi="Times New Roman" w:cs="Times New Roman"/>
          <w:sz w:val="24"/>
          <w:szCs w:val="24"/>
        </w:rPr>
        <w:t>составила 196 ц/га. Масса луковицы в среднем 85,5 грамм. Товарность 94,4 %. Дегустационная оценка 4,5 балла. Сохраняемость 94 %. Назначение -для потребления в свежем виде и переработки.</w:t>
      </w:r>
    </w:p>
    <w:p w:rsidR="006A6BB6" w:rsidRPr="00DE6ED7" w:rsidRDefault="006A6BB6" w:rsidP="00F2226D">
      <w:pPr>
        <w:spacing w:after="0" w:line="20" w:lineRule="atLeast"/>
        <w:jc w:val="both"/>
        <w:rPr>
          <w:rFonts w:ascii="Times New Roman" w:hAnsi="Times New Roman" w:cs="Times New Roman"/>
          <w:sz w:val="24"/>
          <w:szCs w:val="24"/>
        </w:rPr>
      </w:pPr>
    </w:p>
    <w:p w:rsidR="006A6BB6" w:rsidRPr="00DE6ED7" w:rsidRDefault="00DE6ED7" w:rsidP="00F2226D">
      <w:pPr>
        <w:spacing w:after="0" w:line="20" w:lineRule="atLeast"/>
        <w:ind w:firstLine="709"/>
        <w:contextualSpacing/>
        <w:jc w:val="both"/>
        <w:outlineLvl w:val="6"/>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Л</w:t>
      </w:r>
      <w:r w:rsidR="006A6BB6" w:rsidRPr="00DE6ED7">
        <w:rPr>
          <w:rFonts w:ascii="Times New Roman" w:eastAsia="Times New Roman" w:hAnsi="Times New Roman" w:cs="Times New Roman"/>
          <w:sz w:val="24"/>
          <w:szCs w:val="24"/>
        </w:rPr>
        <w:t>ук репчатый</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Бурса</w:t>
      </w:r>
    </w:p>
    <w:p w:rsidR="00DE6ED7" w:rsidRPr="00DE6ED7" w:rsidRDefault="006A6BB6" w:rsidP="00DE6ED7">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Оригинатор: </w:t>
      </w:r>
      <w:r w:rsidR="00DE6ED7" w:rsidRPr="00DE6ED7">
        <w:rPr>
          <w:rFonts w:ascii="Times New Roman" w:hAnsi="Times New Roman" w:cs="Times New Roman"/>
          <w:sz w:val="24"/>
          <w:szCs w:val="24"/>
        </w:rPr>
        <w:t>Сингента Сидс Б. В.,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w:t>
      </w:r>
      <w:proofErr w:type="gramStart"/>
      <w:r w:rsidRPr="00DE6ED7">
        <w:rPr>
          <w:rFonts w:ascii="Times New Roman" w:eastAsia="Times New Roman" w:hAnsi="Times New Roman" w:cs="Times New Roman"/>
          <w:sz w:val="24"/>
          <w:szCs w:val="24"/>
        </w:rPr>
        <w:t>реестр:  2015</w:t>
      </w:r>
      <w:proofErr w:type="gramEnd"/>
      <w:r w:rsidRPr="00DE6ED7">
        <w:rPr>
          <w:rFonts w:ascii="Times New Roman" w:eastAsia="Times New Roman" w:hAnsi="Times New Roman" w:cs="Times New Roman"/>
          <w:sz w:val="24"/>
          <w:szCs w:val="24"/>
        </w:rPr>
        <w:t xml:space="preserve">  год</w:t>
      </w:r>
    </w:p>
    <w:p w:rsidR="006A6BB6" w:rsidRPr="00DE6ED7"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Акмолинская, Алматинская</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Среднеранний гибрид острого вкуса. Вегетационный период 101</w:t>
      </w:r>
      <w:r w:rsidR="00902A5E">
        <w:rPr>
          <w:rFonts w:ascii="Times New Roman" w:hAnsi="Times New Roman" w:cs="Times New Roman"/>
          <w:sz w:val="24"/>
          <w:szCs w:val="24"/>
        </w:rPr>
        <w:t xml:space="preserve"> </w:t>
      </w:r>
      <w:r w:rsidRPr="00DE6ED7">
        <w:rPr>
          <w:rFonts w:ascii="Times New Roman" w:hAnsi="Times New Roman" w:cs="Times New Roman"/>
          <w:sz w:val="24"/>
          <w:szCs w:val="24"/>
        </w:rPr>
        <w:t xml:space="preserve">дней. Луковицы круглой формы, среднего размера, чешуи коричневого цвета. Масса луковицы в среднем 69 -80 грамм, товарность 97 %. Дегустационная оценка 5 баллов. Сохраняемость 96 %. Назначение </w:t>
      </w:r>
      <w:r w:rsidRPr="00DE6ED7">
        <w:rPr>
          <w:rFonts w:ascii="Times New Roman" w:hAnsi="Times New Roman" w:cs="Times New Roman"/>
          <w:sz w:val="24"/>
          <w:szCs w:val="24"/>
        </w:rPr>
        <w:lastRenderedPageBreak/>
        <w:t>–для потребления в свежем виде и переработки. Среднее содержание сухого вещества 17,6 %, общего сахара 9,8 %, витамина С-8,8 мг/гр.</w:t>
      </w:r>
    </w:p>
    <w:p w:rsidR="006A6BB6" w:rsidRPr="00DE6ED7" w:rsidRDefault="006A6BB6" w:rsidP="00902A5E">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 xml:space="preserve">Средняя урожайность за годы испытания на Целиноградском овощном ГСУ (II зона темно-каштановых почв) составила 347 ц/га. </w:t>
      </w:r>
    </w:p>
    <w:p w:rsidR="006A6BB6" w:rsidRPr="00DE6ED7" w:rsidRDefault="006A6BB6" w:rsidP="00902A5E">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На Енбекшиказахском ГСУ</w:t>
      </w:r>
      <w:r w:rsidRPr="00DE6ED7">
        <w:rPr>
          <w:rFonts w:ascii="Times New Roman" w:eastAsia="Times New Roman" w:hAnsi="Times New Roman" w:cs="Times New Roman"/>
          <w:sz w:val="24"/>
          <w:szCs w:val="24"/>
        </w:rPr>
        <w:t xml:space="preserve"> (</w:t>
      </w:r>
      <w:r w:rsidR="00902A5E" w:rsidRPr="00DE6ED7">
        <w:rPr>
          <w:rFonts w:ascii="Times New Roman" w:eastAsia="Times New Roman" w:hAnsi="Times New Roman" w:cs="Times New Roman"/>
          <w:sz w:val="24"/>
          <w:szCs w:val="24"/>
        </w:rPr>
        <w:t>II</w:t>
      </w:r>
      <w:r w:rsidR="00902A5E">
        <w:rPr>
          <w:rFonts w:ascii="Times New Roman" w:eastAsia="Times New Roman" w:hAnsi="Times New Roman" w:cs="Times New Roman"/>
          <w:sz w:val="24"/>
          <w:szCs w:val="24"/>
          <w:lang w:val="en-GB"/>
        </w:rPr>
        <w:t>I</w:t>
      </w:r>
      <w:r w:rsidR="00902A5E" w:rsidRPr="00DE6ED7">
        <w:rPr>
          <w:rFonts w:ascii="Times New Roman" w:eastAsia="Times New Roman" w:hAnsi="Times New Roman" w:cs="Times New Roman"/>
          <w:sz w:val="24"/>
          <w:szCs w:val="24"/>
        </w:rPr>
        <w:t xml:space="preserve">- </w:t>
      </w:r>
      <w:r w:rsidR="00902A5E">
        <w:rPr>
          <w:rFonts w:ascii="Times New Roman" w:eastAsia="Times New Roman" w:hAnsi="Times New Roman" w:cs="Times New Roman"/>
          <w:sz w:val="24"/>
          <w:szCs w:val="24"/>
        </w:rPr>
        <w:t>поливная</w:t>
      </w:r>
      <w:r w:rsidR="00902A5E" w:rsidRPr="00DE6ED7">
        <w:rPr>
          <w:rFonts w:ascii="Times New Roman" w:eastAsia="Times New Roman" w:hAnsi="Times New Roman" w:cs="Times New Roman"/>
          <w:sz w:val="24"/>
          <w:szCs w:val="24"/>
        </w:rPr>
        <w:t xml:space="preserve"> зона</w:t>
      </w:r>
      <w:r w:rsidRPr="00DE6ED7">
        <w:rPr>
          <w:rFonts w:ascii="Times New Roman" w:eastAsia="Times New Roman" w:hAnsi="Times New Roman" w:cs="Times New Roman"/>
          <w:sz w:val="24"/>
          <w:szCs w:val="24"/>
        </w:rPr>
        <w:t>)</w:t>
      </w:r>
      <w:r w:rsidR="00902A5E">
        <w:rPr>
          <w:rFonts w:ascii="Times New Roman" w:eastAsia="Times New Roman" w:hAnsi="Times New Roman" w:cs="Times New Roman"/>
          <w:sz w:val="24"/>
          <w:szCs w:val="24"/>
        </w:rPr>
        <w:t xml:space="preserve"> </w:t>
      </w:r>
      <w:r w:rsidRPr="00DE6ED7">
        <w:rPr>
          <w:rFonts w:ascii="Times New Roman" w:hAnsi="Times New Roman" w:cs="Times New Roman"/>
          <w:sz w:val="24"/>
          <w:szCs w:val="24"/>
        </w:rPr>
        <w:t>средняя урожайность составила</w:t>
      </w:r>
      <w:r w:rsidR="00902A5E">
        <w:rPr>
          <w:rFonts w:ascii="Times New Roman" w:hAnsi="Times New Roman" w:cs="Times New Roman"/>
          <w:sz w:val="24"/>
          <w:szCs w:val="24"/>
        </w:rPr>
        <w:t xml:space="preserve">                            </w:t>
      </w:r>
      <w:r w:rsidRPr="00DE6ED7">
        <w:rPr>
          <w:rFonts w:ascii="Times New Roman" w:hAnsi="Times New Roman" w:cs="Times New Roman"/>
          <w:sz w:val="24"/>
          <w:szCs w:val="24"/>
        </w:rPr>
        <w:t xml:space="preserve"> 396 ц/га.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DE6ED7" w:rsidP="00F2226D">
      <w:pPr>
        <w:spacing w:after="0" w:line="20" w:lineRule="atLeast"/>
        <w:ind w:firstLine="709"/>
        <w:contextualSpacing/>
        <w:jc w:val="both"/>
        <w:outlineLvl w:val="6"/>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С</w:t>
      </w:r>
      <w:r w:rsidR="006A6BB6" w:rsidRPr="00DE6ED7">
        <w:rPr>
          <w:rFonts w:ascii="Times New Roman" w:eastAsia="Times New Roman" w:hAnsi="Times New Roman" w:cs="Times New Roman"/>
          <w:sz w:val="24"/>
          <w:szCs w:val="24"/>
        </w:rPr>
        <w:t>векла столовая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Сорт: </w:t>
      </w:r>
      <w:r w:rsidRPr="00DE6ED7">
        <w:rPr>
          <w:rFonts w:ascii="Times New Roman" w:eastAsia="Times New Roman" w:hAnsi="Times New Roman" w:cs="Times New Roman"/>
          <w:b/>
          <w:sz w:val="24"/>
          <w:szCs w:val="24"/>
        </w:rPr>
        <w:t>Либеро</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lang w:val="en-US"/>
        </w:rPr>
        <w:t>Rijk</w:t>
      </w:r>
      <w:r w:rsid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Zwaan</w:t>
      </w:r>
      <w:r w:rsid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Zaadteelten</w:t>
      </w:r>
      <w:r w:rsid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Zaadhandel</w:t>
      </w:r>
      <w:r w:rsid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B</w:t>
      </w:r>
      <w:r w:rsidRPr="00DE6ED7">
        <w:rPr>
          <w:rFonts w:ascii="Times New Roman" w:eastAsia="Times New Roman" w:hAnsi="Times New Roman" w:cs="Times New Roman"/>
          <w:color w:val="000000" w:themeColor="text1"/>
          <w:sz w:val="24"/>
          <w:szCs w:val="24"/>
        </w:rPr>
        <w:t>.</w:t>
      </w:r>
      <w:r w:rsidRPr="00DE6ED7">
        <w:rPr>
          <w:rFonts w:ascii="Times New Roman" w:eastAsia="Times New Roman" w:hAnsi="Times New Roman" w:cs="Times New Roman"/>
          <w:color w:val="000000" w:themeColor="text1"/>
          <w:sz w:val="24"/>
          <w:szCs w:val="24"/>
          <w:lang w:val="en-US"/>
        </w:rPr>
        <w:t>V</w:t>
      </w:r>
      <w:r w:rsidRPr="00DE6ED7">
        <w:rPr>
          <w:rFonts w:ascii="Times New Roman" w:eastAsia="Times New Roman" w:hAnsi="Times New Roman" w:cs="Times New Roman"/>
          <w:color w:val="000000" w:themeColor="text1"/>
          <w:sz w:val="24"/>
          <w:szCs w:val="24"/>
        </w:rPr>
        <w:t>., Нидерланды</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Павлодарская</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Среднеранний сорт столовой свеклы. Вегетационный период 94 дня. Среднее содержание сухого вещества 15,4 %, сахара 9,1 %. Средняя урожайность за годы испытания на Павлодарском овощном ГСУ</w:t>
      </w:r>
      <w:r w:rsidRPr="00DE6ED7">
        <w:rPr>
          <w:sz w:val="24"/>
          <w:szCs w:val="24"/>
        </w:rPr>
        <w:t xml:space="preserve"> (</w:t>
      </w:r>
      <w:r w:rsidRPr="00DE6ED7">
        <w:rPr>
          <w:rFonts w:ascii="Times New Roman" w:hAnsi="Times New Roman" w:cs="Times New Roman"/>
          <w:sz w:val="24"/>
          <w:szCs w:val="24"/>
        </w:rPr>
        <w:t>II- южная зона) составила 384 ц/га. Средняя масса плода составила 188 грамм. Товарность 97 %. Дегустационная оценка 5 баллов. Общая оценка сорта 5 баллов. Назначение- для потребления в свежем виде и переработки.</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Культура: </w:t>
      </w:r>
      <w:r w:rsidR="00DE6ED7">
        <w:rPr>
          <w:rFonts w:ascii="Times New Roman" w:eastAsia="Times New Roman" w:hAnsi="Times New Roman" w:cs="Times New Roman"/>
          <w:sz w:val="24"/>
          <w:szCs w:val="24"/>
        </w:rPr>
        <w:t>М</w:t>
      </w:r>
      <w:r w:rsidRPr="00DE6ED7">
        <w:rPr>
          <w:rFonts w:ascii="Times New Roman" w:eastAsia="Times New Roman" w:hAnsi="Times New Roman" w:cs="Times New Roman"/>
          <w:sz w:val="24"/>
          <w:szCs w:val="24"/>
        </w:rPr>
        <w:t>орковь столовая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Монанта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lang w:val="en-US"/>
        </w:rPr>
        <w:t>Rijk</w:t>
      </w:r>
      <w:r w:rsid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Zwaan</w:t>
      </w:r>
      <w:r w:rsid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Zaadteelten</w:t>
      </w:r>
      <w:r w:rsid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Zaadhandel</w:t>
      </w:r>
      <w:r w:rsid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B</w:t>
      </w:r>
      <w:r w:rsidRPr="00DE6ED7">
        <w:rPr>
          <w:rFonts w:ascii="Times New Roman" w:eastAsia="Times New Roman" w:hAnsi="Times New Roman" w:cs="Times New Roman"/>
          <w:color w:val="000000" w:themeColor="text1"/>
          <w:sz w:val="24"/>
          <w:szCs w:val="24"/>
        </w:rPr>
        <w:t>.</w:t>
      </w:r>
      <w:r w:rsidRPr="00DE6ED7">
        <w:rPr>
          <w:rFonts w:ascii="Times New Roman" w:eastAsia="Times New Roman" w:hAnsi="Times New Roman" w:cs="Times New Roman"/>
          <w:color w:val="000000" w:themeColor="text1"/>
          <w:sz w:val="24"/>
          <w:szCs w:val="24"/>
          <w:lang w:val="en-US"/>
        </w:rPr>
        <w:t>V</w:t>
      </w:r>
      <w:r w:rsidRPr="00DE6ED7">
        <w:rPr>
          <w:rFonts w:ascii="Times New Roman" w:eastAsia="Times New Roman" w:hAnsi="Times New Roman" w:cs="Times New Roman"/>
          <w:color w:val="000000" w:themeColor="text1"/>
          <w:sz w:val="24"/>
          <w:szCs w:val="24"/>
        </w:rPr>
        <w:t>., Нидерланды</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реестр: </w:t>
      </w:r>
      <w:proofErr w:type="gramStart"/>
      <w:r w:rsidRPr="00DE6ED7">
        <w:rPr>
          <w:rFonts w:ascii="Times New Roman" w:eastAsia="Times New Roman" w:hAnsi="Times New Roman" w:cs="Times New Roman"/>
          <w:sz w:val="24"/>
          <w:szCs w:val="24"/>
        </w:rPr>
        <w:t>2015  год</w:t>
      </w:r>
      <w:proofErr w:type="gramEnd"/>
    </w:p>
    <w:p w:rsidR="006A6BB6" w:rsidRPr="00DE6ED7" w:rsidRDefault="00C8318A"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w:t>
      </w:r>
      <w:r w:rsidR="006A6BB6" w:rsidRPr="00DE6ED7">
        <w:rPr>
          <w:rFonts w:ascii="Times New Roman" w:eastAsia="Times New Roman" w:hAnsi="Times New Roman" w:cs="Times New Roman"/>
          <w:sz w:val="24"/>
          <w:szCs w:val="24"/>
        </w:rPr>
        <w:t>: Алматинская</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 xml:space="preserve">Раннеспелый гибрид. Вегетационный период 112 дней. Корнеплоды цилиндрической формы с хорошо округленным кончиком, гладкие, с интенсивной внутренней и наружной окраской, с маленькой сердцевиной, сладкие и сочные. Среднее содержание сухого вещества 14,0%, сахара 7,5 %, каратиноидов 9,0. </w:t>
      </w:r>
    </w:p>
    <w:p w:rsidR="006A6BB6" w:rsidRPr="00DE6ED7" w:rsidRDefault="006A6BB6" w:rsidP="00902A5E">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По Алматинской области испытывался на Енбекшиказахском ГСУ</w:t>
      </w:r>
      <w:r w:rsidRPr="00DE6ED7">
        <w:rPr>
          <w:rFonts w:ascii="Times New Roman" w:eastAsia="Times New Roman" w:hAnsi="Times New Roman" w:cs="Times New Roman"/>
          <w:sz w:val="24"/>
          <w:szCs w:val="24"/>
        </w:rPr>
        <w:t xml:space="preserve"> (II- предгорная зона)</w:t>
      </w:r>
      <w:r w:rsidRPr="00DE6ED7">
        <w:rPr>
          <w:rFonts w:ascii="Times New Roman" w:hAnsi="Times New Roman" w:cs="Times New Roman"/>
          <w:sz w:val="24"/>
          <w:szCs w:val="24"/>
        </w:rPr>
        <w:t>. Средняя урожайность за годы испытания составила 333,8 ц/га. Товарность 94,8 %. Средняя масса плода составила 122,5 грамм. Дегустационная оценка 5 баллов. За время испытания до 0,5 % поражался бактериальной гнилью. Рекомендуется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Культура: </w:t>
      </w:r>
      <w:r w:rsidR="00D974B0">
        <w:rPr>
          <w:rFonts w:ascii="Times New Roman" w:eastAsia="Times New Roman" w:hAnsi="Times New Roman" w:cs="Times New Roman"/>
          <w:sz w:val="24"/>
          <w:szCs w:val="24"/>
        </w:rPr>
        <w:t>С</w:t>
      </w:r>
      <w:r w:rsidRPr="00DE6ED7">
        <w:rPr>
          <w:rFonts w:ascii="Times New Roman" w:eastAsia="Times New Roman" w:hAnsi="Times New Roman" w:cs="Times New Roman"/>
          <w:sz w:val="24"/>
          <w:szCs w:val="24"/>
        </w:rPr>
        <w:t>векла столовая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Сорт: </w:t>
      </w:r>
      <w:r w:rsidRPr="00DE6ED7">
        <w:rPr>
          <w:rFonts w:ascii="Times New Roman" w:eastAsia="Times New Roman" w:hAnsi="Times New Roman" w:cs="Times New Roman"/>
          <w:b/>
          <w:sz w:val="24"/>
          <w:szCs w:val="24"/>
        </w:rPr>
        <w:t>Дербес</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color w:val="000000" w:themeColor="text1"/>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ТОО «Казахский научно-исследовательский институт картофелеводства и овощеводства»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color w:val="000000" w:themeColor="text1"/>
          <w:sz w:val="24"/>
          <w:szCs w:val="24"/>
        </w:rPr>
        <w:t xml:space="preserve">Авторы сорта: Амиров Б. М., Амирова Ж. С., Манабаева У. А., Жаксыбаева К. Р. </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2013 год</w:t>
      </w:r>
    </w:p>
    <w:p w:rsidR="006A6BB6" w:rsidRPr="00DE6ED7"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расширения: Акмолинская</w:t>
      </w:r>
      <w:r w:rsidR="00DE6ED7">
        <w:rPr>
          <w:rFonts w:ascii="Times New Roman" w:eastAsia="Times New Roman" w:hAnsi="Times New Roman" w:cs="Times New Roman"/>
          <w:sz w:val="24"/>
          <w:szCs w:val="24"/>
        </w:rPr>
        <w:t xml:space="preserve"> с 2015 года</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Среднеспелый сорт. Вегетационный период 100 дней. Корнеплод конический, окраска корнеплода оранжевая. Среднее содержание сухого вещества 14,7 %, общего сахара 8,9%, каратиноидов 12,0 мг/%. Испытывался на Целиноградском овощном ГСУ (II зона темно-каштановых почв). Средняя урожайность за годы испытания составила 488 ц/га. Товарность 96 %. Масса корнеплода в среднем 154 грамма. Дегустационная оценка 5 баллов. Назначение- для потребления в свежем виде.</w:t>
      </w:r>
    </w:p>
    <w:p w:rsidR="006A6BB6" w:rsidRPr="00DE6ED7" w:rsidRDefault="006A6BB6" w:rsidP="00F2226D">
      <w:pPr>
        <w:spacing w:after="0" w:line="20" w:lineRule="atLeast"/>
        <w:jc w:val="both"/>
        <w:rPr>
          <w:rFonts w:ascii="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Культура: </w:t>
      </w:r>
      <w:r w:rsidR="00D974B0">
        <w:rPr>
          <w:rFonts w:ascii="Times New Roman" w:eastAsia="Times New Roman" w:hAnsi="Times New Roman" w:cs="Times New Roman"/>
          <w:sz w:val="24"/>
          <w:szCs w:val="24"/>
        </w:rPr>
        <w:t>М</w:t>
      </w:r>
      <w:r w:rsidRPr="00DE6ED7">
        <w:rPr>
          <w:rFonts w:ascii="Times New Roman" w:eastAsia="Times New Roman" w:hAnsi="Times New Roman" w:cs="Times New Roman"/>
          <w:sz w:val="24"/>
          <w:szCs w:val="24"/>
        </w:rPr>
        <w:t>орковь столовая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E6ED7">
        <w:rPr>
          <w:rFonts w:ascii="Times New Roman" w:eastAsia="Times New Roman" w:hAnsi="Times New Roman" w:cs="Times New Roman"/>
          <w:b/>
          <w:sz w:val="24"/>
          <w:szCs w:val="24"/>
        </w:rPr>
        <w:t>Каротан</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lang w:val="en-US"/>
        </w:rPr>
        <w:t>Rijk</w:t>
      </w:r>
      <w:r w:rsid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Zwaan</w:t>
      </w:r>
      <w:r w:rsid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Zaadteelten</w:t>
      </w:r>
      <w:r w:rsid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Zaadhandel</w:t>
      </w:r>
      <w:r w:rsid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B</w:t>
      </w:r>
      <w:r w:rsidRPr="00DE6ED7">
        <w:rPr>
          <w:rFonts w:ascii="Times New Roman" w:eastAsia="Times New Roman" w:hAnsi="Times New Roman" w:cs="Times New Roman"/>
          <w:color w:val="000000" w:themeColor="text1"/>
          <w:sz w:val="24"/>
          <w:szCs w:val="24"/>
        </w:rPr>
        <w:t>.</w:t>
      </w:r>
      <w:r w:rsidRPr="00DE6ED7">
        <w:rPr>
          <w:rFonts w:ascii="Times New Roman" w:eastAsia="Times New Roman" w:hAnsi="Times New Roman" w:cs="Times New Roman"/>
          <w:color w:val="000000" w:themeColor="text1"/>
          <w:sz w:val="24"/>
          <w:szCs w:val="24"/>
          <w:lang w:val="en-US"/>
        </w:rPr>
        <w:t>V</w:t>
      </w:r>
      <w:r w:rsidRPr="00DE6ED7">
        <w:rPr>
          <w:rFonts w:ascii="Times New Roman" w:eastAsia="Times New Roman" w:hAnsi="Times New Roman" w:cs="Times New Roman"/>
          <w:color w:val="000000" w:themeColor="text1"/>
          <w:sz w:val="24"/>
          <w:szCs w:val="24"/>
        </w:rPr>
        <w:t>., Нидерланды</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реестр: </w:t>
      </w:r>
      <w:proofErr w:type="gramStart"/>
      <w:r w:rsidRPr="00DE6ED7">
        <w:rPr>
          <w:rFonts w:ascii="Times New Roman" w:eastAsia="Times New Roman" w:hAnsi="Times New Roman" w:cs="Times New Roman"/>
          <w:sz w:val="24"/>
          <w:szCs w:val="24"/>
        </w:rPr>
        <w:t>2015  год</w:t>
      </w:r>
      <w:proofErr w:type="gramEnd"/>
    </w:p>
    <w:p w:rsidR="006A6BB6" w:rsidRPr="00DE6ED7"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lastRenderedPageBreak/>
        <w:t xml:space="preserve">Среднепоздний гибрид. Вегетационный период 128 дней.  </w:t>
      </w:r>
      <w:r w:rsidRPr="00DE6ED7">
        <w:rPr>
          <w:rFonts w:ascii="Times New Roman" w:eastAsia="Times New Roman" w:hAnsi="Times New Roman" w:cs="Times New Roman"/>
          <w:sz w:val="24"/>
          <w:szCs w:val="24"/>
        </w:rPr>
        <w:t xml:space="preserve">Корнеплод среднего размера, оранжевого цвета. Головка корнеплода устойчива к позеленению. Средняя масса корнеплода -124 грамма.  Среднее содержание сухого вещества 11,1 %, сахара 5,5 %, каротиноидов 5,3. </w:t>
      </w:r>
      <w:r w:rsidRPr="00DE6ED7">
        <w:rPr>
          <w:rFonts w:ascii="Times New Roman" w:hAnsi="Times New Roman" w:cs="Times New Roman"/>
          <w:sz w:val="24"/>
          <w:szCs w:val="24"/>
        </w:rPr>
        <w:t>Испытывался на Енбекшиказахском ГСУ</w:t>
      </w:r>
      <w:r w:rsidRPr="00DE6ED7">
        <w:rPr>
          <w:rFonts w:ascii="Times New Roman" w:eastAsia="Times New Roman" w:hAnsi="Times New Roman" w:cs="Times New Roman"/>
          <w:sz w:val="24"/>
          <w:szCs w:val="24"/>
        </w:rPr>
        <w:t xml:space="preserve"> (</w:t>
      </w:r>
      <w:r w:rsidR="00902A5E" w:rsidRPr="00DE6ED7">
        <w:rPr>
          <w:rFonts w:ascii="Times New Roman" w:eastAsia="Times New Roman" w:hAnsi="Times New Roman" w:cs="Times New Roman"/>
          <w:sz w:val="24"/>
          <w:szCs w:val="24"/>
        </w:rPr>
        <w:t>II</w:t>
      </w:r>
      <w:r w:rsidR="00902A5E">
        <w:rPr>
          <w:rFonts w:ascii="Times New Roman" w:eastAsia="Times New Roman" w:hAnsi="Times New Roman" w:cs="Times New Roman"/>
          <w:sz w:val="24"/>
          <w:szCs w:val="24"/>
          <w:lang w:val="en-GB"/>
        </w:rPr>
        <w:t>I</w:t>
      </w:r>
      <w:r w:rsidR="00902A5E" w:rsidRPr="00DE6ED7">
        <w:rPr>
          <w:rFonts w:ascii="Times New Roman" w:eastAsia="Times New Roman" w:hAnsi="Times New Roman" w:cs="Times New Roman"/>
          <w:sz w:val="24"/>
          <w:szCs w:val="24"/>
        </w:rPr>
        <w:t xml:space="preserve">- </w:t>
      </w:r>
      <w:r w:rsidR="00902A5E">
        <w:rPr>
          <w:rFonts w:ascii="Times New Roman" w:eastAsia="Times New Roman" w:hAnsi="Times New Roman" w:cs="Times New Roman"/>
          <w:sz w:val="24"/>
          <w:szCs w:val="24"/>
        </w:rPr>
        <w:t>поливная</w:t>
      </w:r>
      <w:r w:rsidR="00902A5E" w:rsidRPr="00DE6ED7">
        <w:rPr>
          <w:rFonts w:ascii="Times New Roman" w:eastAsia="Times New Roman" w:hAnsi="Times New Roman" w:cs="Times New Roman"/>
          <w:sz w:val="24"/>
          <w:szCs w:val="24"/>
        </w:rPr>
        <w:t xml:space="preserve"> зона</w:t>
      </w:r>
      <w:r w:rsidRPr="00DE6ED7">
        <w:rPr>
          <w:rFonts w:ascii="Times New Roman" w:eastAsia="Times New Roman" w:hAnsi="Times New Roman" w:cs="Times New Roman"/>
          <w:sz w:val="24"/>
          <w:szCs w:val="24"/>
        </w:rPr>
        <w:t>)</w:t>
      </w:r>
      <w:r w:rsidRPr="00DE6ED7">
        <w:rPr>
          <w:rFonts w:ascii="Times New Roman" w:hAnsi="Times New Roman" w:cs="Times New Roman"/>
          <w:sz w:val="24"/>
          <w:szCs w:val="24"/>
        </w:rPr>
        <w:t>. Средняя урожайность за годы испытания составила 357,7 ц/га. Товарность 97,0 %. Дегустационная оценка 5 баллов. Рекомендуется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Культура: </w:t>
      </w:r>
      <w:r w:rsidR="00D974B0">
        <w:rPr>
          <w:rFonts w:ascii="Times New Roman" w:eastAsia="Times New Roman" w:hAnsi="Times New Roman" w:cs="Times New Roman"/>
          <w:sz w:val="24"/>
          <w:szCs w:val="24"/>
        </w:rPr>
        <w:t>Р</w:t>
      </w:r>
      <w:r w:rsidRPr="00DE6ED7">
        <w:rPr>
          <w:rFonts w:ascii="Times New Roman" w:eastAsia="Times New Roman" w:hAnsi="Times New Roman" w:cs="Times New Roman"/>
          <w:sz w:val="24"/>
          <w:szCs w:val="24"/>
        </w:rPr>
        <w:t>едис</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Гибрид: </w:t>
      </w:r>
      <w:r w:rsidRPr="00D974B0">
        <w:rPr>
          <w:rFonts w:ascii="Times New Roman" w:eastAsia="Times New Roman" w:hAnsi="Times New Roman" w:cs="Times New Roman"/>
          <w:b/>
          <w:sz w:val="24"/>
          <w:szCs w:val="24"/>
        </w:rPr>
        <w:t>Каспар</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hAnsi="Times New Roman" w:cs="Times New Roman"/>
          <w:sz w:val="24"/>
          <w:szCs w:val="24"/>
        </w:rPr>
        <w:t>Сингента Сидс Б. В.,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w:t>
      </w:r>
      <w:proofErr w:type="gramStart"/>
      <w:r w:rsidRPr="00DE6ED7">
        <w:rPr>
          <w:rFonts w:ascii="Times New Roman" w:eastAsia="Times New Roman" w:hAnsi="Times New Roman" w:cs="Times New Roman"/>
          <w:sz w:val="24"/>
          <w:szCs w:val="24"/>
        </w:rPr>
        <w:t>реестр:  2015</w:t>
      </w:r>
      <w:proofErr w:type="gramEnd"/>
      <w:r w:rsidRPr="00DE6ED7">
        <w:rPr>
          <w:rFonts w:ascii="Times New Roman" w:eastAsia="Times New Roman" w:hAnsi="Times New Roman" w:cs="Times New Roman"/>
          <w:sz w:val="24"/>
          <w:szCs w:val="24"/>
        </w:rPr>
        <w:t xml:space="preserve">  год</w:t>
      </w:r>
    </w:p>
    <w:p w:rsidR="006A6BB6" w:rsidRPr="00DE6ED7"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расширения: Акмолинская</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Раннеспелый гибрид. Вегетационный период до 33 дней. Плоды округлые, выровненные, темно розового цвета. Среднее содержание сухого вещества 5,1 %, витамина С -17,4 мг/гр. Испытывался на Целиноградском ГСУ (II зона темно-каштановых почв). Средняя урожайность за годы испытания составила 146 ц/га, товарность 95 %. Средняя масса корнеплода-16 грамм. Дегустационная оценка 5 баллов. Назначение-для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D974B0" w:rsidP="00F2226D">
      <w:pPr>
        <w:spacing w:after="0" w:line="20" w:lineRule="atLeast"/>
        <w:ind w:firstLine="709"/>
        <w:contextualSpacing/>
        <w:jc w:val="both"/>
        <w:outlineLvl w:val="6"/>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Ч</w:t>
      </w:r>
      <w:r w:rsidR="006A6BB6" w:rsidRPr="00DE6ED7">
        <w:rPr>
          <w:rFonts w:ascii="Times New Roman" w:eastAsia="Times New Roman" w:hAnsi="Times New Roman" w:cs="Times New Roman"/>
          <w:sz w:val="24"/>
          <w:szCs w:val="24"/>
        </w:rPr>
        <w:t>еснок озимый</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Сорт: </w:t>
      </w:r>
      <w:r w:rsidRPr="00D974B0">
        <w:rPr>
          <w:rFonts w:ascii="Times New Roman" w:eastAsia="Times New Roman" w:hAnsi="Times New Roman" w:cs="Times New Roman"/>
          <w:b/>
          <w:sz w:val="24"/>
          <w:szCs w:val="24"/>
        </w:rPr>
        <w:t>Мерей</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color w:val="000000" w:themeColor="text1"/>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ТОО «Казахский научно-исследовательский институт картофелеводства и овощеводства»</w:t>
      </w:r>
    </w:p>
    <w:p w:rsidR="006A6BB6" w:rsidRPr="00DE6ED7" w:rsidRDefault="006A6BB6" w:rsidP="00D974B0">
      <w:pPr>
        <w:spacing w:after="0" w:line="20" w:lineRule="atLeast"/>
        <w:ind w:right="-144"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color w:val="000000" w:themeColor="text1"/>
          <w:sz w:val="24"/>
          <w:szCs w:val="24"/>
        </w:rPr>
        <w:t>Авторы сорта: Алпысбаева В. О., Ибрагимова Г. М., Дюсенбаев С. Д., Каракузиева С. И.</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2014 год</w:t>
      </w:r>
    </w:p>
    <w:p w:rsidR="006A6BB6" w:rsidRPr="00DE6ED7"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расширения: Жамбылская</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 xml:space="preserve">Среднеспелый сорт. Вегетационный период 115 дней. Форма луковицы округло-плоская, сухие чешуи сереневато –белые, мякоть желтовато-белая. </w:t>
      </w:r>
    </w:p>
    <w:p w:rsidR="006A6BB6" w:rsidRPr="00DE6ED7" w:rsidRDefault="006A6BB6" w:rsidP="00F2226D">
      <w:pPr>
        <w:spacing w:after="0" w:line="20" w:lineRule="atLeast"/>
        <w:jc w:val="both"/>
        <w:rPr>
          <w:rFonts w:ascii="Times New Roman" w:eastAsia="Times New Roman" w:hAnsi="Times New Roman" w:cs="Times New Roman"/>
          <w:sz w:val="24"/>
          <w:szCs w:val="24"/>
        </w:rPr>
      </w:pPr>
      <w:r w:rsidRPr="00DE6ED7">
        <w:rPr>
          <w:rFonts w:ascii="Times New Roman" w:hAnsi="Times New Roman" w:cs="Times New Roman"/>
          <w:sz w:val="24"/>
          <w:szCs w:val="24"/>
        </w:rPr>
        <w:t xml:space="preserve">Среднее содержание сухого вещества 40,4 %, витамина С-8,4 мг/гр. Средняя урожайность за годы испытания на Свердловском ГСУ (I- поливная зона84 ц/га). Средняя масса луковицы 68 грамм.  </w:t>
      </w:r>
      <w:r w:rsidRPr="00DE6ED7">
        <w:rPr>
          <w:rFonts w:ascii="Times New Roman" w:eastAsia="Times New Roman" w:hAnsi="Times New Roman" w:cs="Times New Roman"/>
          <w:sz w:val="24"/>
          <w:szCs w:val="24"/>
        </w:rPr>
        <w:t>Число зубчиков в луковице 4- 7 штук. Масса одного зубка в среднем 12 грамм.  Товарность 90%.  Дегустационная оценка 5 баллов. Зимостойкость 5 баллов. Общая оценка сорта 5 баллов. За время испытания болезнями и вредителями повреждался незначительно. Назначение: для потребления в свежем виде и переработки.</w:t>
      </w:r>
    </w:p>
    <w:p w:rsidR="006A6BB6" w:rsidRPr="00DE6ED7" w:rsidRDefault="006A6BB6" w:rsidP="00F2226D">
      <w:pPr>
        <w:spacing w:after="0" w:line="20" w:lineRule="atLeast"/>
        <w:jc w:val="both"/>
        <w:rPr>
          <w:rFonts w:ascii="Times New Roman" w:eastAsia="Times New Roman" w:hAnsi="Times New Roman" w:cs="Times New Roman"/>
          <w:sz w:val="24"/>
          <w:szCs w:val="24"/>
        </w:rPr>
      </w:pPr>
    </w:p>
    <w:p w:rsidR="006A6BB6" w:rsidRPr="00DE6ED7" w:rsidRDefault="00D974B0" w:rsidP="00F2226D">
      <w:pPr>
        <w:spacing w:after="0" w:line="20" w:lineRule="atLeast"/>
        <w:ind w:firstLine="709"/>
        <w:contextualSpacing/>
        <w:jc w:val="both"/>
        <w:outlineLvl w:val="6"/>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Ч</w:t>
      </w:r>
      <w:r w:rsidR="006A6BB6" w:rsidRPr="00DE6ED7">
        <w:rPr>
          <w:rFonts w:ascii="Times New Roman" w:eastAsia="Times New Roman" w:hAnsi="Times New Roman" w:cs="Times New Roman"/>
          <w:sz w:val="24"/>
          <w:szCs w:val="24"/>
        </w:rPr>
        <w:t>еснок озимый</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Сорт: </w:t>
      </w:r>
      <w:r w:rsidRPr="00D974B0">
        <w:rPr>
          <w:rFonts w:ascii="Times New Roman" w:eastAsia="Times New Roman" w:hAnsi="Times New Roman" w:cs="Times New Roman"/>
          <w:b/>
          <w:sz w:val="24"/>
          <w:szCs w:val="24"/>
        </w:rPr>
        <w:t>Арман</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color w:val="000000" w:themeColor="text1"/>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ТОО «Казахский научно-исследовательский институт картофелеводства и овощеводства»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color w:val="000000" w:themeColor="text1"/>
          <w:sz w:val="24"/>
          <w:szCs w:val="24"/>
        </w:rPr>
        <w:t>Авторы сорта: Лахин А. С.</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1997 год</w:t>
      </w:r>
    </w:p>
    <w:p w:rsidR="006A6BB6" w:rsidRPr="00DE6ED7"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расширения: Акмолинская, Восточно-Казахстанская</w:t>
      </w:r>
      <w:r w:rsidR="00C8318A" w:rsidRPr="00DE6ED7">
        <w:rPr>
          <w:rFonts w:ascii="Times New Roman" w:eastAsia="Times New Roman" w:hAnsi="Times New Roman" w:cs="Times New Roman"/>
          <w:sz w:val="24"/>
          <w:szCs w:val="24"/>
        </w:rPr>
        <w:t xml:space="preserve"> с 2015 года.</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 xml:space="preserve">Среднеспелый сорт. Вегетационный период 115 дней. Среднее содержание сухого вещества 38,4 %, витамина С-5,2 мг/гр. Число зубчиков 4. Луковица округло плоская, грязновато белого цвета с фиолетовым оттенком. Масса зубчика в среднем 12-15 грамм. </w:t>
      </w:r>
    </w:p>
    <w:p w:rsidR="006A6BB6" w:rsidRPr="00DE6ED7" w:rsidRDefault="006A6BB6" w:rsidP="00F2226D">
      <w:pPr>
        <w:spacing w:after="0" w:line="20" w:lineRule="atLeast"/>
        <w:ind w:firstLine="708"/>
        <w:jc w:val="both"/>
        <w:rPr>
          <w:rFonts w:ascii="Times New Roman" w:hAnsi="Times New Roman" w:cs="Times New Roman"/>
          <w:sz w:val="24"/>
          <w:szCs w:val="24"/>
        </w:rPr>
      </w:pPr>
      <w:r w:rsidRPr="00DE6ED7">
        <w:rPr>
          <w:rFonts w:ascii="Times New Roman" w:hAnsi="Times New Roman" w:cs="Times New Roman"/>
          <w:sz w:val="24"/>
          <w:szCs w:val="24"/>
        </w:rPr>
        <w:t xml:space="preserve">Средняя урожайность за годы испытания на Овощном ГСУ (I- степная равнинная зона) составила 79,1 ц/га, у стандарта Заилийский 64,8 ц/га (превышение на 14,3 ц/га или 22 %). Средняя масса луковицы 40 грамм. У стандарта 37 грамм. Товарность 99,6 %, на уровне стандарта. </w:t>
      </w:r>
    </w:p>
    <w:p w:rsidR="006A6BB6" w:rsidRPr="00DE6ED7" w:rsidRDefault="006A6BB6" w:rsidP="00F2226D">
      <w:pPr>
        <w:spacing w:after="0" w:line="20" w:lineRule="atLeast"/>
        <w:ind w:firstLine="708"/>
        <w:jc w:val="both"/>
        <w:rPr>
          <w:rFonts w:ascii="Times New Roman" w:eastAsia="Times New Roman" w:hAnsi="Times New Roman" w:cs="Times New Roman"/>
          <w:sz w:val="24"/>
          <w:szCs w:val="24"/>
        </w:rPr>
      </w:pPr>
      <w:r w:rsidRPr="00DE6ED7">
        <w:rPr>
          <w:rFonts w:ascii="Times New Roman" w:hAnsi="Times New Roman" w:cs="Times New Roman"/>
          <w:sz w:val="24"/>
          <w:szCs w:val="24"/>
        </w:rPr>
        <w:t xml:space="preserve">По Акмолинской области испытывался на Сандыктауском ГСУ (I зона черноземных почв). Средняя урожайность за годы испытания составила 96 ц/га, масса луковицы 57 грамм. </w:t>
      </w:r>
      <w:r w:rsidRPr="00DE6ED7">
        <w:rPr>
          <w:rFonts w:ascii="Times New Roman" w:hAnsi="Times New Roman" w:cs="Times New Roman"/>
          <w:sz w:val="24"/>
          <w:szCs w:val="24"/>
        </w:rPr>
        <w:lastRenderedPageBreak/>
        <w:t xml:space="preserve">Товарность 93 %. Зимостойкость 5 баллов. Дегустационная оценка 4,5 балла, </w:t>
      </w:r>
      <w:r w:rsidRPr="00DE6ED7">
        <w:rPr>
          <w:rFonts w:ascii="Times New Roman" w:eastAsia="Times New Roman" w:hAnsi="Times New Roman" w:cs="Times New Roman"/>
          <w:sz w:val="24"/>
          <w:szCs w:val="24"/>
        </w:rPr>
        <w:t>Назначение: для потребления в свежем виде и переработки.</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Культура: </w:t>
      </w:r>
      <w:r w:rsidR="00C8318A" w:rsidRPr="00DE6ED7">
        <w:rPr>
          <w:rFonts w:ascii="Times New Roman" w:eastAsia="Times New Roman" w:hAnsi="Times New Roman" w:cs="Times New Roman"/>
          <w:sz w:val="24"/>
          <w:szCs w:val="24"/>
        </w:rPr>
        <w:t>ч</w:t>
      </w:r>
      <w:r w:rsidRPr="00DE6ED7">
        <w:rPr>
          <w:rFonts w:ascii="Times New Roman" w:eastAsia="Times New Roman" w:hAnsi="Times New Roman" w:cs="Times New Roman"/>
          <w:sz w:val="24"/>
          <w:szCs w:val="24"/>
        </w:rPr>
        <w:t>еснок озимый</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Сорт: </w:t>
      </w:r>
      <w:r w:rsidRPr="00D974B0">
        <w:rPr>
          <w:rFonts w:ascii="Times New Roman" w:eastAsia="Times New Roman" w:hAnsi="Times New Roman" w:cs="Times New Roman"/>
          <w:b/>
          <w:sz w:val="24"/>
          <w:szCs w:val="24"/>
        </w:rPr>
        <w:t>Ники</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color w:val="000000" w:themeColor="text1"/>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ТОО «Казахский научно-исследовательский институт картофелеводства и овощеводства»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color w:val="000000" w:themeColor="text1"/>
          <w:sz w:val="24"/>
          <w:szCs w:val="24"/>
        </w:rPr>
        <w:t>Авторы сорта: Киселева Н. А., Лукьянец В. Н.</w:t>
      </w:r>
      <w:proofErr w:type="gramStart"/>
      <w:r w:rsidRPr="00DE6ED7">
        <w:rPr>
          <w:rFonts w:ascii="Times New Roman" w:eastAsia="Times New Roman" w:hAnsi="Times New Roman" w:cs="Times New Roman"/>
          <w:color w:val="000000" w:themeColor="text1"/>
          <w:sz w:val="24"/>
          <w:szCs w:val="24"/>
        </w:rPr>
        <w:t>,  Айтбаев</w:t>
      </w:r>
      <w:proofErr w:type="gramEnd"/>
      <w:r w:rsidRPr="00DE6ED7">
        <w:rPr>
          <w:rFonts w:ascii="Times New Roman" w:eastAsia="Times New Roman" w:hAnsi="Times New Roman" w:cs="Times New Roman"/>
          <w:color w:val="000000" w:themeColor="text1"/>
          <w:sz w:val="24"/>
          <w:szCs w:val="24"/>
        </w:rPr>
        <w:t xml:space="preserve"> Т. Е. </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реестр: </w:t>
      </w:r>
      <w:proofErr w:type="gramStart"/>
      <w:r w:rsidRPr="00DE6ED7">
        <w:rPr>
          <w:rFonts w:ascii="Times New Roman" w:eastAsia="Times New Roman" w:hAnsi="Times New Roman" w:cs="Times New Roman"/>
          <w:sz w:val="24"/>
          <w:szCs w:val="24"/>
        </w:rPr>
        <w:t>2011  год</w:t>
      </w:r>
      <w:proofErr w:type="gramEnd"/>
    </w:p>
    <w:p w:rsidR="006A6BB6" w:rsidRPr="00DE6ED7"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расширения: Павлодарская</w:t>
      </w:r>
      <w:r w:rsidR="00C8318A" w:rsidRPr="00DE6ED7">
        <w:rPr>
          <w:rFonts w:ascii="Times New Roman" w:eastAsia="Times New Roman" w:hAnsi="Times New Roman" w:cs="Times New Roman"/>
          <w:sz w:val="24"/>
          <w:szCs w:val="24"/>
        </w:rPr>
        <w:t xml:space="preserve"> с 2015 года</w:t>
      </w:r>
    </w:p>
    <w:p w:rsidR="006A6BB6" w:rsidRPr="00DE6ED7" w:rsidRDefault="006A6BB6" w:rsidP="00F2226D">
      <w:pPr>
        <w:spacing w:after="0" w:line="20" w:lineRule="atLeast"/>
        <w:jc w:val="both"/>
        <w:rPr>
          <w:rFonts w:ascii="Times New Roman" w:eastAsia="Times New Roman" w:hAnsi="Times New Roman" w:cs="Times New Roman"/>
          <w:sz w:val="24"/>
          <w:szCs w:val="24"/>
        </w:rPr>
      </w:pPr>
      <w:r w:rsidRPr="00DE6ED7">
        <w:rPr>
          <w:rFonts w:ascii="Times New Roman" w:hAnsi="Times New Roman" w:cs="Times New Roman"/>
          <w:sz w:val="24"/>
          <w:szCs w:val="24"/>
        </w:rPr>
        <w:t xml:space="preserve">Среднеспелый сорт. Вегетационный период до 110 дней.  Луковица округло –плоская, грязно серого цвета с фиолетовым оттенком. Среднее содержание сухого вещества 43,1 %, витамина С-6,2 мг/гр, белка7,3 %. Средняя урожайность за годы испытания на Павлодарском овощном ГСУ </w:t>
      </w:r>
      <w:r w:rsidRPr="00DE6ED7">
        <w:rPr>
          <w:sz w:val="24"/>
          <w:szCs w:val="24"/>
        </w:rPr>
        <w:t>(</w:t>
      </w:r>
      <w:r w:rsidRPr="00DE6ED7">
        <w:rPr>
          <w:rFonts w:ascii="Times New Roman" w:hAnsi="Times New Roman" w:cs="Times New Roman"/>
          <w:sz w:val="24"/>
          <w:szCs w:val="24"/>
        </w:rPr>
        <w:t xml:space="preserve">II- южная зона) составила 144 ц/га, Максимальная урожайность в 2013 году-153 ц/га.  Средняя масса луковицы 34,3 грамм. Количество зубков 4-5 штук. Вызреваемость- 98 %. Товарность 98 %. Зимостойкость 5 баллов. Общая оценка сорта 4,5 балла. </w:t>
      </w:r>
      <w:r w:rsidRPr="00DE6ED7">
        <w:rPr>
          <w:rFonts w:ascii="Times New Roman" w:eastAsia="Times New Roman" w:hAnsi="Times New Roman" w:cs="Times New Roman"/>
          <w:sz w:val="24"/>
          <w:szCs w:val="24"/>
        </w:rPr>
        <w:t>Назначение: для потребления в свежем виде и переработки.</w:t>
      </w:r>
    </w:p>
    <w:p w:rsidR="006A6BB6" w:rsidRPr="00DE6ED7" w:rsidRDefault="006A6BB6" w:rsidP="00F2226D">
      <w:pPr>
        <w:spacing w:after="0" w:line="20" w:lineRule="atLeast"/>
        <w:jc w:val="both"/>
        <w:rPr>
          <w:rFonts w:ascii="Times New Roman" w:hAnsi="Times New Roman" w:cs="Times New Roman"/>
          <w:sz w:val="24"/>
          <w:szCs w:val="24"/>
        </w:rPr>
      </w:pPr>
    </w:p>
    <w:p w:rsidR="006A6BB6" w:rsidRPr="00DE6ED7" w:rsidRDefault="00C8318A"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Культура: </w:t>
      </w:r>
      <w:r w:rsidR="00D974B0">
        <w:rPr>
          <w:rFonts w:ascii="Times New Roman" w:eastAsia="Times New Roman" w:hAnsi="Times New Roman" w:cs="Times New Roman"/>
          <w:sz w:val="24"/>
          <w:szCs w:val="24"/>
        </w:rPr>
        <w:t>Ч</w:t>
      </w:r>
      <w:r w:rsidR="006A6BB6" w:rsidRPr="00DE6ED7">
        <w:rPr>
          <w:rFonts w:ascii="Times New Roman" w:eastAsia="Times New Roman" w:hAnsi="Times New Roman" w:cs="Times New Roman"/>
          <w:sz w:val="24"/>
          <w:szCs w:val="24"/>
        </w:rPr>
        <w:t>еснок озимый</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 xml:space="preserve">Сорт: </w:t>
      </w:r>
      <w:r w:rsidRPr="00D974B0">
        <w:rPr>
          <w:rFonts w:ascii="Times New Roman" w:eastAsia="Times New Roman" w:hAnsi="Times New Roman" w:cs="Times New Roman"/>
          <w:b/>
          <w:sz w:val="24"/>
          <w:szCs w:val="24"/>
        </w:rPr>
        <w:t>Заилийский</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color w:val="000000" w:themeColor="text1"/>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ТОО «Казахский научно-исследовательский институт картофелеводства и овощеводства»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color w:val="000000" w:themeColor="text1"/>
          <w:sz w:val="24"/>
          <w:szCs w:val="24"/>
        </w:rPr>
        <w:t xml:space="preserve">Авторы сорта: Эренбург П. М. </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1955 год</w:t>
      </w:r>
    </w:p>
    <w:p w:rsidR="006A6BB6" w:rsidRPr="00DE6ED7"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расширения: Павлодарская</w:t>
      </w:r>
    </w:p>
    <w:p w:rsidR="006A6BB6" w:rsidRPr="00DE6ED7" w:rsidRDefault="006A6BB6" w:rsidP="00D974B0">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 xml:space="preserve">Среднеранний сорт. Вегетационный период 100 дней. Луковица округло плоская, фиолетового цвета.  Среднее содержание сухого вещества 40,1 %, витамина С-6,2 мг/гр, белка 6,9 %.  Средняя урожайность за годы испытания на Павлодарском овощном ГСУ </w:t>
      </w:r>
      <w:r w:rsidRPr="00DE6ED7">
        <w:rPr>
          <w:sz w:val="24"/>
          <w:szCs w:val="24"/>
        </w:rPr>
        <w:t>(</w:t>
      </w:r>
      <w:r w:rsidRPr="00DE6ED7">
        <w:rPr>
          <w:rFonts w:ascii="Times New Roman" w:hAnsi="Times New Roman" w:cs="Times New Roman"/>
          <w:sz w:val="24"/>
          <w:szCs w:val="24"/>
        </w:rPr>
        <w:t>II- южная зона) составила 187 ц/га. Максимальная урожайность в 2013 году-202 ц/га. Масса луковицы в среднем 46,9 грамм. Вызреваемость 99 %. Зимостойкость 5 баллов. Количество зубков-5-6 штук. Товарность 98 %. Общая оценка сорта -5 баллов. Назначение- для потребления в свежем виде и переработки.</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Культура: </w:t>
      </w:r>
      <w:r w:rsidR="00D974B0">
        <w:rPr>
          <w:rFonts w:ascii="Times New Roman" w:eastAsia="Times New Roman" w:hAnsi="Times New Roman" w:cs="Times New Roman"/>
          <w:sz w:val="24"/>
          <w:szCs w:val="24"/>
        </w:rPr>
        <w:t>П</w:t>
      </w:r>
      <w:r w:rsidRPr="00DE6ED7">
        <w:rPr>
          <w:rFonts w:ascii="Times New Roman" w:eastAsia="Times New Roman" w:hAnsi="Times New Roman" w:cs="Times New Roman"/>
          <w:sz w:val="24"/>
          <w:szCs w:val="24"/>
        </w:rPr>
        <w:t>атиссон</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Сорт:</w:t>
      </w:r>
      <w:r w:rsidR="00D974B0">
        <w:rPr>
          <w:rFonts w:ascii="Times New Roman" w:eastAsia="Times New Roman" w:hAnsi="Times New Roman" w:cs="Times New Roman"/>
          <w:sz w:val="24"/>
          <w:szCs w:val="24"/>
        </w:rPr>
        <w:t xml:space="preserve"> </w:t>
      </w:r>
      <w:r w:rsidRPr="00D974B0">
        <w:rPr>
          <w:rFonts w:ascii="Times New Roman" w:eastAsia="Times New Roman" w:hAnsi="Times New Roman" w:cs="Times New Roman"/>
          <w:b/>
          <w:sz w:val="24"/>
          <w:szCs w:val="24"/>
        </w:rPr>
        <w:t>Медуза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color w:val="000000" w:themeColor="text1"/>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ТОО «Казахский научно-исследовательский институт картофелеводства и овощеводства», АЦИРО</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color w:val="000000" w:themeColor="text1"/>
          <w:sz w:val="24"/>
          <w:szCs w:val="24"/>
        </w:rPr>
        <w:t>Авторы сорта: Киселева Н. А., Айтбаев Т. Е., Нусупова А. О., АЦИРО.</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w:t>
      </w:r>
    </w:p>
    <w:p w:rsidR="006A6BB6" w:rsidRPr="00DE6ED7" w:rsidRDefault="006A6BB6" w:rsidP="00F2226D">
      <w:pPr>
        <w:spacing w:after="0" w:line="20" w:lineRule="atLeast"/>
        <w:ind w:firstLine="708"/>
        <w:contextualSpacing/>
        <w:jc w:val="both"/>
        <w:outlineLvl w:val="6"/>
        <w:rPr>
          <w:rFonts w:ascii="Times New Roman" w:hAnsi="Times New Roman" w:cs="Times New Roman"/>
          <w:sz w:val="24"/>
          <w:szCs w:val="24"/>
        </w:rPr>
      </w:pPr>
      <w:r w:rsidRPr="00DE6ED7">
        <w:rPr>
          <w:rFonts w:ascii="Times New Roman" w:hAnsi="Times New Roman" w:cs="Times New Roman"/>
          <w:sz w:val="24"/>
          <w:szCs w:val="24"/>
        </w:rPr>
        <w:t>Среднеспелый сорт. Вегетационный период 67 дней, на 7 дней короче вегетации стандарта.  Растение кустовое, со средними, на длинном черешке светло-зелеными листьями. Плоды формируются на коротком, прямостоячем, с укороченными междоузлиями стебле, не образуя короткой плети. Среднее содержание сухого вещества 5,4%,</w:t>
      </w:r>
      <w:r w:rsidR="00D974B0">
        <w:rPr>
          <w:rFonts w:ascii="Times New Roman" w:hAnsi="Times New Roman" w:cs="Times New Roman"/>
          <w:sz w:val="24"/>
          <w:szCs w:val="24"/>
        </w:rPr>
        <w:t xml:space="preserve"> у стандарта 5,3 %, сахара 2,1 </w:t>
      </w:r>
      <w:r w:rsidRPr="00DE6ED7">
        <w:rPr>
          <w:rFonts w:ascii="Times New Roman" w:hAnsi="Times New Roman" w:cs="Times New Roman"/>
          <w:sz w:val="24"/>
          <w:szCs w:val="24"/>
        </w:rPr>
        <w:t>%,</w:t>
      </w:r>
      <w:r w:rsidR="00D974B0">
        <w:rPr>
          <w:rFonts w:ascii="Times New Roman" w:hAnsi="Times New Roman" w:cs="Times New Roman"/>
          <w:sz w:val="24"/>
          <w:szCs w:val="24"/>
        </w:rPr>
        <w:t xml:space="preserve"> </w:t>
      </w:r>
      <w:r w:rsidRPr="00DE6ED7">
        <w:rPr>
          <w:rFonts w:ascii="Times New Roman" w:hAnsi="Times New Roman" w:cs="Times New Roman"/>
          <w:sz w:val="24"/>
          <w:szCs w:val="24"/>
        </w:rPr>
        <w:t>у стандарта 3,1 %, витамина С-6,4 мг/гр, у стандарта 5,6 мг/гр. Испытывался на территории заявителя. Средняя урожайность за годы испытания составила 337,4 ц/га, у стандарта 209,0 ц/га (превышение на 128,4 ц/га или 61,4 %</w:t>
      </w:r>
      <w:r w:rsidRPr="00DE6ED7">
        <w:rPr>
          <w:rFonts w:ascii="Times New Roman" w:hAnsi="Times New Roman" w:cs="Times New Roman"/>
          <w:sz w:val="24"/>
          <w:szCs w:val="24"/>
          <w:lang w:val="kk-KZ"/>
        </w:rPr>
        <w:t>)</w:t>
      </w:r>
      <w:r w:rsidRPr="00DE6ED7">
        <w:rPr>
          <w:rFonts w:ascii="Times New Roman" w:hAnsi="Times New Roman" w:cs="Times New Roman"/>
          <w:sz w:val="24"/>
          <w:szCs w:val="24"/>
        </w:rPr>
        <w:t>. Средняя масса плода 78 грамм. Товарность 100 %. Дегустационная оценка 5,0 баллов. У стандарта 4,0 балла. Общая оценка сорта 5 баллов. Назначение- для переработки и консервирования.</w:t>
      </w:r>
    </w:p>
    <w:p w:rsidR="006A6BB6" w:rsidRPr="00DE6ED7" w:rsidRDefault="006A6BB6" w:rsidP="00F2226D">
      <w:pPr>
        <w:spacing w:after="0" w:line="20" w:lineRule="atLeast"/>
        <w:ind w:firstLine="708"/>
        <w:contextualSpacing/>
        <w:jc w:val="both"/>
        <w:outlineLvl w:val="6"/>
        <w:rPr>
          <w:rFonts w:ascii="Times New Roman" w:hAnsi="Times New Roman" w:cs="Times New Roman"/>
          <w:sz w:val="24"/>
          <w:szCs w:val="24"/>
        </w:rPr>
      </w:pPr>
    </w:p>
    <w:p w:rsidR="006A6BB6" w:rsidRPr="00DE6ED7" w:rsidRDefault="00D974B0" w:rsidP="00F2226D">
      <w:pPr>
        <w:spacing w:after="0" w:line="20" w:lineRule="atLeast"/>
        <w:ind w:firstLine="709"/>
        <w:contextualSpacing/>
        <w:jc w:val="both"/>
        <w:outlineLvl w:val="6"/>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П</w:t>
      </w:r>
      <w:r w:rsidR="006A6BB6" w:rsidRPr="00DE6ED7">
        <w:rPr>
          <w:rFonts w:ascii="Times New Roman" w:eastAsia="Times New Roman" w:hAnsi="Times New Roman" w:cs="Times New Roman"/>
          <w:sz w:val="24"/>
          <w:szCs w:val="24"/>
        </w:rPr>
        <w:t>етрушка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Сорт:</w:t>
      </w:r>
      <w:r w:rsidR="00D974B0">
        <w:rPr>
          <w:rFonts w:ascii="Times New Roman" w:eastAsia="Times New Roman" w:hAnsi="Times New Roman" w:cs="Times New Roman"/>
          <w:sz w:val="24"/>
          <w:szCs w:val="24"/>
        </w:rPr>
        <w:t xml:space="preserve"> </w:t>
      </w:r>
      <w:r w:rsidRPr="00D974B0">
        <w:rPr>
          <w:rFonts w:ascii="Times New Roman" w:eastAsia="Times New Roman" w:hAnsi="Times New Roman" w:cs="Times New Roman"/>
          <w:b/>
          <w:sz w:val="24"/>
          <w:szCs w:val="24"/>
        </w:rPr>
        <w:t>Мускраузе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lastRenderedPageBreak/>
        <w:t xml:space="preserve">Оригинатор: </w:t>
      </w:r>
      <w:r w:rsidRPr="00DE6ED7">
        <w:rPr>
          <w:rFonts w:ascii="Times New Roman" w:eastAsia="Times New Roman" w:hAnsi="Times New Roman" w:cs="Times New Roman"/>
          <w:color w:val="000000" w:themeColor="text1"/>
          <w:sz w:val="24"/>
          <w:szCs w:val="24"/>
          <w:lang w:val="en-US"/>
        </w:rPr>
        <w:t>Rijk</w:t>
      </w:r>
      <w:r w:rsidRP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Zwaan</w:t>
      </w:r>
      <w:r w:rsidRP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Zaadteelten</w:t>
      </w:r>
      <w:r w:rsidRP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Zaadhandel</w:t>
      </w:r>
      <w:r w:rsidRP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en-US"/>
        </w:rPr>
        <w:t>B</w:t>
      </w:r>
      <w:r w:rsidRPr="00DE6ED7">
        <w:rPr>
          <w:rFonts w:ascii="Times New Roman" w:eastAsia="Times New Roman" w:hAnsi="Times New Roman" w:cs="Times New Roman"/>
          <w:color w:val="000000" w:themeColor="text1"/>
          <w:sz w:val="24"/>
          <w:szCs w:val="24"/>
        </w:rPr>
        <w:t>.</w:t>
      </w:r>
      <w:r w:rsidRPr="00DE6ED7">
        <w:rPr>
          <w:rFonts w:ascii="Times New Roman" w:eastAsia="Times New Roman" w:hAnsi="Times New Roman" w:cs="Times New Roman"/>
          <w:color w:val="000000" w:themeColor="text1"/>
          <w:sz w:val="24"/>
          <w:szCs w:val="24"/>
          <w:lang w:val="en-US"/>
        </w:rPr>
        <w:t>V</w:t>
      </w:r>
      <w:r w:rsidRPr="00DE6ED7">
        <w:rPr>
          <w:rFonts w:ascii="Times New Roman" w:eastAsia="Times New Roman" w:hAnsi="Times New Roman" w:cs="Times New Roman"/>
          <w:color w:val="000000" w:themeColor="text1"/>
          <w:sz w:val="24"/>
          <w:szCs w:val="24"/>
        </w:rPr>
        <w:t>., Нидерланды</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w:t>
      </w:r>
      <w:r w:rsidR="00C8318A" w:rsidRPr="00DE6ED7">
        <w:rPr>
          <w:rFonts w:ascii="Times New Roman" w:eastAsia="Times New Roman" w:hAnsi="Times New Roman" w:cs="Times New Roman"/>
          <w:sz w:val="24"/>
          <w:szCs w:val="24"/>
        </w:rPr>
        <w:t xml:space="preserve"> в Государственный реестр: </w:t>
      </w:r>
      <w:proofErr w:type="gramStart"/>
      <w:r w:rsidRPr="00DE6ED7">
        <w:rPr>
          <w:rFonts w:ascii="Times New Roman" w:eastAsia="Times New Roman" w:hAnsi="Times New Roman" w:cs="Times New Roman"/>
          <w:sz w:val="24"/>
          <w:szCs w:val="24"/>
        </w:rPr>
        <w:t>2014  год</w:t>
      </w:r>
      <w:proofErr w:type="gramEnd"/>
    </w:p>
    <w:p w:rsidR="006A6BB6" w:rsidRPr="00DE6ED7"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расширения: Алматинская, Южно-Казахстанская</w:t>
      </w:r>
      <w:r w:rsidR="00C8318A" w:rsidRPr="00DE6ED7">
        <w:rPr>
          <w:rFonts w:ascii="Times New Roman" w:eastAsia="Times New Roman" w:hAnsi="Times New Roman" w:cs="Times New Roman"/>
          <w:sz w:val="24"/>
          <w:szCs w:val="24"/>
        </w:rPr>
        <w:t xml:space="preserve"> с 2015 года. </w:t>
      </w:r>
    </w:p>
    <w:p w:rsidR="006A6BB6" w:rsidRPr="00DE6ED7" w:rsidRDefault="006A6BB6" w:rsidP="00F2226D">
      <w:pPr>
        <w:spacing w:after="0" w:line="20" w:lineRule="atLeast"/>
        <w:jc w:val="both"/>
        <w:rPr>
          <w:rFonts w:ascii="Times New Roman" w:eastAsia="Times New Roman" w:hAnsi="Times New Roman" w:cs="Times New Roman"/>
          <w:sz w:val="24"/>
          <w:szCs w:val="24"/>
          <w:lang w:val="kk-KZ"/>
        </w:rPr>
      </w:pPr>
      <w:r w:rsidRPr="00DE6ED7">
        <w:rPr>
          <w:rFonts w:ascii="Times New Roman" w:hAnsi="Times New Roman" w:cs="Times New Roman"/>
          <w:sz w:val="24"/>
          <w:szCs w:val="24"/>
        </w:rPr>
        <w:t xml:space="preserve">Среднеспелый сорт. Вегетационный период 42 дня. Среднее сухого вещества 19,2 %, витамина С-100,8 мг/гр. </w:t>
      </w:r>
      <w:r w:rsidRPr="00DE6ED7">
        <w:rPr>
          <w:rFonts w:ascii="Times New Roman" w:eastAsia="Times New Roman" w:hAnsi="Times New Roman" w:cs="Times New Roman"/>
          <w:sz w:val="24"/>
          <w:szCs w:val="24"/>
        </w:rPr>
        <w:t xml:space="preserve">Имеет темно зеленые достаточно посеченные листья, равномерные в развитии. </w:t>
      </w:r>
    </w:p>
    <w:p w:rsidR="006A6BB6" w:rsidRPr="00DE6ED7" w:rsidRDefault="006A6BB6" w:rsidP="00F2226D">
      <w:pPr>
        <w:spacing w:after="0" w:line="20" w:lineRule="atLeast"/>
        <w:ind w:firstLine="708"/>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Средняя урожайность на Сайрамском комплексном ГСУ (III- центральная зона) составила 35,6 ц/га. Максимальная урожайность в 2014 году 37,7 ц/га. Дегустационная оценка </w:t>
      </w:r>
      <w:proofErr w:type="gramStart"/>
      <w:r w:rsidRPr="00DE6ED7">
        <w:rPr>
          <w:rFonts w:ascii="Times New Roman" w:eastAsia="Times New Roman" w:hAnsi="Times New Roman" w:cs="Times New Roman"/>
          <w:sz w:val="24"/>
          <w:szCs w:val="24"/>
        </w:rPr>
        <w:t>5  балла</w:t>
      </w:r>
      <w:proofErr w:type="gramEnd"/>
      <w:r w:rsidRPr="00DE6ED7">
        <w:rPr>
          <w:rFonts w:ascii="Times New Roman" w:eastAsia="Times New Roman" w:hAnsi="Times New Roman" w:cs="Times New Roman"/>
          <w:sz w:val="24"/>
          <w:szCs w:val="24"/>
        </w:rPr>
        <w:t xml:space="preserve">. Товарность 100%. Масса куста в среднем 19,7 грамм. </w:t>
      </w:r>
    </w:p>
    <w:p w:rsidR="006A6BB6" w:rsidRPr="00DE6ED7" w:rsidRDefault="006A6BB6" w:rsidP="00F2226D">
      <w:pPr>
        <w:spacing w:after="0" w:line="20" w:lineRule="atLeast"/>
        <w:ind w:firstLine="708"/>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Средняя урожайность за годы испытания на Енбекшиказахском ГСУ (</w:t>
      </w:r>
      <w:r w:rsidR="00902A5E" w:rsidRPr="00DE6ED7">
        <w:rPr>
          <w:rFonts w:ascii="Times New Roman" w:eastAsia="Times New Roman" w:hAnsi="Times New Roman" w:cs="Times New Roman"/>
          <w:sz w:val="24"/>
          <w:szCs w:val="24"/>
        </w:rPr>
        <w:t>II</w:t>
      </w:r>
      <w:r w:rsidR="00902A5E">
        <w:rPr>
          <w:rFonts w:ascii="Times New Roman" w:eastAsia="Times New Roman" w:hAnsi="Times New Roman" w:cs="Times New Roman"/>
          <w:sz w:val="24"/>
          <w:szCs w:val="24"/>
          <w:lang w:val="en-GB"/>
        </w:rPr>
        <w:t>I</w:t>
      </w:r>
      <w:r w:rsidR="00902A5E" w:rsidRPr="00DE6ED7">
        <w:rPr>
          <w:rFonts w:ascii="Times New Roman" w:eastAsia="Times New Roman" w:hAnsi="Times New Roman" w:cs="Times New Roman"/>
          <w:sz w:val="24"/>
          <w:szCs w:val="24"/>
        </w:rPr>
        <w:t xml:space="preserve">- </w:t>
      </w:r>
      <w:r w:rsidR="00902A5E">
        <w:rPr>
          <w:rFonts w:ascii="Times New Roman" w:eastAsia="Times New Roman" w:hAnsi="Times New Roman" w:cs="Times New Roman"/>
          <w:sz w:val="24"/>
          <w:szCs w:val="24"/>
        </w:rPr>
        <w:t>поливная</w:t>
      </w:r>
      <w:r w:rsidR="00902A5E" w:rsidRPr="00DE6ED7">
        <w:rPr>
          <w:rFonts w:ascii="Times New Roman" w:eastAsia="Times New Roman" w:hAnsi="Times New Roman" w:cs="Times New Roman"/>
          <w:sz w:val="24"/>
          <w:szCs w:val="24"/>
        </w:rPr>
        <w:t xml:space="preserve"> зона</w:t>
      </w:r>
      <w:r w:rsidRPr="00DE6ED7">
        <w:rPr>
          <w:rFonts w:ascii="Times New Roman" w:eastAsia="Times New Roman" w:hAnsi="Times New Roman" w:cs="Times New Roman"/>
          <w:sz w:val="24"/>
          <w:szCs w:val="24"/>
        </w:rPr>
        <w:t>) составила 31ц/га. Предназначен для свежего потребления.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Культура: </w:t>
      </w:r>
      <w:r w:rsidR="00D974B0">
        <w:rPr>
          <w:rFonts w:ascii="Times New Roman" w:eastAsia="Times New Roman" w:hAnsi="Times New Roman" w:cs="Times New Roman"/>
          <w:sz w:val="24"/>
          <w:szCs w:val="24"/>
        </w:rPr>
        <w:t>С</w:t>
      </w:r>
      <w:r w:rsidRPr="00DE6ED7">
        <w:rPr>
          <w:rFonts w:ascii="Times New Roman" w:eastAsia="Times New Roman" w:hAnsi="Times New Roman" w:cs="Times New Roman"/>
          <w:sz w:val="24"/>
          <w:szCs w:val="24"/>
          <w:lang w:val="kk-KZ"/>
        </w:rPr>
        <w:t>ельдерей черешковый</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rPr>
      </w:pPr>
      <w:r w:rsidRPr="00DE6ED7">
        <w:rPr>
          <w:rFonts w:ascii="Times New Roman" w:eastAsia="Times New Roman" w:hAnsi="Times New Roman" w:cs="Times New Roman"/>
          <w:sz w:val="24"/>
          <w:szCs w:val="24"/>
        </w:rPr>
        <w:t>Сорт:</w:t>
      </w:r>
      <w:r w:rsidR="00EA206B" w:rsidRPr="00DE6ED7">
        <w:rPr>
          <w:rFonts w:ascii="Times New Roman" w:eastAsia="Times New Roman" w:hAnsi="Times New Roman" w:cs="Times New Roman"/>
          <w:sz w:val="24"/>
          <w:szCs w:val="24"/>
        </w:rPr>
        <w:t xml:space="preserve"> </w:t>
      </w:r>
      <w:r w:rsidRPr="00D974B0">
        <w:rPr>
          <w:rFonts w:ascii="Times New Roman" w:eastAsia="Times New Roman" w:hAnsi="Times New Roman" w:cs="Times New Roman"/>
          <w:b/>
          <w:sz w:val="24"/>
          <w:szCs w:val="24"/>
        </w:rPr>
        <w:t>Полезная зелень</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color w:val="000000" w:themeColor="text1"/>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ТОО «Казахский научно-исследовательский институт картофелеводства и овощеводства»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color w:val="000000" w:themeColor="text1"/>
          <w:sz w:val="24"/>
          <w:szCs w:val="24"/>
        </w:rPr>
        <w:t xml:space="preserve">Авторы сорта: Айтбаев Т. Е., Киселева Н. А., Мавлянова Р. Ф. </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w:t>
      </w:r>
    </w:p>
    <w:p w:rsidR="006A6BB6" w:rsidRPr="00DE6ED7" w:rsidRDefault="006A6BB6" w:rsidP="00D974B0">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Испытывался на территории заявителя. Листовая розетка средняя, прямостоячая, лист зеленый, большой. Среднее содержание сухого вещества 16,9 %, витамина С-22,1 мг/гр. Средняя урожайность за годы испытания составила 31,0 ц/га. Товарность 100 %. Масса одного растения 280 грамм. Длина черешка-40 см. Корневище белое, крупное.  Дегустационная оценка 5,0 баллов. Общая оценка сорта 5 баллов. Назначение- для потребления в свежем виде и добавки в еду.</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D974B0" w:rsidP="00F2226D">
      <w:pPr>
        <w:spacing w:after="0" w:line="20" w:lineRule="atLeast"/>
        <w:ind w:firstLine="709"/>
        <w:contextualSpacing/>
        <w:jc w:val="both"/>
        <w:outlineLvl w:val="6"/>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Б</w:t>
      </w:r>
      <w:r w:rsidR="006A6BB6" w:rsidRPr="00DE6ED7">
        <w:rPr>
          <w:rFonts w:ascii="Times New Roman" w:eastAsia="Times New Roman" w:hAnsi="Times New Roman" w:cs="Times New Roman"/>
          <w:sz w:val="24"/>
          <w:szCs w:val="24"/>
        </w:rPr>
        <w:t>азилик</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rPr>
        <w:t>Сорт:</w:t>
      </w:r>
      <w:r w:rsidR="00D974B0">
        <w:rPr>
          <w:rFonts w:ascii="Times New Roman" w:eastAsia="Times New Roman" w:hAnsi="Times New Roman" w:cs="Times New Roman"/>
          <w:sz w:val="24"/>
          <w:szCs w:val="24"/>
        </w:rPr>
        <w:t xml:space="preserve"> </w:t>
      </w:r>
      <w:r w:rsidRPr="00D974B0">
        <w:rPr>
          <w:rFonts w:ascii="Times New Roman" w:eastAsia="Times New Roman" w:hAnsi="Times New Roman" w:cs="Times New Roman"/>
          <w:b/>
          <w:sz w:val="24"/>
          <w:szCs w:val="24"/>
          <w:lang w:val="kk-KZ"/>
        </w:rPr>
        <w:t>Балғын</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color w:val="000000" w:themeColor="text1"/>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ТОО «Казахский научно-исследовательский институт картофелеводства и овощеводства»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Авторы сорта: Киселева Н. А., Айтбаев Т. Е., Мавлянова Р. Ф. </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w:t>
      </w:r>
    </w:p>
    <w:p w:rsidR="006A6BB6" w:rsidRPr="00DE6ED7" w:rsidRDefault="006A6BB6" w:rsidP="00D974B0">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 xml:space="preserve">Испытывался на территории заявителя. Растение достигает 70 см, первая ветка закладывается на высоте 10-12 см. Длина листа до 5,5 см. Растение хорошо облиственное. Средняя урожайность за годы испытания составила 31,0 ц/га. Товарность 100 %. Масса одного растения 250 грамм. Дегустационная оценка 5,0 баллов. Вкус мятно- перечный с остротой, освежающий. Общая оценка сорта 5 баллов. Назначение- для потребления в свежем виде и добавки в еду. </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Культура: </w:t>
      </w:r>
      <w:r w:rsidR="00D974B0">
        <w:rPr>
          <w:rFonts w:ascii="Times New Roman" w:eastAsia="Times New Roman" w:hAnsi="Times New Roman" w:cs="Times New Roman"/>
          <w:sz w:val="24"/>
          <w:szCs w:val="24"/>
          <w:lang w:val="kk-KZ"/>
        </w:rPr>
        <w:t>Г</w:t>
      </w:r>
      <w:r w:rsidRPr="00DE6ED7">
        <w:rPr>
          <w:rFonts w:ascii="Times New Roman" w:eastAsia="Times New Roman" w:hAnsi="Times New Roman" w:cs="Times New Roman"/>
          <w:sz w:val="24"/>
          <w:szCs w:val="24"/>
          <w:lang w:val="kk-KZ"/>
        </w:rPr>
        <w:t>орох сахарный</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rPr>
        <w:t xml:space="preserve">Сорт: </w:t>
      </w:r>
      <w:r w:rsidRPr="00D974B0">
        <w:rPr>
          <w:rFonts w:ascii="Times New Roman" w:eastAsia="Times New Roman" w:hAnsi="Times New Roman" w:cs="Times New Roman"/>
          <w:b/>
          <w:sz w:val="24"/>
          <w:szCs w:val="24"/>
          <w:lang w:val="kk-KZ"/>
        </w:rPr>
        <w:t>Сладкий боб</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color w:val="000000" w:themeColor="text1"/>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ТОО «Казахский научно-исследовательский институт картофелеводства и овощеводства»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color w:val="000000" w:themeColor="text1"/>
          <w:sz w:val="24"/>
          <w:szCs w:val="24"/>
        </w:rPr>
        <w:t xml:space="preserve">Авторы сорта: Киселева Н. А. Айтбаев Т. Е., Байтореева А. Н., Мавлянова Р. Ф. </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w:t>
      </w:r>
    </w:p>
    <w:p w:rsidR="006A6BB6" w:rsidRPr="00DE6ED7" w:rsidRDefault="006A6BB6" w:rsidP="00902A5E">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Испытывался на территории заявителя. Растение травянистое, высотой до 60 см. Высота прикрепления нижнего боба-13 см. Число бобов на растении в среднем 11 штук. Зерен в одном бобе в среднем 8 штук. Средняя урожайность составила 41,8 ц/га. Масса 1000 зеленых горошин-300 грамм. Масса 10 зеленых горошин 3,0 грамма.  Товарность 100%. Устойчивость к осыпанию 5 баллов. Дегустационная оценка 5 баллов. Назначение-для потребления в свежем виде и переработки.</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Культура: </w:t>
      </w:r>
      <w:r w:rsidR="00D974B0">
        <w:rPr>
          <w:rFonts w:ascii="Times New Roman" w:eastAsia="Times New Roman" w:hAnsi="Times New Roman" w:cs="Times New Roman"/>
          <w:sz w:val="24"/>
          <w:szCs w:val="24"/>
        </w:rPr>
        <w:t>К</w:t>
      </w:r>
      <w:r w:rsidRPr="00DE6ED7">
        <w:rPr>
          <w:rFonts w:ascii="Times New Roman" w:eastAsia="Times New Roman" w:hAnsi="Times New Roman" w:cs="Times New Roman"/>
          <w:sz w:val="24"/>
          <w:szCs w:val="24"/>
          <w:lang w:val="kk-KZ"/>
        </w:rPr>
        <w:t>укуруза сахарная</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rPr>
        <w:t xml:space="preserve">Сорт: </w:t>
      </w:r>
      <w:r w:rsidRPr="00D974B0">
        <w:rPr>
          <w:rFonts w:ascii="Times New Roman" w:eastAsia="Times New Roman" w:hAnsi="Times New Roman" w:cs="Times New Roman"/>
          <w:b/>
          <w:sz w:val="24"/>
          <w:szCs w:val="24"/>
          <w:lang w:val="kk-KZ"/>
        </w:rPr>
        <w:t>Спирит</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lang w:val="kk-KZ"/>
        </w:rPr>
        <w:t>Сингента Сидс</w:t>
      </w:r>
      <w:r w:rsidRP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kk-KZ"/>
        </w:rPr>
        <w:t>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реестр: </w:t>
      </w:r>
      <w:proofErr w:type="gramStart"/>
      <w:r w:rsidRPr="00DE6ED7">
        <w:rPr>
          <w:rFonts w:ascii="Times New Roman" w:eastAsia="Times New Roman" w:hAnsi="Times New Roman" w:cs="Times New Roman"/>
          <w:sz w:val="24"/>
          <w:szCs w:val="24"/>
        </w:rPr>
        <w:t>2015  год</w:t>
      </w:r>
      <w:proofErr w:type="gramEnd"/>
    </w:p>
    <w:p w:rsidR="006A6BB6" w:rsidRPr="00DE6ED7"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Акмолинская</w:t>
      </w:r>
      <w:r w:rsidR="00902A5E">
        <w:rPr>
          <w:rFonts w:ascii="Times New Roman" w:eastAsia="Times New Roman" w:hAnsi="Times New Roman" w:cs="Times New Roman"/>
          <w:sz w:val="24"/>
          <w:szCs w:val="24"/>
        </w:rPr>
        <w:t>, Алматинская</w:t>
      </w:r>
    </w:p>
    <w:p w:rsidR="006A6BB6" w:rsidRPr="00DE6ED7" w:rsidRDefault="006A6BB6" w:rsidP="00D974B0">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Среднеспелый гибрид. Вегетационный период 75 дней. Зерно светло- желтое, желтое, среднее. Масса 1000 зерен 320-350 грамм. Высота прикрепления початка 16 см. Масса зрелого початка 93-100 грамм. Среднее содержание сахара 5,7 %. </w:t>
      </w:r>
    </w:p>
    <w:p w:rsidR="006A6BB6" w:rsidRPr="00DE6ED7" w:rsidRDefault="006A6BB6" w:rsidP="00F2226D">
      <w:pPr>
        <w:spacing w:after="0" w:line="20" w:lineRule="atLeast"/>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Испытывался по Алматинской области на Енбекшиказахском ГСУ (</w:t>
      </w:r>
      <w:r w:rsidR="00902A5E" w:rsidRPr="00DE6ED7">
        <w:rPr>
          <w:rFonts w:ascii="Times New Roman" w:eastAsia="Times New Roman" w:hAnsi="Times New Roman" w:cs="Times New Roman"/>
          <w:sz w:val="24"/>
          <w:szCs w:val="24"/>
        </w:rPr>
        <w:t>II</w:t>
      </w:r>
      <w:r w:rsidR="00902A5E">
        <w:rPr>
          <w:rFonts w:ascii="Times New Roman" w:eastAsia="Times New Roman" w:hAnsi="Times New Roman" w:cs="Times New Roman"/>
          <w:sz w:val="24"/>
          <w:szCs w:val="24"/>
          <w:lang w:val="en-GB"/>
        </w:rPr>
        <w:t>I</w:t>
      </w:r>
      <w:r w:rsidR="00902A5E" w:rsidRPr="00DE6ED7">
        <w:rPr>
          <w:rFonts w:ascii="Times New Roman" w:eastAsia="Times New Roman" w:hAnsi="Times New Roman" w:cs="Times New Roman"/>
          <w:sz w:val="24"/>
          <w:szCs w:val="24"/>
        </w:rPr>
        <w:t xml:space="preserve">- </w:t>
      </w:r>
      <w:r w:rsidR="00902A5E">
        <w:rPr>
          <w:rFonts w:ascii="Times New Roman" w:eastAsia="Times New Roman" w:hAnsi="Times New Roman" w:cs="Times New Roman"/>
          <w:sz w:val="24"/>
          <w:szCs w:val="24"/>
        </w:rPr>
        <w:t>поливная</w:t>
      </w:r>
      <w:r w:rsidR="00902A5E" w:rsidRPr="00DE6ED7">
        <w:rPr>
          <w:rFonts w:ascii="Times New Roman" w:eastAsia="Times New Roman" w:hAnsi="Times New Roman" w:cs="Times New Roman"/>
          <w:sz w:val="24"/>
          <w:szCs w:val="24"/>
        </w:rPr>
        <w:t xml:space="preserve"> зона</w:t>
      </w:r>
      <w:r w:rsidRPr="00DE6ED7">
        <w:rPr>
          <w:rFonts w:ascii="Times New Roman" w:eastAsia="Times New Roman" w:hAnsi="Times New Roman" w:cs="Times New Roman"/>
          <w:sz w:val="24"/>
          <w:szCs w:val="24"/>
        </w:rPr>
        <w:t xml:space="preserve">).  Средняя урожайность за годы испытания составила 113 ц/га. Максимальная урожайность в 2014 году-116 ц/га. </w:t>
      </w:r>
    </w:p>
    <w:p w:rsidR="006A6BB6" w:rsidRPr="00DE6ED7" w:rsidRDefault="006A6BB6" w:rsidP="00D974B0">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По Акмолинской области испытывался на</w:t>
      </w:r>
      <w:r w:rsidRPr="00DE6ED7">
        <w:rPr>
          <w:rFonts w:ascii="Times New Roman" w:eastAsia="Times New Roman" w:hAnsi="Times New Roman" w:cs="Times New Roman"/>
          <w:sz w:val="24"/>
          <w:szCs w:val="24"/>
          <w:lang w:val="kk-KZ"/>
        </w:rPr>
        <w:t xml:space="preserve"> </w:t>
      </w:r>
      <w:r w:rsidRPr="00DE6ED7">
        <w:rPr>
          <w:rFonts w:ascii="Times New Roman" w:eastAsia="Times New Roman" w:hAnsi="Times New Roman" w:cs="Times New Roman"/>
          <w:sz w:val="24"/>
          <w:szCs w:val="24"/>
        </w:rPr>
        <w:t xml:space="preserve">Целиноградском овощном ГСУ </w:t>
      </w:r>
      <w:r w:rsidRPr="00DE6ED7">
        <w:rPr>
          <w:rFonts w:ascii="Times New Roman" w:hAnsi="Times New Roman" w:cs="Times New Roman"/>
          <w:sz w:val="24"/>
          <w:szCs w:val="24"/>
        </w:rPr>
        <w:t>(II зона темно-каштановых почв)</w:t>
      </w:r>
      <w:r w:rsidRPr="00DE6ED7">
        <w:rPr>
          <w:rFonts w:ascii="Times New Roman" w:eastAsia="Times New Roman" w:hAnsi="Times New Roman" w:cs="Times New Roman"/>
          <w:sz w:val="24"/>
          <w:szCs w:val="24"/>
        </w:rPr>
        <w:t xml:space="preserve">. Средняя урожайность за годы испытания составила 88 ц/га. За время испытания незначительно поражался болезнями и вредителями. Назначение: для диетического питания и консервирования.  </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Культура: </w:t>
      </w:r>
      <w:r w:rsidR="00D974B0">
        <w:rPr>
          <w:rFonts w:ascii="Times New Roman" w:eastAsia="Times New Roman" w:hAnsi="Times New Roman" w:cs="Times New Roman"/>
          <w:sz w:val="24"/>
          <w:szCs w:val="24"/>
          <w:lang w:val="kk-KZ"/>
        </w:rPr>
        <w:t>Б</w:t>
      </w:r>
      <w:r w:rsidRPr="00DE6ED7">
        <w:rPr>
          <w:rFonts w:ascii="Times New Roman" w:eastAsia="Times New Roman" w:hAnsi="Times New Roman" w:cs="Times New Roman"/>
          <w:sz w:val="24"/>
          <w:szCs w:val="24"/>
          <w:lang w:val="kk-KZ"/>
        </w:rPr>
        <w:t>аклажан</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rPr>
        <w:t xml:space="preserve">Сорт: </w:t>
      </w:r>
      <w:r w:rsidRPr="00D974B0">
        <w:rPr>
          <w:rFonts w:ascii="Times New Roman" w:eastAsia="Times New Roman" w:hAnsi="Times New Roman" w:cs="Times New Roman"/>
          <w:b/>
          <w:sz w:val="24"/>
          <w:szCs w:val="24"/>
          <w:lang w:val="kk-KZ"/>
        </w:rPr>
        <w:t>Черный принц</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color w:val="000000" w:themeColor="text1"/>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ТОО «Казахский научно-исследовательский институт картофелеводства и овощеводства»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color w:val="000000" w:themeColor="text1"/>
          <w:sz w:val="24"/>
          <w:szCs w:val="24"/>
        </w:rPr>
        <w:t>Авторы сорта: Киселева Н. А., Айтбаев Т. Е., Жакатаева Э. Р.</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w:t>
      </w:r>
      <w:proofErr w:type="gramStart"/>
      <w:r w:rsidRPr="00DE6ED7">
        <w:rPr>
          <w:rFonts w:ascii="Times New Roman" w:eastAsia="Times New Roman" w:hAnsi="Times New Roman" w:cs="Times New Roman"/>
          <w:sz w:val="24"/>
          <w:szCs w:val="24"/>
        </w:rPr>
        <w:t>реестр:  2015</w:t>
      </w:r>
      <w:proofErr w:type="gramEnd"/>
      <w:r w:rsidRPr="00DE6ED7">
        <w:rPr>
          <w:rFonts w:ascii="Times New Roman" w:eastAsia="Times New Roman" w:hAnsi="Times New Roman" w:cs="Times New Roman"/>
          <w:sz w:val="24"/>
          <w:szCs w:val="24"/>
        </w:rPr>
        <w:t xml:space="preserve">  год</w:t>
      </w:r>
    </w:p>
    <w:p w:rsidR="006A6BB6" w:rsidRPr="00DE6ED7"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Среднепоздний сорт. Вегетационный период 162 дня. Испытывался на территории заявителя. Плод удиненно-цилиндрической формы, длиной до 20-25 см. Средняя масса плода составила 169,1 грамм, у стандарта 106,8 грамм. Мякоть бело-бледно зеленая.  На растении формируется 3-5 плодов. Среднее содержание сухого вещества 9,2 %.  Средняя урожайность за годы испытания составила 329,3 ц/га, у стандарта 108,55 ц/га, превышение на 220,8 ц/га. Дегустационная оценка 5,0 баллов, у стандарта 3,5 балла. До 3,5 % повреждался вредителями. </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Культура:баклажан</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lang w:val="kk-KZ"/>
        </w:rPr>
        <w:t xml:space="preserve">Гибрид: </w:t>
      </w:r>
      <w:r w:rsidRPr="00D974B0">
        <w:rPr>
          <w:rFonts w:ascii="Times New Roman" w:eastAsia="Times New Roman" w:hAnsi="Times New Roman" w:cs="Times New Roman"/>
          <w:b/>
          <w:sz w:val="24"/>
          <w:szCs w:val="24"/>
          <w:lang w:val="kk-KZ"/>
        </w:rPr>
        <w:t>Шарапова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Оригинатор: </w:t>
      </w:r>
      <w:r w:rsidRPr="00DE6ED7">
        <w:rPr>
          <w:rFonts w:ascii="Times New Roman" w:eastAsia="Times New Roman" w:hAnsi="Times New Roman" w:cs="Times New Roman"/>
          <w:color w:val="000000" w:themeColor="text1"/>
          <w:sz w:val="24"/>
          <w:szCs w:val="24"/>
          <w:lang w:val="kk-KZ"/>
        </w:rPr>
        <w:t>Rijk</w:t>
      </w:r>
      <w:r w:rsidR="00D974B0">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Zwaan</w:t>
      </w:r>
      <w:r w:rsidR="00D974B0">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Zaadteelten</w:t>
      </w:r>
      <w:r w:rsidR="00D974B0">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Zaadhandel</w:t>
      </w:r>
      <w:r w:rsidR="00D974B0">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B.V., Нидерланды</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w:t>
      </w:r>
      <w:proofErr w:type="gramStart"/>
      <w:r w:rsidRPr="00DE6ED7">
        <w:rPr>
          <w:rFonts w:ascii="Times New Roman" w:eastAsia="Times New Roman" w:hAnsi="Times New Roman" w:cs="Times New Roman"/>
          <w:sz w:val="24"/>
          <w:szCs w:val="24"/>
        </w:rPr>
        <w:t>реестр:  2015</w:t>
      </w:r>
      <w:proofErr w:type="gramEnd"/>
      <w:r w:rsidRPr="00DE6ED7">
        <w:rPr>
          <w:rFonts w:ascii="Times New Roman" w:eastAsia="Times New Roman" w:hAnsi="Times New Roman" w:cs="Times New Roman"/>
          <w:sz w:val="24"/>
          <w:szCs w:val="24"/>
        </w:rPr>
        <w:t xml:space="preserve">  год</w:t>
      </w:r>
    </w:p>
    <w:p w:rsidR="006A6BB6" w:rsidRPr="00DE6ED7" w:rsidRDefault="006A6BB6" w:rsidP="00F2226D">
      <w:pPr>
        <w:spacing w:after="0" w:line="20" w:lineRule="atLeast"/>
        <w:ind w:firstLine="708"/>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Южно-Казахстанская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Раннеспелый гибрид. Вегетационный период 125 дней. Плод удлиненный, темно фиолетового цвета. Плоды среднего размера, масса плода в среднем 152 грамма. Мякоть белая. На растении формируется 3-4 плода. Среднее содержание сухого вещества в плодах 8,2 %.  Средняя урожайность за годы испытания на Сайрамском ГСУ </w:t>
      </w:r>
      <w:r w:rsidRPr="00DE6ED7">
        <w:rPr>
          <w:rFonts w:ascii="Times New Roman" w:eastAsia="Times New Roman" w:hAnsi="Times New Roman" w:cs="Times New Roman"/>
          <w:sz w:val="24"/>
          <w:szCs w:val="24"/>
        </w:rPr>
        <w:t xml:space="preserve">(III- центральная зона) </w:t>
      </w:r>
      <w:r w:rsidRPr="00DE6ED7">
        <w:rPr>
          <w:rFonts w:ascii="Times New Roman" w:eastAsia="Times New Roman" w:hAnsi="Times New Roman" w:cs="Times New Roman"/>
          <w:sz w:val="24"/>
          <w:szCs w:val="24"/>
          <w:lang w:val="kk-KZ"/>
        </w:rPr>
        <w:t xml:space="preserve">составила 156 ц/га. Товарность 90 %. Дегустационная оценка 5 баллов. Назначение -для переработки. </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Культура: </w:t>
      </w:r>
      <w:r w:rsidR="00D974B0">
        <w:rPr>
          <w:rFonts w:ascii="Times New Roman" w:eastAsia="Times New Roman" w:hAnsi="Times New Roman" w:cs="Times New Roman"/>
          <w:sz w:val="24"/>
          <w:szCs w:val="24"/>
        </w:rPr>
        <w:t>П</w:t>
      </w:r>
      <w:r w:rsidRPr="00DE6ED7">
        <w:rPr>
          <w:rFonts w:ascii="Times New Roman" w:eastAsia="Times New Roman" w:hAnsi="Times New Roman" w:cs="Times New Roman"/>
          <w:sz w:val="24"/>
          <w:szCs w:val="24"/>
        </w:rPr>
        <w:t>ерец сладкий</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rPr>
        <w:t xml:space="preserve">Сорт: </w:t>
      </w:r>
      <w:r w:rsidRPr="00D974B0">
        <w:rPr>
          <w:rFonts w:ascii="Times New Roman" w:eastAsia="Times New Roman" w:hAnsi="Times New Roman" w:cs="Times New Roman"/>
          <w:b/>
          <w:sz w:val="24"/>
          <w:szCs w:val="24"/>
        </w:rPr>
        <w:t>Красное чудо</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color w:val="000000" w:themeColor="text1"/>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ТОО «Казахский научно-исследовательский институт картофелеводства и овощеводства», АЦИРО</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color w:val="000000" w:themeColor="text1"/>
          <w:sz w:val="24"/>
          <w:szCs w:val="24"/>
        </w:rPr>
        <w:t xml:space="preserve">Авторы сорта: Айтбаев Т. Е., Киселева Н. А., Мавлянова Р. </w:t>
      </w:r>
      <w:proofErr w:type="gramStart"/>
      <w:r w:rsidRPr="00DE6ED7">
        <w:rPr>
          <w:rFonts w:ascii="Times New Roman" w:eastAsia="Times New Roman" w:hAnsi="Times New Roman" w:cs="Times New Roman"/>
          <w:color w:val="000000" w:themeColor="text1"/>
          <w:sz w:val="24"/>
          <w:szCs w:val="24"/>
        </w:rPr>
        <w:t>Ф.,</w:t>
      </w:r>
      <w:r w:rsidRPr="00DE6ED7">
        <w:rPr>
          <w:rFonts w:ascii="Times New Roman" w:eastAsia="Times New Roman" w:hAnsi="Times New Roman" w:cs="Times New Roman"/>
          <w:color w:val="000000" w:themeColor="text1"/>
          <w:sz w:val="24"/>
          <w:szCs w:val="24"/>
          <w:lang w:val="en-US"/>
        </w:rPr>
        <w:t>Gniffke</w:t>
      </w:r>
      <w:proofErr w:type="gramEnd"/>
      <w:r w:rsidRPr="00DE6ED7">
        <w:rPr>
          <w:rFonts w:ascii="Times New Roman" w:eastAsia="Times New Roman" w:hAnsi="Times New Roman" w:cs="Times New Roman"/>
          <w:color w:val="000000" w:themeColor="text1"/>
          <w:sz w:val="24"/>
          <w:szCs w:val="24"/>
        </w:rPr>
        <w:t xml:space="preserve"> </w:t>
      </w:r>
      <w:r w:rsidRPr="00DE6ED7">
        <w:rPr>
          <w:rFonts w:ascii="Times New Roman" w:eastAsia="Times New Roman" w:hAnsi="Times New Roman" w:cs="Times New Roman"/>
          <w:color w:val="000000" w:themeColor="text1"/>
          <w:sz w:val="24"/>
          <w:szCs w:val="24"/>
          <w:lang w:val="kk-KZ"/>
        </w:rPr>
        <w:t>Р</w:t>
      </w:r>
      <w:r w:rsidRPr="00DE6ED7">
        <w:rPr>
          <w:rFonts w:ascii="Times New Roman" w:eastAsia="Times New Roman" w:hAnsi="Times New Roman" w:cs="Times New Roman"/>
          <w:color w:val="000000" w:themeColor="text1"/>
          <w:sz w:val="24"/>
          <w:szCs w:val="24"/>
        </w:rPr>
        <w:t>.</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w:t>
      </w:r>
      <w:proofErr w:type="gramStart"/>
      <w:r w:rsidRPr="00DE6ED7">
        <w:rPr>
          <w:rFonts w:ascii="Times New Roman" w:eastAsia="Times New Roman" w:hAnsi="Times New Roman" w:cs="Times New Roman"/>
          <w:sz w:val="24"/>
          <w:szCs w:val="24"/>
        </w:rPr>
        <w:t>реестр:  2015</w:t>
      </w:r>
      <w:proofErr w:type="gramEnd"/>
      <w:r w:rsidRPr="00DE6ED7">
        <w:rPr>
          <w:rFonts w:ascii="Times New Roman" w:eastAsia="Times New Roman" w:hAnsi="Times New Roman" w:cs="Times New Roman"/>
          <w:sz w:val="24"/>
          <w:szCs w:val="24"/>
        </w:rPr>
        <w:t xml:space="preserve">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eastAsia="Times New Roman" w:hAnsi="Times New Roman" w:cs="Times New Roman"/>
          <w:sz w:val="24"/>
          <w:szCs w:val="24"/>
          <w:lang w:val="kk-KZ"/>
        </w:rPr>
        <w:t xml:space="preserve">Среднеспелый сорт. Вегетационный период 130 дней. Плоды удлиненно-конусовидные, длина плода от 12,5 до 19 см. Толщина стенок-4-6 мм.  Среднее содержание </w:t>
      </w:r>
      <w:r w:rsidRPr="00DE6ED7">
        <w:rPr>
          <w:rFonts w:ascii="Times New Roman" w:eastAsia="Times New Roman" w:hAnsi="Times New Roman" w:cs="Times New Roman"/>
          <w:sz w:val="24"/>
          <w:szCs w:val="24"/>
          <w:lang w:val="kk-KZ"/>
        </w:rPr>
        <w:lastRenderedPageBreak/>
        <w:t>сухого вещества 5,7%, у стандарта 6,7 %, сахара 3,1 %, у стандарта 3,3 %, витамин С-88,2 мг/гр, у стандарта 106,4 мг/гр.  Средняя урожайность за годы испытания на территории заявителя составила 279,3 ц/га, у стандарта 243,6 ц/га (превышение на 35,7 ц/га или 14,6 %). Средняя масса плода составила 116,4 грамма, у</w:t>
      </w:r>
      <w:r w:rsidRPr="00DE6ED7">
        <w:rPr>
          <w:rFonts w:ascii="Times New Roman" w:hAnsi="Times New Roman" w:cs="Times New Roman"/>
          <w:sz w:val="24"/>
          <w:szCs w:val="24"/>
        </w:rPr>
        <w:t xml:space="preserve"> стандарта 98,2 грамм. Дегустационная оценка 5 баллов. Товарность 100 %. Общая оценка сорта 5 баллов. Назначение-для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Культура: </w:t>
      </w:r>
      <w:r w:rsidR="00D974B0">
        <w:rPr>
          <w:rFonts w:ascii="Times New Roman" w:eastAsia="Times New Roman" w:hAnsi="Times New Roman" w:cs="Times New Roman"/>
          <w:sz w:val="24"/>
          <w:szCs w:val="24"/>
        </w:rPr>
        <w:t>П</w:t>
      </w:r>
      <w:r w:rsidRPr="00DE6ED7">
        <w:rPr>
          <w:rFonts w:ascii="Times New Roman" w:eastAsia="Times New Roman" w:hAnsi="Times New Roman" w:cs="Times New Roman"/>
          <w:sz w:val="24"/>
          <w:szCs w:val="24"/>
        </w:rPr>
        <w:t>ерец сладкий</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lang w:val="kk-KZ"/>
        </w:rPr>
        <w:t xml:space="preserve">Гибрид: </w:t>
      </w:r>
      <w:r w:rsidRPr="00D974B0">
        <w:rPr>
          <w:rFonts w:ascii="Times New Roman" w:eastAsia="Times New Roman" w:hAnsi="Times New Roman" w:cs="Times New Roman"/>
          <w:b/>
          <w:sz w:val="24"/>
          <w:szCs w:val="24"/>
          <w:lang w:val="kk-KZ"/>
        </w:rPr>
        <w:t>Сноувайт</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Оригинатор: </w:t>
      </w:r>
      <w:r w:rsidRPr="00DE6ED7">
        <w:rPr>
          <w:rFonts w:ascii="Times New Roman" w:eastAsia="Times New Roman" w:hAnsi="Times New Roman" w:cs="Times New Roman"/>
          <w:color w:val="000000" w:themeColor="text1"/>
          <w:sz w:val="24"/>
          <w:szCs w:val="24"/>
          <w:lang w:val="kk-KZ"/>
        </w:rPr>
        <w:t>Rijk</w:t>
      </w:r>
      <w:r w:rsidR="00D974B0">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Zwaan</w:t>
      </w:r>
      <w:r w:rsidR="00D974B0">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Zaadteelten</w:t>
      </w:r>
      <w:r w:rsidR="00D974B0">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Zaadhandel</w:t>
      </w:r>
      <w:r w:rsidR="00D974B0">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B.V., Нидерланды</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реестр: </w:t>
      </w:r>
      <w:proofErr w:type="gramStart"/>
      <w:r w:rsidRPr="00DE6ED7">
        <w:rPr>
          <w:rFonts w:ascii="Times New Roman" w:eastAsia="Times New Roman" w:hAnsi="Times New Roman" w:cs="Times New Roman"/>
          <w:sz w:val="24"/>
          <w:szCs w:val="24"/>
        </w:rPr>
        <w:t>2015  год</w:t>
      </w:r>
      <w:proofErr w:type="gramEnd"/>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Южно-Казахстанская</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Среднеспелый гибрид. Вегетационный период 123 дня.  Плоды кубовидные, длина плода от 10-13 см. Толщина стенок-3-4 мм. Среднее содержание сухого вещества 5,9 %, сахара 2,2 %, витамина С-130 мг/гр. Плоды среднего размера, длина плода от 10 до 15 см. Толщина стенок-6-</w:t>
      </w:r>
      <w:proofErr w:type="gramStart"/>
      <w:r w:rsidRPr="00DE6ED7">
        <w:rPr>
          <w:rFonts w:ascii="Times New Roman" w:hAnsi="Times New Roman" w:cs="Times New Roman"/>
          <w:sz w:val="24"/>
          <w:szCs w:val="24"/>
        </w:rPr>
        <w:t>8  мм</w:t>
      </w:r>
      <w:proofErr w:type="gramEnd"/>
      <w:r w:rsidRPr="00DE6ED7">
        <w:rPr>
          <w:rFonts w:ascii="Times New Roman" w:hAnsi="Times New Roman" w:cs="Times New Roman"/>
          <w:sz w:val="24"/>
          <w:szCs w:val="24"/>
        </w:rPr>
        <w:t xml:space="preserve">.  Средняя урожайность за годы испытания на Сайрамском комплексном ГСУ </w:t>
      </w:r>
      <w:r w:rsidRPr="00DE6ED7">
        <w:rPr>
          <w:rFonts w:ascii="Times New Roman" w:eastAsia="Times New Roman" w:hAnsi="Times New Roman" w:cs="Times New Roman"/>
          <w:sz w:val="24"/>
          <w:szCs w:val="24"/>
        </w:rPr>
        <w:t xml:space="preserve">(III- центральная </w:t>
      </w:r>
      <w:proofErr w:type="gramStart"/>
      <w:r w:rsidRPr="00DE6ED7">
        <w:rPr>
          <w:rFonts w:ascii="Times New Roman" w:eastAsia="Times New Roman" w:hAnsi="Times New Roman" w:cs="Times New Roman"/>
          <w:sz w:val="24"/>
          <w:szCs w:val="24"/>
        </w:rPr>
        <w:t xml:space="preserve">зона) </w:t>
      </w:r>
      <w:r w:rsidRPr="00DE6ED7">
        <w:rPr>
          <w:rFonts w:ascii="Times New Roman" w:hAnsi="Times New Roman" w:cs="Times New Roman"/>
          <w:sz w:val="24"/>
          <w:szCs w:val="24"/>
        </w:rPr>
        <w:t xml:space="preserve"> составила</w:t>
      </w:r>
      <w:proofErr w:type="gramEnd"/>
      <w:r w:rsidRPr="00DE6ED7">
        <w:rPr>
          <w:rFonts w:ascii="Times New Roman" w:hAnsi="Times New Roman" w:cs="Times New Roman"/>
          <w:sz w:val="24"/>
          <w:szCs w:val="24"/>
        </w:rPr>
        <w:t xml:space="preserve"> 134,4 ц/га. Масса плода составила 138 грамм. Товарность 91,3 %. Дегустационная оценка 5 баллов. Назначение- для потребления в свежем виде и переработки. </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Культура: </w:t>
      </w:r>
      <w:r w:rsidR="00D974B0">
        <w:rPr>
          <w:rFonts w:ascii="Times New Roman" w:eastAsia="Times New Roman" w:hAnsi="Times New Roman" w:cs="Times New Roman"/>
          <w:sz w:val="24"/>
          <w:szCs w:val="24"/>
        </w:rPr>
        <w:t>К</w:t>
      </w:r>
      <w:r w:rsidRPr="00DE6ED7">
        <w:rPr>
          <w:rFonts w:ascii="Times New Roman" w:eastAsia="Times New Roman" w:hAnsi="Times New Roman" w:cs="Times New Roman"/>
          <w:sz w:val="24"/>
          <w:szCs w:val="24"/>
        </w:rPr>
        <w:t>абачок</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rPr>
        <w:t xml:space="preserve">Гибрид: </w:t>
      </w:r>
      <w:r w:rsidRPr="00D974B0">
        <w:rPr>
          <w:rFonts w:ascii="Times New Roman" w:eastAsia="Times New Roman" w:hAnsi="Times New Roman" w:cs="Times New Roman"/>
          <w:b/>
          <w:sz w:val="24"/>
          <w:szCs w:val="24"/>
        </w:rPr>
        <w:t>Карисма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Сингента Сидс,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 Акмолинская</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 xml:space="preserve">Раннеспелый гибрид. Вегетационный период до 60 дней. Среднее содержание сухого вещества 5,0 %, сахара 2,1 %.  Товарность 96 %.  Дегустационная оценка 5 баллов. </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Средняя урожайность за годы испытания на Целиноградском ГСУ (II зона темно-каштановых почв) составила 554 ц/га. Максимальная урожайность в 2013 году-584 ц/га. Масса плода в среднем 610 грамм.</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По Алматинской области испытывался на Енбекшиказахском ГСУ</w:t>
      </w:r>
      <w:r w:rsidRPr="00DE6ED7">
        <w:rPr>
          <w:rFonts w:ascii="Times New Roman" w:eastAsia="Times New Roman" w:hAnsi="Times New Roman" w:cs="Times New Roman"/>
          <w:sz w:val="24"/>
          <w:szCs w:val="24"/>
        </w:rPr>
        <w:t xml:space="preserve"> (</w:t>
      </w:r>
      <w:r w:rsidR="00902A5E" w:rsidRPr="00DE6ED7">
        <w:rPr>
          <w:rFonts w:ascii="Times New Roman" w:eastAsia="Times New Roman" w:hAnsi="Times New Roman" w:cs="Times New Roman"/>
          <w:sz w:val="24"/>
          <w:szCs w:val="24"/>
        </w:rPr>
        <w:t>II</w:t>
      </w:r>
      <w:r w:rsidR="00902A5E">
        <w:rPr>
          <w:rFonts w:ascii="Times New Roman" w:eastAsia="Times New Roman" w:hAnsi="Times New Roman" w:cs="Times New Roman"/>
          <w:sz w:val="24"/>
          <w:szCs w:val="24"/>
          <w:lang w:val="en-GB"/>
        </w:rPr>
        <w:t>I</w:t>
      </w:r>
      <w:r w:rsidR="00902A5E" w:rsidRPr="00DE6ED7">
        <w:rPr>
          <w:rFonts w:ascii="Times New Roman" w:eastAsia="Times New Roman" w:hAnsi="Times New Roman" w:cs="Times New Roman"/>
          <w:sz w:val="24"/>
          <w:szCs w:val="24"/>
        </w:rPr>
        <w:t xml:space="preserve">- </w:t>
      </w:r>
      <w:r w:rsidR="00902A5E">
        <w:rPr>
          <w:rFonts w:ascii="Times New Roman" w:eastAsia="Times New Roman" w:hAnsi="Times New Roman" w:cs="Times New Roman"/>
          <w:sz w:val="24"/>
          <w:szCs w:val="24"/>
        </w:rPr>
        <w:t>поливная</w:t>
      </w:r>
      <w:r w:rsidR="00902A5E" w:rsidRPr="00DE6ED7">
        <w:rPr>
          <w:rFonts w:ascii="Times New Roman" w:eastAsia="Times New Roman" w:hAnsi="Times New Roman" w:cs="Times New Roman"/>
          <w:sz w:val="24"/>
          <w:szCs w:val="24"/>
        </w:rPr>
        <w:t xml:space="preserve"> зона</w:t>
      </w:r>
      <w:r w:rsidRPr="00DE6ED7">
        <w:rPr>
          <w:rFonts w:ascii="Times New Roman" w:eastAsia="Times New Roman" w:hAnsi="Times New Roman" w:cs="Times New Roman"/>
          <w:sz w:val="24"/>
          <w:szCs w:val="24"/>
        </w:rPr>
        <w:t>)</w:t>
      </w:r>
      <w:r w:rsidRPr="00DE6ED7">
        <w:rPr>
          <w:rFonts w:ascii="Times New Roman" w:hAnsi="Times New Roman" w:cs="Times New Roman"/>
          <w:sz w:val="24"/>
          <w:szCs w:val="24"/>
        </w:rPr>
        <w:t>. Средняя урожайность за годы испытания составила 880,0 ц/га.  Максимальная урожайность в 2013 году-884 ц/га. Масса плода в среднем 1005 грамм.</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hAnsi="Times New Roman" w:cs="Times New Roman"/>
          <w:sz w:val="24"/>
          <w:szCs w:val="24"/>
        </w:rPr>
        <w:t xml:space="preserve">За время испытания болезнями не поражался, вредителями не повреждался. Назначение: для переработки. </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D974B0"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Культура: К</w:t>
      </w:r>
      <w:r w:rsidR="006A6BB6" w:rsidRPr="00DE6ED7">
        <w:rPr>
          <w:rFonts w:ascii="Times New Roman" w:eastAsia="Times New Roman" w:hAnsi="Times New Roman" w:cs="Times New Roman"/>
          <w:sz w:val="24"/>
          <w:szCs w:val="24"/>
        </w:rPr>
        <w:t>абачок</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rPr>
        <w:t xml:space="preserve">Сорт: </w:t>
      </w:r>
      <w:r w:rsidRPr="00D974B0">
        <w:rPr>
          <w:rFonts w:ascii="Times New Roman" w:eastAsia="Times New Roman" w:hAnsi="Times New Roman" w:cs="Times New Roman"/>
          <w:b/>
          <w:sz w:val="24"/>
          <w:szCs w:val="24"/>
        </w:rPr>
        <w:t>Злато</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color w:val="000000" w:themeColor="text1"/>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ТОО «Казахский научно-исследовательский институт картофелеводства и овощеводства»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color w:val="000000" w:themeColor="text1"/>
          <w:sz w:val="24"/>
          <w:szCs w:val="24"/>
        </w:rPr>
        <w:t>Авторы сорта: Нусупова А. О., Кабирова Л. В., Айтбаев Т. Е.,</w:t>
      </w:r>
      <w:r w:rsidR="00D974B0">
        <w:rPr>
          <w:rFonts w:ascii="Times New Roman" w:eastAsia="Times New Roman" w:hAnsi="Times New Roman" w:cs="Times New Roman"/>
          <w:color w:val="000000" w:themeColor="text1"/>
          <w:sz w:val="24"/>
          <w:szCs w:val="24"/>
        </w:rPr>
        <w:t xml:space="preserve"> К</w:t>
      </w:r>
      <w:r w:rsidRPr="00DE6ED7">
        <w:rPr>
          <w:rFonts w:ascii="Times New Roman" w:eastAsia="Times New Roman" w:hAnsi="Times New Roman" w:cs="Times New Roman"/>
          <w:color w:val="000000" w:themeColor="text1"/>
          <w:sz w:val="24"/>
          <w:szCs w:val="24"/>
        </w:rPr>
        <w:t xml:space="preserve">аламбек Е. </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реестр: </w:t>
      </w:r>
      <w:proofErr w:type="gramStart"/>
      <w:r w:rsidRPr="00DE6ED7">
        <w:rPr>
          <w:rFonts w:ascii="Times New Roman" w:eastAsia="Times New Roman" w:hAnsi="Times New Roman" w:cs="Times New Roman"/>
          <w:sz w:val="24"/>
          <w:szCs w:val="24"/>
        </w:rPr>
        <w:t>2012  год</w:t>
      </w:r>
      <w:proofErr w:type="gramEnd"/>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расширения: Восточно-Казахстанская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hAnsi="Times New Roman" w:cs="Times New Roman"/>
          <w:sz w:val="24"/>
          <w:szCs w:val="24"/>
        </w:rPr>
        <w:t xml:space="preserve">Раннеспелый сорт. Вегетационный период 53 дня. Содержание сухого вещества 4,8 %, у стандарта 4,5 %, сахара 1,9 %, у стандарта 1,8%.  Средняя урожайность за годы испытания на Овощном ГСУ (I- степная равнинная </w:t>
      </w:r>
      <w:proofErr w:type="gramStart"/>
      <w:r w:rsidRPr="00DE6ED7">
        <w:rPr>
          <w:rFonts w:ascii="Times New Roman" w:hAnsi="Times New Roman" w:cs="Times New Roman"/>
          <w:sz w:val="24"/>
          <w:szCs w:val="24"/>
        </w:rPr>
        <w:t>зона)  в</w:t>
      </w:r>
      <w:proofErr w:type="gramEnd"/>
      <w:r w:rsidRPr="00DE6ED7">
        <w:rPr>
          <w:rFonts w:ascii="Times New Roman" w:hAnsi="Times New Roman" w:cs="Times New Roman"/>
          <w:sz w:val="24"/>
          <w:szCs w:val="24"/>
        </w:rPr>
        <w:t xml:space="preserve"> сравнении со стандартом Якорь составила 643 ц/га, у стандарта 531 ц/га (превышение на 112 ц/га или 21 %). Средняя масса плода составила 918 грамм. Дегустационная оценка 5 баллов. Товарность 99 %, у стандарта 89,2 %.  За время испытания до 1,7 % на уровне стандарта поражался мучнистой росой. </w:t>
      </w:r>
      <w:r w:rsidRPr="00DE6ED7">
        <w:rPr>
          <w:rFonts w:ascii="Times New Roman" w:eastAsia="Times New Roman" w:hAnsi="Times New Roman" w:cs="Times New Roman"/>
          <w:sz w:val="24"/>
          <w:szCs w:val="24"/>
        </w:rPr>
        <w:t>Назначение: для переработки.</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D974B0"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Культура: А</w:t>
      </w:r>
      <w:r w:rsidR="006A6BB6" w:rsidRPr="00DE6ED7">
        <w:rPr>
          <w:rFonts w:ascii="Times New Roman" w:eastAsia="Times New Roman" w:hAnsi="Times New Roman" w:cs="Times New Roman"/>
          <w:sz w:val="24"/>
          <w:szCs w:val="24"/>
        </w:rPr>
        <w:t>рбуз</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rPr>
        <w:t xml:space="preserve">Гибрид: </w:t>
      </w:r>
      <w:r w:rsidRPr="00D974B0">
        <w:rPr>
          <w:rFonts w:ascii="Times New Roman" w:eastAsia="Times New Roman" w:hAnsi="Times New Roman" w:cs="Times New Roman"/>
          <w:b/>
          <w:sz w:val="24"/>
          <w:szCs w:val="24"/>
        </w:rPr>
        <w:t>Каристан</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lastRenderedPageBreak/>
        <w:t xml:space="preserve">Оригинатор: </w:t>
      </w:r>
      <w:r w:rsidRPr="00DE6ED7">
        <w:rPr>
          <w:rFonts w:ascii="Times New Roman" w:eastAsia="Times New Roman" w:hAnsi="Times New Roman" w:cs="Times New Roman"/>
          <w:color w:val="000000" w:themeColor="text1"/>
          <w:sz w:val="24"/>
          <w:szCs w:val="24"/>
        </w:rPr>
        <w:t>Сингента Сидс,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реестр: </w:t>
      </w:r>
      <w:proofErr w:type="gramStart"/>
      <w:r w:rsidRPr="00DE6ED7">
        <w:rPr>
          <w:rFonts w:ascii="Times New Roman" w:eastAsia="Times New Roman" w:hAnsi="Times New Roman" w:cs="Times New Roman"/>
          <w:sz w:val="24"/>
          <w:szCs w:val="24"/>
        </w:rPr>
        <w:t>2015  год</w:t>
      </w:r>
      <w:proofErr w:type="gramEnd"/>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Павлодарская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Среднеранний гибрид столового арбуза. Вегетационный период 86 дней. Среднее содержание сухого вещества 8,4 %, у стандарта 7,3 </w:t>
      </w:r>
      <w:proofErr w:type="gramStart"/>
      <w:r w:rsidRPr="00DE6ED7">
        <w:rPr>
          <w:rFonts w:ascii="Times New Roman" w:eastAsia="Times New Roman" w:hAnsi="Times New Roman" w:cs="Times New Roman"/>
          <w:sz w:val="24"/>
          <w:szCs w:val="24"/>
        </w:rPr>
        <w:t xml:space="preserve">%,   </w:t>
      </w:r>
      <w:proofErr w:type="gramEnd"/>
      <w:r w:rsidRPr="00DE6ED7">
        <w:rPr>
          <w:rFonts w:ascii="Times New Roman" w:eastAsia="Times New Roman" w:hAnsi="Times New Roman" w:cs="Times New Roman"/>
          <w:sz w:val="24"/>
          <w:szCs w:val="24"/>
        </w:rPr>
        <w:t xml:space="preserve">сахара 6,3 %, на уровне стандарта. Средняя урожайность за годы испытания на Павлодарском овощном ГСУ </w:t>
      </w:r>
      <w:r w:rsidRPr="00DE6ED7">
        <w:rPr>
          <w:sz w:val="24"/>
          <w:szCs w:val="24"/>
        </w:rPr>
        <w:t>(</w:t>
      </w:r>
      <w:r w:rsidRPr="00DE6ED7">
        <w:rPr>
          <w:rFonts w:ascii="Times New Roman" w:hAnsi="Times New Roman" w:cs="Times New Roman"/>
          <w:sz w:val="24"/>
          <w:szCs w:val="24"/>
        </w:rPr>
        <w:t xml:space="preserve">II- южная зона) </w:t>
      </w:r>
      <w:r w:rsidRPr="00DE6ED7">
        <w:rPr>
          <w:rFonts w:ascii="Times New Roman" w:eastAsia="Times New Roman" w:hAnsi="Times New Roman" w:cs="Times New Roman"/>
          <w:sz w:val="24"/>
          <w:szCs w:val="24"/>
        </w:rPr>
        <w:t xml:space="preserve">составила 649 ц/га, у стандарта 507 ц/га (превышение на 142 ц/га или 28 %). Максимальная урожайность в 2013 году 728 ц/га. Средняя масса плода 10,1 кг, у стандарта 8,4 кг. Дегустационная оценка 4,9 баллов, у стандарта 4,5 балла. Общая оценка гибрида 5 баллов. Транспортабельность отличная. Назначение для потребления в свежем виде. </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D974B0"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Культура: А</w:t>
      </w:r>
      <w:r w:rsidR="006A6BB6" w:rsidRPr="00DE6ED7">
        <w:rPr>
          <w:rFonts w:ascii="Times New Roman" w:eastAsia="Times New Roman" w:hAnsi="Times New Roman" w:cs="Times New Roman"/>
          <w:sz w:val="24"/>
          <w:szCs w:val="24"/>
        </w:rPr>
        <w:t>рбуз</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rPr>
        <w:t xml:space="preserve">Гибрид: </w:t>
      </w:r>
      <w:r w:rsidRPr="00D974B0">
        <w:rPr>
          <w:rFonts w:ascii="Times New Roman" w:eastAsia="Times New Roman" w:hAnsi="Times New Roman" w:cs="Times New Roman"/>
          <w:b/>
          <w:sz w:val="24"/>
          <w:szCs w:val="24"/>
        </w:rPr>
        <w:t>Арашан</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eastAsia="Times New Roman" w:hAnsi="Times New Roman" w:cs="Times New Roman"/>
          <w:color w:val="000000" w:themeColor="text1"/>
          <w:sz w:val="24"/>
          <w:szCs w:val="24"/>
        </w:rPr>
        <w:t>Сингента Сидс,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w:t>
      </w:r>
      <w:proofErr w:type="gramStart"/>
      <w:r w:rsidRPr="00DE6ED7">
        <w:rPr>
          <w:rFonts w:ascii="Times New Roman" w:eastAsia="Times New Roman" w:hAnsi="Times New Roman" w:cs="Times New Roman"/>
          <w:sz w:val="24"/>
          <w:szCs w:val="24"/>
        </w:rPr>
        <w:t>реестр:  2015</w:t>
      </w:r>
      <w:proofErr w:type="gramEnd"/>
      <w:r w:rsidRPr="00DE6ED7">
        <w:rPr>
          <w:rFonts w:ascii="Times New Roman" w:eastAsia="Times New Roman" w:hAnsi="Times New Roman" w:cs="Times New Roman"/>
          <w:sz w:val="24"/>
          <w:szCs w:val="24"/>
        </w:rPr>
        <w:t xml:space="preserve">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Раннеспелый гибрид. Вегетационный период 81 день. Плод округлой формы, темно зеленого цвета.  Мякоть плотная, сочная, ярко-красной окраски.  Длина главной плети средняя, 1,5м.   Среднее содержание сухого вещества 9,6 %, у стандарта 9,0, сахара 7,5%, у стандарта 5,9 %, витамина С-5,6 мг/гр, у стандарта 7,2 мг/гр.  Средняя урожайность за годы испытания на Илийском комплексном ГСУ (III зона поливная светло-каштановых и сероземных почв) составила 395,5 ц/га, у стандарта 319,8 ц/га. Максимальная урожайность в 2014 году-439 ц/га. Средняя масса плода составила 10,2 кг, на уровне стандарта. Транспортабельность отличная. Дегустационная оценка 5 баллов. Назначение- для потребления в свежем виде. </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Культура: </w:t>
      </w:r>
      <w:r w:rsidR="00D974B0">
        <w:rPr>
          <w:rFonts w:ascii="Times New Roman" w:eastAsia="Times New Roman" w:hAnsi="Times New Roman" w:cs="Times New Roman"/>
          <w:sz w:val="24"/>
          <w:szCs w:val="24"/>
        </w:rPr>
        <w:t>А</w:t>
      </w:r>
      <w:r w:rsidRPr="00DE6ED7">
        <w:rPr>
          <w:rFonts w:ascii="Times New Roman" w:eastAsia="Times New Roman" w:hAnsi="Times New Roman" w:cs="Times New Roman"/>
          <w:sz w:val="24"/>
          <w:szCs w:val="24"/>
        </w:rPr>
        <w:t>рбуз</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rPr>
        <w:t xml:space="preserve">Гибрид: </w:t>
      </w:r>
      <w:r w:rsidRPr="00D974B0">
        <w:rPr>
          <w:rFonts w:ascii="Times New Roman" w:eastAsia="Times New Roman" w:hAnsi="Times New Roman" w:cs="Times New Roman"/>
          <w:b/>
          <w:sz w:val="24"/>
          <w:szCs w:val="24"/>
        </w:rPr>
        <w:t>Монтана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hAnsi="Times New Roman" w:cs="Times New Roman"/>
          <w:sz w:val="24"/>
          <w:szCs w:val="24"/>
        </w:rPr>
        <w:t>Нунемс Нидерландс,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w:t>
      </w:r>
      <w:r w:rsidR="000C2290">
        <w:rPr>
          <w:rFonts w:ascii="Times New Roman" w:eastAsia="Times New Roman" w:hAnsi="Times New Roman" w:cs="Times New Roman"/>
          <w:sz w:val="24"/>
          <w:szCs w:val="24"/>
        </w:rPr>
        <w:t xml:space="preserve"> в Государственный </w:t>
      </w:r>
      <w:proofErr w:type="gramStart"/>
      <w:r w:rsidR="000C2290">
        <w:rPr>
          <w:rFonts w:ascii="Times New Roman" w:eastAsia="Times New Roman" w:hAnsi="Times New Roman" w:cs="Times New Roman"/>
          <w:sz w:val="24"/>
          <w:szCs w:val="24"/>
        </w:rPr>
        <w:t>реестр:  2014</w:t>
      </w:r>
      <w:proofErr w:type="gramEnd"/>
      <w:r w:rsidRPr="00DE6ED7">
        <w:rPr>
          <w:rFonts w:ascii="Times New Roman" w:eastAsia="Times New Roman" w:hAnsi="Times New Roman" w:cs="Times New Roman"/>
          <w:sz w:val="24"/>
          <w:szCs w:val="24"/>
        </w:rPr>
        <w:t xml:space="preserve">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Область </w:t>
      </w:r>
      <w:r w:rsidR="000C2290">
        <w:rPr>
          <w:rFonts w:ascii="Times New Roman" w:eastAsia="Times New Roman" w:hAnsi="Times New Roman" w:cs="Times New Roman"/>
          <w:sz w:val="24"/>
          <w:szCs w:val="24"/>
        </w:rPr>
        <w:t>расширения</w:t>
      </w:r>
      <w:r w:rsidRPr="00DE6ED7">
        <w:rPr>
          <w:rFonts w:ascii="Times New Roman" w:eastAsia="Times New Roman" w:hAnsi="Times New Roman" w:cs="Times New Roman"/>
          <w:sz w:val="24"/>
          <w:szCs w:val="24"/>
        </w:rPr>
        <w:t>: Алматинская</w:t>
      </w:r>
      <w:r w:rsidR="000C2290">
        <w:rPr>
          <w:rFonts w:ascii="Times New Roman" w:eastAsia="Times New Roman" w:hAnsi="Times New Roman" w:cs="Times New Roman"/>
          <w:sz w:val="24"/>
          <w:szCs w:val="24"/>
        </w:rPr>
        <w:t xml:space="preserve"> с 2015 года</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eastAsia="Times New Roman" w:hAnsi="Times New Roman" w:cs="Times New Roman"/>
          <w:sz w:val="24"/>
          <w:szCs w:val="24"/>
        </w:rPr>
        <w:t>Среднеранний гибрид. Вегетационный период 77 дней. Плод округлой формы, поверхность гладкая. Мякоть плотная, сочная, ярко-красной окраски.  Длина главной</w:t>
      </w:r>
      <w:r w:rsidRPr="00DE6ED7">
        <w:rPr>
          <w:rFonts w:ascii="Times New Roman" w:hAnsi="Times New Roman" w:cs="Times New Roman"/>
          <w:sz w:val="24"/>
          <w:szCs w:val="24"/>
        </w:rPr>
        <w:t xml:space="preserve"> плети средняя, 1,8 м.  Среднее содержание сухого вещества 9,6 </w:t>
      </w:r>
      <w:proofErr w:type="gramStart"/>
      <w:r w:rsidRPr="00DE6ED7">
        <w:rPr>
          <w:rFonts w:ascii="Times New Roman" w:hAnsi="Times New Roman" w:cs="Times New Roman"/>
          <w:sz w:val="24"/>
          <w:szCs w:val="24"/>
        </w:rPr>
        <w:t>%,  сахара</w:t>
      </w:r>
      <w:proofErr w:type="gramEnd"/>
      <w:r w:rsidRPr="00DE6ED7">
        <w:rPr>
          <w:rFonts w:ascii="Times New Roman" w:hAnsi="Times New Roman" w:cs="Times New Roman"/>
          <w:sz w:val="24"/>
          <w:szCs w:val="24"/>
        </w:rPr>
        <w:t xml:space="preserve"> 8,7 %, витамина С-5,6 мг/гр.  Средняя урожайность за годы испытания на Илийском комплексном ГСУ </w:t>
      </w:r>
      <w:r w:rsidRPr="00DE6ED7">
        <w:rPr>
          <w:rFonts w:ascii="Times New Roman" w:eastAsia="Times New Roman" w:hAnsi="Times New Roman" w:cs="Times New Roman"/>
          <w:sz w:val="24"/>
          <w:szCs w:val="24"/>
        </w:rPr>
        <w:t xml:space="preserve">(III зона поливная светло-каштановых и сероземных </w:t>
      </w:r>
      <w:proofErr w:type="gramStart"/>
      <w:r w:rsidRPr="00DE6ED7">
        <w:rPr>
          <w:rFonts w:ascii="Times New Roman" w:eastAsia="Times New Roman" w:hAnsi="Times New Roman" w:cs="Times New Roman"/>
          <w:sz w:val="24"/>
          <w:szCs w:val="24"/>
        </w:rPr>
        <w:t xml:space="preserve">почв) </w:t>
      </w:r>
      <w:r w:rsidRPr="00DE6ED7">
        <w:rPr>
          <w:rFonts w:ascii="Times New Roman" w:hAnsi="Times New Roman" w:cs="Times New Roman"/>
          <w:sz w:val="24"/>
          <w:szCs w:val="24"/>
        </w:rPr>
        <w:t xml:space="preserve"> составила</w:t>
      </w:r>
      <w:proofErr w:type="gramEnd"/>
      <w:r w:rsidRPr="00DE6ED7">
        <w:rPr>
          <w:rFonts w:ascii="Times New Roman" w:hAnsi="Times New Roman" w:cs="Times New Roman"/>
          <w:sz w:val="24"/>
          <w:szCs w:val="24"/>
        </w:rPr>
        <w:t xml:space="preserve"> 413,3 ц/га, у стандарта 337,3 ц/га (превышение на 76 ц/га или 22,5 %). Максимальная урожайность в 2012 году-480 ц/га. Средняя масса плода 9,4 кг, на уровне стандарта.  Дегустационная оценка 5 баллов. За время испытания болезнями и вредителями не повреждался. Назначение-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Культура:</w:t>
      </w:r>
      <w:r w:rsidR="00D974B0">
        <w:rPr>
          <w:rFonts w:ascii="Times New Roman" w:eastAsia="Times New Roman" w:hAnsi="Times New Roman" w:cs="Times New Roman"/>
          <w:sz w:val="24"/>
          <w:szCs w:val="24"/>
        </w:rPr>
        <w:t xml:space="preserve"> А</w:t>
      </w:r>
      <w:r w:rsidRPr="00DE6ED7">
        <w:rPr>
          <w:rFonts w:ascii="Times New Roman" w:eastAsia="Times New Roman" w:hAnsi="Times New Roman" w:cs="Times New Roman"/>
          <w:sz w:val="24"/>
          <w:szCs w:val="24"/>
        </w:rPr>
        <w:t>рбуз</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rPr>
        <w:t xml:space="preserve">Сорт: </w:t>
      </w:r>
      <w:r w:rsidRPr="00D974B0">
        <w:rPr>
          <w:rFonts w:ascii="Times New Roman" w:eastAsia="Times New Roman" w:hAnsi="Times New Roman" w:cs="Times New Roman"/>
          <w:b/>
          <w:sz w:val="24"/>
          <w:szCs w:val="24"/>
        </w:rPr>
        <w:t>Жетыген</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Оригинатор: ТОО «Казахский научно-исследовательский институт картофелеводства»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Авторы сорта: Гуцалюк Т. Г., Мамырбеков Ж. Ж., Тайшибаева Э. У. </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Год включения в Государственный </w:t>
      </w:r>
      <w:proofErr w:type="gramStart"/>
      <w:r w:rsidRPr="00DE6ED7">
        <w:rPr>
          <w:rFonts w:ascii="Times New Roman" w:eastAsia="Times New Roman" w:hAnsi="Times New Roman" w:cs="Times New Roman"/>
          <w:sz w:val="24"/>
          <w:szCs w:val="24"/>
        </w:rPr>
        <w:t>реестр:  2010</w:t>
      </w:r>
      <w:proofErr w:type="gramEnd"/>
      <w:r w:rsidRPr="00DE6ED7">
        <w:rPr>
          <w:rFonts w:ascii="Times New Roman" w:eastAsia="Times New Roman" w:hAnsi="Times New Roman" w:cs="Times New Roman"/>
          <w:sz w:val="24"/>
          <w:szCs w:val="24"/>
        </w:rPr>
        <w:t xml:space="preserve">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расширения: Павлодарская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Среднеспелый сорт. Вегетационный период 92 дня, созревает на 2 дня раньше стандарта. Плод округло-овальной формы, поверхность гладкая. Мякоть плотная, сочная, ярко-красной окраски.  Длина главной плети средняя, 1,7 м.  Среднее содержание сухого вещест</w:t>
      </w:r>
      <w:r w:rsidR="00D974B0">
        <w:rPr>
          <w:rFonts w:ascii="Times New Roman" w:eastAsia="Times New Roman" w:hAnsi="Times New Roman" w:cs="Times New Roman"/>
          <w:sz w:val="24"/>
          <w:szCs w:val="24"/>
        </w:rPr>
        <w:t xml:space="preserve">ва 6,8 %, на уровне стандарта, </w:t>
      </w:r>
      <w:r w:rsidRPr="00DE6ED7">
        <w:rPr>
          <w:rFonts w:ascii="Times New Roman" w:eastAsia="Times New Roman" w:hAnsi="Times New Roman" w:cs="Times New Roman"/>
          <w:sz w:val="24"/>
          <w:szCs w:val="24"/>
        </w:rPr>
        <w:t xml:space="preserve">содержание сахара 5,7 %, у стандарта 5,2 %. Средняя урожайность за годы испытания на Павлодарском овощном ГСУ </w:t>
      </w:r>
      <w:r w:rsidRPr="00DE6ED7">
        <w:rPr>
          <w:sz w:val="24"/>
          <w:szCs w:val="24"/>
        </w:rPr>
        <w:t>(</w:t>
      </w:r>
      <w:r w:rsidRPr="00DE6ED7">
        <w:rPr>
          <w:rFonts w:ascii="Times New Roman" w:hAnsi="Times New Roman" w:cs="Times New Roman"/>
          <w:sz w:val="24"/>
          <w:szCs w:val="24"/>
        </w:rPr>
        <w:t xml:space="preserve">II- южная зона) </w:t>
      </w:r>
      <w:r w:rsidRPr="00DE6ED7">
        <w:rPr>
          <w:rFonts w:ascii="Times New Roman" w:eastAsia="Times New Roman" w:hAnsi="Times New Roman" w:cs="Times New Roman"/>
          <w:sz w:val="24"/>
          <w:szCs w:val="24"/>
        </w:rPr>
        <w:t>составила 37</w:t>
      </w:r>
      <w:r w:rsidR="00D974B0">
        <w:rPr>
          <w:rFonts w:ascii="Times New Roman" w:eastAsia="Times New Roman" w:hAnsi="Times New Roman" w:cs="Times New Roman"/>
          <w:sz w:val="24"/>
          <w:szCs w:val="24"/>
        </w:rPr>
        <w:t>2 ц/га, у стандарта 321 ц/га, (</w:t>
      </w:r>
      <w:r w:rsidRPr="00DE6ED7">
        <w:rPr>
          <w:rFonts w:ascii="Times New Roman" w:eastAsia="Times New Roman" w:hAnsi="Times New Roman" w:cs="Times New Roman"/>
          <w:sz w:val="24"/>
          <w:szCs w:val="24"/>
        </w:rPr>
        <w:t>пр</w:t>
      </w:r>
      <w:r w:rsidR="00D974B0">
        <w:rPr>
          <w:rFonts w:ascii="Times New Roman" w:eastAsia="Times New Roman" w:hAnsi="Times New Roman" w:cs="Times New Roman"/>
          <w:sz w:val="24"/>
          <w:szCs w:val="24"/>
        </w:rPr>
        <w:t>евышение на 51 ц/га или 15,8 %</w:t>
      </w:r>
      <w:r w:rsidRPr="00DE6ED7">
        <w:rPr>
          <w:rFonts w:ascii="Times New Roman" w:eastAsia="Times New Roman" w:hAnsi="Times New Roman" w:cs="Times New Roman"/>
          <w:sz w:val="24"/>
          <w:szCs w:val="24"/>
        </w:rPr>
        <w:t>)</w:t>
      </w:r>
      <w:r w:rsidR="00D974B0">
        <w:rPr>
          <w:rFonts w:ascii="Times New Roman" w:eastAsia="Times New Roman" w:hAnsi="Times New Roman" w:cs="Times New Roman"/>
          <w:sz w:val="24"/>
          <w:szCs w:val="24"/>
        </w:rPr>
        <w:t>.</w:t>
      </w:r>
      <w:r w:rsidRPr="00DE6ED7">
        <w:rPr>
          <w:rFonts w:ascii="Times New Roman" w:eastAsia="Times New Roman" w:hAnsi="Times New Roman" w:cs="Times New Roman"/>
          <w:sz w:val="24"/>
          <w:szCs w:val="24"/>
        </w:rPr>
        <w:t xml:space="preserve"> Максимальная урожайность в 2014 году-392 ц/га. Средняя масса плода 6,7 кг, у стандарта 6,5 кг. Дегустационная оценка </w:t>
      </w:r>
      <w:r w:rsidRPr="00DE6ED7">
        <w:rPr>
          <w:rFonts w:ascii="Times New Roman" w:eastAsia="Times New Roman" w:hAnsi="Times New Roman" w:cs="Times New Roman"/>
          <w:sz w:val="24"/>
          <w:szCs w:val="24"/>
        </w:rPr>
        <w:lastRenderedPageBreak/>
        <w:t xml:space="preserve">4,8 балла, у стандарта 4,4 балла. Транспортабельность отличная.  Назначение- для потребления в свежем виде. </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D974B0"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Культура: А</w:t>
      </w:r>
      <w:r w:rsidR="006A6BB6" w:rsidRPr="00DE6ED7">
        <w:rPr>
          <w:rFonts w:ascii="Times New Roman" w:eastAsia="Times New Roman" w:hAnsi="Times New Roman" w:cs="Times New Roman"/>
          <w:sz w:val="24"/>
          <w:szCs w:val="24"/>
        </w:rPr>
        <w:t>рбуз</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rPr>
        <w:t xml:space="preserve">Сорт: </w:t>
      </w:r>
      <w:r w:rsidRPr="00D974B0">
        <w:rPr>
          <w:rFonts w:ascii="Times New Roman" w:eastAsia="Times New Roman" w:hAnsi="Times New Roman" w:cs="Times New Roman"/>
          <w:b/>
          <w:sz w:val="24"/>
          <w:szCs w:val="24"/>
        </w:rPr>
        <w:t>Алаколь</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Оригинатор: ТОО «Казахский научно-исследовательский институт картофелеводства»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Авторы сорта: Мамырбеков Ж. Ж. Гуцалюк Т. Г., Айтбаев Т. Е., Тайшибаева Э. У. </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Павлодарская</w:t>
      </w:r>
    </w:p>
    <w:p w:rsidR="006A6BB6" w:rsidRPr="00DE6ED7" w:rsidRDefault="006A6BB6" w:rsidP="00D974B0">
      <w:pPr>
        <w:tabs>
          <w:tab w:val="left" w:pos="3969"/>
        </w:tabs>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Среднеранний сорт. Вегетационный период 83 дня. Плод округлой формы, мякоть красного цвета. Длина главной плети средняя, 1,8 м.  Содержание сухого вещества 8,9 %, сахара 7,2 %. Средняя урожайность за годы испытания на Павлодарском овощном ГСУ </w:t>
      </w:r>
      <w:r w:rsidRPr="00DE6ED7">
        <w:rPr>
          <w:sz w:val="24"/>
          <w:szCs w:val="24"/>
        </w:rPr>
        <w:t>(</w:t>
      </w:r>
      <w:r w:rsidRPr="00DE6ED7">
        <w:rPr>
          <w:rFonts w:ascii="Times New Roman" w:hAnsi="Times New Roman" w:cs="Times New Roman"/>
          <w:sz w:val="24"/>
          <w:szCs w:val="24"/>
        </w:rPr>
        <w:t xml:space="preserve">II- южная зона) </w:t>
      </w:r>
      <w:r w:rsidRPr="00DE6ED7">
        <w:rPr>
          <w:rFonts w:ascii="Times New Roman" w:eastAsia="Times New Roman" w:hAnsi="Times New Roman" w:cs="Times New Roman"/>
          <w:sz w:val="24"/>
          <w:szCs w:val="24"/>
        </w:rPr>
        <w:t>составила 393 ц/га. Максимальная урожайность в 2014 году-403 ц/га. Средняя масса плода 7,2 кг. Товарность 98 %. Транспортабельность отличная. Дегустационная оценка 4,9 баллов. Общая оценка сорта 5 баллов. За время испытания болезнями и вредителями не поражался. Назначение-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Культура: </w:t>
      </w:r>
      <w:r w:rsidR="00D974B0">
        <w:rPr>
          <w:rFonts w:ascii="Times New Roman" w:eastAsia="Times New Roman" w:hAnsi="Times New Roman" w:cs="Times New Roman"/>
          <w:sz w:val="24"/>
          <w:szCs w:val="24"/>
        </w:rPr>
        <w:t>Д</w:t>
      </w:r>
      <w:r w:rsidRPr="00DE6ED7">
        <w:rPr>
          <w:rFonts w:ascii="Times New Roman" w:eastAsia="Times New Roman" w:hAnsi="Times New Roman" w:cs="Times New Roman"/>
          <w:sz w:val="24"/>
          <w:szCs w:val="24"/>
        </w:rPr>
        <w:t>ыня</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rPr>
        <w:t xml:space="preserve">Сорт: </w:t>
      </w:r>
      <w:r w:rsidRPr="00D974B0">
        <w:rPr>
          <w:rFonts w:ascii="Times New Roman" w:eastAsia="Times New Roman" w:hAnsi="Times New Roman" w:cs="Times New Roman"/>
          <w:b/>
          <w:sz w:val="24"/>
          <w:szCs w:val="24"/>
        </w:rPr>
        <w:t>Муза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Оригинатор: ТОО «Казахский научно-исследовательский институт картофелеводства»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Авторы сорта: Мамырбеков Ж. Ж., Гуцалюк Т. Г., Тайшибаева Э. У. </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Среднеспелый сорт. Вегетационный период 85   дней. Растение длинноплетистое, длина главной плети до 2,3 м. Среднее содержание сухого вещества составило 9,2 %, сахара 7,4 %, витамина С-12,3 мг/гр, у стандарта 9,1%, 5,9 %, 9,2 мг/гр соответственно. Выход семян 0,6 %. Испытывался по Алматинской области на Илийском комплексном ГСУ (III зона поливная светло-каштановых и сероземных почв) в сравнении с условным стандартом Медовая. Средняя урожайность за годы испытания составила 193 ц/га, у стандарта 145 ц/га (превышение на 48 ц/га или 33,1 %). Средняя масса плода 2,6 кг. Дегустационная оценка 5 баллов. Транспортабельность отличная. Назначение- для потребления в свежем виде. </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D974B0"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Культура: Д</w:t>
      </w:r>
      <w:r w:rsidR="006A6BB6" w:rsidRPr="00DE6ED7">
        <w:rPr>
          <w:rFonts w:ascii="Times New Roman" w:eastAsia="Times New Roman" w:hAnsi="Times New Roman" w:cs="Times New Roman"/>
          <w:sz w:val="24"/>
          <w:szCs w:val="24"/>
        </w:rPr>
        <w:t>ыня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Гибрид: </w:t>
      </w:r>
      <w:r w:rsidRPr="00D974B0">
        <w:rPr>
          <w:rFonts w:ascii="Times New Roman" w:eastAsia="Times New Roman" w:hAnsi="Times New Roman" w:cs="Times New Roman"/>
          <w:b/>
          <w:sz w:val="24"/>
          <w:szCs w:val="24"/>
        </w:rPr>
        <w:t>МАН 15025</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Оригинатор: Сингента Сидс,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Раннеспелый гибрид. Вегетационный период 62 дня. Среднее содержание сухого вещества 9,4 %, сахара 7,2 %, витамина С-28 мг/гр. Растение среднеплетистое, длина главной плети 1,5-1,7 м. Выход семян 0,7 %. Средняя урожайность за годы испытания на Илийском комплексном ГСУ (III зона поливная светло-каштановых и сероземных почв) составила 206 ц/га, масса плода в среднем 3,9 кг. Дегустационная оценка 5 баллов. Товарность 97 %. За время испытания болезнями не поражался, вредителями не повреждался. Транспортабельность отличная. Назначение- для потребления в свежем виде.</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Культура: </w:t>
      </w:r>
      <w:r w:rsidR="00D974B0">
        <w:rPr>
          <w:rFonts w:ascii="Times New Roman" w:eastAsia="Times New Roman" w:hAnsi="Times New Roman" w:cs="Times New Roman"/>
          <w:sz w:val="24"/>
          <w:szCs w:val="24"/>
        </w:rPr>
        <w:t>Т</w:t>
      </w:r>
      <w:r w:rsidRPr="00DE6ED7">
        <w:rPr>
          <w:rFonts w:ascii="Times New Roman" w:eastAsia="Times New Roman" w:hAnsi="Times New Roman" w:cs="Times New Roman"/>
          <w:sz w:val="24"/>
          <w:szCs w:val="24"/>
        </w:rPr>
        <w:t>омат (защищенный грунт)</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Сорт: </w:t>
      </w:r>
      <w:r w:rsidRPr="00D974B0">
        <w:rPr>
          <w:rFonts w:ascii="Times New Roman" w:eastAsia="Times New Roman" w:hAnsi="Times New Roman" w:cs="Times New Roman"/>
          <w:b/>
          <w:sz w:val="24"/>
          <w:szCs w:val="24"/>
        </w:rPr>
        <w:t>Сердце Астаны</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Оригинатор: ТОО «Казахский научно-исследовательский институт картофелеводства», АЦИРО</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Авторы сорта: Джантасов С. К., Айтбаев Т. Е., Нусупова А. О., Киселева Н. А., </w:t>
      </w:r>
      <w:r w:rsidRPr="00DE6ED7">
        <w:rPr>
          <w:rFonts w:ascii="Times New Roman" w:eastAsia="Times New Roman" w:hAnsi="Times New Roman" w:cs="Times New Roman"/>
          <w:sz w:val="24"/>
          <w:szCs w:val="24"/>
          <w:lang w:val="en-US"/>
        </w:rPr>
        <w:t>Hanson</w:t>
      </w:r>
      <w:r w:rsidRPr="00DE6ED7">
        <w:rPr>
          <w:rFonts w:ascii="Times New Roman" w:eastAsia="Times New Roman" w:hAnsi="Times New Roman" w:cs="Times New Roman"/>
          <w:sz w:val="24"/>
          <w:szCs w:val="24"/>
        </w:rPr>
        <w:t xml:space="preserve"> </w:t>
      </w:r>
      <w:r w:rsidRPr="00DE6ED7">
        <w:rPr>
          <w:rFonts w:ascii="Times New Roman" w:eastAsia="Times New Roman" w:hAnsi="Times New Roman" w:cs="Times New Roman"/>
          <w:sz w:val="24"/>
          <w:szCs w:val="24"/>
          <w:lang w:val="en-US"/>
        </w:rPr>
        <w:t>Peter</w:t>
      </w:r>
      <w:r w:rsidRPr="00DE6ED7">
        <w:rPr>
          <w:rFonts w:ascii="Times New Roman" w:eastAsia="Times New Roman" w:hAnsi="Times New Roman" w:cs="Times New Roman"/>
          <w:sz w:val="24"/>
          <w:szCs w:val="24"/>
        </w:rPr>
        <w:t xml:space="preserve">, Мирманова Э. М. </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lastRenderedPageBreak/>
        <w:t>Область допуска: все области Республики</w:t>
      </w:r>
    </w:p>
    <w:p w:rsidR="006A6BB6" w:rsidRPr="00DE6ED7" w:rsidRDefault="006A6BB6" w:rsidP="00F2226D">
      <w:pPr>
        <w:spacing w:after="0" w:line="20" w:lineRule="atLeast"/>
        <w:ind w:firstLine="709"/>
        <w:jc w:val="both"/>
        <w:rPr>
          <w:rFonts w:ascii="Times New Roman" w:hAnsi="Times New Roman" w:cs="Times New Roman"/>
          <w:sz w:val="24"/>
          <w:szCs w:val="24"/>
        </w:rPr>
      </w:pPr>
      <w:r w:rsidRPr="00DE6ED7">
        <w:rPr>
          <w:rFonts w:ascii="Times New Roman" w:eastAsia="Times New Roman" w:hAnsi="Times New Roman" w:cs="Times New Roman"/>
          <w:sz w:val="24"/>
          <w:szCs w:val="24"/>
        </w:rPr>
        <w:t xml:space="preserve">Среднеспелый сорт. Испытывался в теплице ТОО «Казахский научно-исследовательский институт картофелеводства и овощеводства»» в сравнении со стандартным сортом Жалын. Плоды красного цвета, сердцевидной формы. Содержание сухого вещества 6,6 %, у стандарта 5,6 %, общего сахара 2,6 %, у стандарта 3,3 %, общей кислотности 0,4%, на уровне стандарта, витамина С-14,3 мг/гр, у стандарта 10,5 мг/гр. Средняя урожайность за годы испытания 29,5 кг/м2, у стандарта 23,5 кг/м2. (превышение на 6 кг/м2 или 25,5 %).  </w:t>
      </w:r>
      <w:r w:rsidRPr="00DE6ED7">
        <w:rPr>
          <w:rFonts w:ascii="Times New Roman" w:hAnsi="Times New Roman" w:cs="Times New Roman"/>
          <w:sz w:val="24"/>
          <w:szCs w:val="24"/>
        </w:rPr>
        <w:t>Средняя масса плода 83 грамма, у стандарта 80 грамм. Товарность 98 %, у стандарта 97,5 %. Дегустационная оценка 5 баллов. До 10 % поражался скручиванием листьев. Назначение-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D974B0"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Культура: Т</w:t>
      </w:r>
      <w:r w:rsidR="006A6BB6" w:rsidRPr="00DE6ED7">
        <w:rPr>
          <w:rFonts w:ascii="Times New Roman" w:eastAsia="Times New Roman" w:hAnsi="Times New Roman" w:cs="Times New Roman"/>
          <w:sz w:val="24"/>
          <w:szCs w:val="24"/>
        </w:rPr>
        <w:t>омат (защищенный грунт)</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rPr>
        <w:t xml:space="preserve">Гибрид: </w:t>
      </w:r>
      <w:r w:rsidRPr="00D974B0">
        <w:rPr>
          <w:rFonts w:ascii="Times New Roman" w:eastAsia="Times New Roman" w:hAnsi="Times New Roman" w:cs="Times New Roman"/>
          <w:b/>
          <w:sz w:val="24"/>
          <w:szCs w:val="24"/>
        </w:rPr>
        <w:t>Менхир</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Оригинатор: </w:t>
      </w:r>
      <w:r w:rsidRPr="00DE6ED7">
        <w:rPr>
          <w:rFonts w:ascii="Times New Roman" w:hAnsi="Times New Roman" w:cs="Times New Roman"/>
          <w:sz w:val="24"/>
          <w:szCs w:val="24"/>
        </w:rPr>
        <w:t>Нунемс Нидерландс,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 Жамбылская, Южно-Казахстанская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Раннеспелый гибрид. Испытывался в тепличном комплексе ТОО «Тукым» в сравнении со стандартом Матиас. Среднее содержание сухого вещества 4,9 %, у стандарта 4,7 %, сахара 2,4 %, у стандарта 2,3 %, кислотност</w:t>
      </w:r>
      <w:r w:rsidR="00D974B0">
        <w:rPr>
          <w:rFonts w:ascii="Times New Roman" w:eastAsia="Times New Roman" w:hAnsi="Times New Roman" w:cs="Times New Roman"/>
          <w:sz w:val="24"/>
          <w:szCs w:val="24"/>
        </w:rPr>
        <w:t xml:space="preserve">ь 0,27 %, у стандарта </w:t>
      </w:r>
      <w:r w:rsidRPr="00DE6ED7">
        <w:rPr>
          <w:rFonts w:ascii="Times New Roman" w:eastAsia="Times New Roman" w:hAnsi="Times New Roman" w:cs="Times New Roman"/>
          <w:sz w:val="24"/>
          <w:szCs w:val="24"/>
        </w:rPr>
        <w:t xml:space="preserve">0,3 %. витамина С- 13,8 % у стандарта 15,4 мг/гр. Средняя урожайность составила 35,8 кг/м2, у стандарта 32,3 кг/м2 (превышение на 3,5 кг или 10,8 %). Товарность 97,8%, у стандарта 97,2 %. Средняя масса плода 172 грамма, на уровне стандарта. Дегустационная оценка 5 баллов. Транспортабельность отличная. Товарность 97,8 %, у стандарта 97,5 %. Назначение- для потребления в свежем виде. </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Культура: </w:t>
      </w:r>
      <w:r w:rsidR="00D974B0">
        <w:rPr>
          <w:rFonts w:ascii="Times New Roman" w:eastAsia="Times New Roman" w:hAnsi="Times New Roman" w:cs="Times New Roman"/>
          <w:sz w:val="24"/>
          <w:szCs w:val="24"/>
        </w:rPr>
        <w:t>Т</w:t>
      </w:r>
      <w:r w:rsidRPr="00DE6ED7">
        <w:rPr>
          <w:rFonts w:ascii="Times New Roman" w:eastAsia="Times New Roman" w:hAnsi="Times New Roman" w:cs="Times New Roman"/>
          <w:sz w:val="24"/>
          <w:szCs w:val="24"/>
        </w:rPr>
        <w:t>омат (защищенный грунт)</w:t>
      </w:r>
    </w:p>
    <w:p w:rsidR="006A6BB6" w:rsidRPr="00D974B0"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lang w:val="kk-KZ"/>
        </w:rPr>
        <w:t xml:space="preserve">Гибрид: </w:t>
      </w:r>
      <w:r w:rsidRPr="00D974B0">
        <w:rPr>
          <w:rFonts w:ascii="Times New Roman" w:eastAsia="Times New Roman" w:hAnsi="Times New Roman" w:cs="Times New Roman"/>
          <w:b/>
          <w:sz w:val="24"/>
          <w:szCs w:val="24"/>
          <w:lang w:val="kk-KZ"/>
        </w:rPr>
        <w:t>Махитос</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Оригинатор: </w:t>
      </w:r>
      <w:r w:rsidRPr="00DE6ED7">
        <w:rPr>
          <w:rFonts w:ascii="Times New Roman" w:eastAsia="Times New Roman" w:hAnsi="Times New Roman" w:cs="Times New Roman"/>
          <w:color w:val="000000" w:themeColor="text1"/>
          <w:sz w:val="24"/>
          <w:szCs w:val="24"/>
          <w:lang w:val="kk-KZ"/>
        </w:rPr>
        <w:t>Rijk Zwaan Zaadteelten Zaadhandel B.V., Нидерланды</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 Жамбылская, Южно-Казахстанская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Раннеспелый гибрид. Испытывался в тепличном комплексе ТОО «Тукым» в сравнении со стандартом Корвинус. Среднее содержание сухого вещества 5,9 %, у стандарта 4,3%, сахара 3,0 %, у стандарта 1,9 %, кислотность 0,27 %, у стандарта 0,3 %. витамина С- 24,9мг/гр, у стандарта 10,4 мг/гр. Средняя урожайность состав</w:t>
      </w:r>
      <w:r w:rsidR="00D974B0">
        <w:rPr>
          <w:rFonts w:ascii="Times New Roman" w:eastAsia="Times New Roman" w:hAnsi="Times New Roman" w:cs="Times New Roman"/>
          <w:sz w:val="24"/>
          <w:szCs w:val="24"/>
        </w:rPr>
        <w:t xml:space="preserve">ила34,0 кг/м2, у стандарта 29,1 </w:t>
      </w:r>
      <w:r w:rsidRPr="00DE6ED7">
        <w:rPr>
          <w:rFonts w:ascii="Times New Roman" w:eastAsia="Times New Roman" w:hAnsi="Times New Roman" w:cs="Times New Roman"/>
          <w:sz w:val="24"/>
          <w:szCs w:val="24"/>
        </w:rPr>
        <w:t>кг/м2 (превышение на 4,9 кг или 16,8 %). Транспортабельность отличная.  Средняя масса плода 95-100 грамма, у стандарта 85 грамм. Дегустационная оценка 5 баллов. Товарность 98,5 %, у стандарта 98,3 %. Назначение-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1F1C2B"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Культура: Т</w:t>
      </w:r>
      <w:r w:rsidR="006A6BB6" w:rsidRPr="00DE6ED7">
        <w:rPr>
          <w:rFonts w:ascii="Times New Roman" w:eastAsia="Times New Roman" w:hAnsi="Times New Roman" w:cs="Times New Roman"/>
          <w:sz w:val="24"/>
          <w:szCs w:val="24"/>
        </w:rPr>
        <w:t>омат (защищенный грунт)</w:t>
      </w:r>
    </w:p>
    <w:p w:rsidR="006A6BB6" w:rsidRPr="001F1C2B"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lang w:val="kk-KZ"/>
        </w:rPr>
        <w:t xml:space="preserve">Гибрид: </w:t>
      </w:r>
      <w:r w:rsidRPr="001F1C2B">
        <w:rPr>
          <w:rFonts w:ascii="Times New Roman" w:eastAsia="Times New Roman" w:hAnsi="Times New Roman" w:cs="Times New Roman"/>
          <w:b/>
          <w:sz w:val="24"/>
          <w:szCs w:val="24"/>
          <w:lang w:val="kk-KZ"/>
        </w:rPr>
        <w:t>Аламина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Оригинатор: </w:t>
      </w:r>
      <w:r w:rsidRPr="00DE6ED7">
        <w:rPr>
          <w:rFonts w:ascii="Times New Roman" w:eastAsia="Times New Roman" w:hAnsi="Times New Roman" w:cs="Times New Roman"/>
          <w:color w:val="000000" w:themeColor="text1"/>
          <w:sz w:val="24"/>
          <w:szCs w:val="24"/>
          <w:lang w:val="kk-KZ"/>
        </w:rPr>
        <w:t>Rijk</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Zwaan</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Zaadteelten</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Zaadhandel</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B.V., Нидерланды</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 Жамбылская, Южно-Казахстанская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Раннеспелый гибрид. Испытывался в тепличном комплексе ТОО «Тукым» в сравнении со стандартом Корвинус. Среднее содержание сухого вещества 4,2 %, у стандарта 4,3 %, сахара 2,3 %, у стандарта 1,9 %, витамина С- 7,3%</w:t>
      </w:r>
      <w:r w:rsidR="001F1C2B">
        <w:rPr>
          <w:rFonts w:ascii="Times New Roman" w:eastAsia="Times New Roman" w:hAnsi="Times New Roman" w:cs="Times New Roman"/>
          <w:sz w:val="24"/>
          <w:szCs w:val="24"/>
        </w:rPr>
        <w:t>,</w:t>
      </w:r>
      <w:r w:rsidRPr="00DE6ED7">
        <w:rPr>
          <w:rFonts w:ascii="Times New Roman" w:eastAsia="Times New Roman" w:hAnsi="Times New Roman" w:cs="Times New Roman"/>
          <w:sz w:val="24"/>
          <w:szCs w:val="24"/>
        </w:rPr>
        <w:t xml:space="preserve"> у стандарта 10,4 мг/гр. Средняя урожайность составила 34,3 кг/м2, у стандарта 29,1 кг/м2 (превышение на 5,2 кг или 17,8 %). Транспортабельность отличная.  Средняя масса плода 100-110 грамм, у стандарта 85 грамм. Дегустационная оценка 5 баллов. Товарность 98,9 %, у стандарта 98,3 %. Назначение-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Культура: </w:t>
      </w:r>
      <w:r w:rsidR="001F1C2B">
        <w:rPr>
          <w:rFonts w:ascii="Times New Roman" w:eastAsia="Times New Roman" w:hAnsi="Times New Roman" w:cs="Times New Roman"/>
          <w:sz w:val="24"/>
          <w:szCs w:val="24"/>
        </w:rPr>
        <w:t>Т</w:t>
      </w:r>
      <w:r w:rsidRPr="00DE6ED7">
        <w:rPr>
          <w:rFonts w:ascii="Times New Roman" w:eastAsia="Times New Roman" w:hAnsi="Times New Roman" w:cs="Times New Roman"/>
          <w:sz w:val="24"/>
          <w:szCs w:val="24"/>
        </w:rPr>
        <w:t>омат (защищенный грунт)</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Гибрид: </w:t>
      </w:r>
      <w:r w:rsidRPr="001F1C2B">
        <w:rPr>
          <w:rFonts w:ascii="Times New Roman" w:eastAsia="Times New Roman" w:hAnsi="Times New Roman" w:cs="Times New Roman"/>
          <w:b/>
          <w:sz w:val="24"/>
          <w:szCs w:val="24"/>
          <w:lang w:val="kk-KZ"/>
        </w:rPr>
        <w:t>Тови стар</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lastRenderedPageBreak/>
        <w:t xml:space="preserve">Оригинатор: </w:t>
      </w:r>
      <w:r w:rsidRPr="00DE6ED7">
        <w:rPr>
          <w:rFonts w:ascii="Times New Roman" w:eastAsia="Times New Roman" w:hAnsi="Times New Roman" w:cs="Times New Roman"/>
          <w:color w:val="000000" w:themeColor="text1"/>
          <w:sz w:val="24"/>
          <w:szCs w:val="24"/>
          <w:lang w:val="kk-KZ"/>
        </w:rPr>
        <w:t>Сингента Сидс,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 Жамбылская, Южно-Казахстанская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Среднеранний гибрид. Испытывался в тепличном комплексе ТОО «Тукым» в сравнении со стандартом Гайана.Среднее содержание сухого вещества 4,1 %, у стандарта 5,4 %, сахара 1,9 %, у стандарта 2,7 %, кислотности 0,18 %, у стандарта 0,4 %, витамина С-7,7 мг/гр, у стандарта 9,6 мг/гр.  Средняя урожайность составила 36,1 кг/м2, у стандарта 32,6 кг/м2 (превышение на 3,5 кг/м2 или 10,7%). Средняя масса плода 220 грамм, у стандарта 200 грамм. Товарность 98,7 %, у стандарта 98,4 %. Дегустационная оценка 5 баллов. Назначение- для потребления в свежем виде. </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Культура: </w:t>
      </w:r>
      <w:r w:rsidR="001F1C2B">
        <w:rPr>
          <w:rFonts w:ascii="Times New Roman" w:eastAsia="Times New Roman" w:hAnsi="Times New Roman" w:cs="Times New Roman"/>
          <w:sz w:val="24"/>
          <w:szCs w:val="24"/>
        </w:rPr>
        <w:t>Т</w:t>
      </w:r>
      <w:r w:rsidRPr="00DE6ED7">
        <w:rPr>
          <w:rFonts w:ascii="Times New Roman" w:eastAsia="Times New Roman" w:hAnsi="Times New Roman" w:cs="Times New Roman"/>
          <w:sz w:val="24"/>
          <w:szCs w:val="24"/>
        </w:rPr>
        <w:t>омат (защищенный грунт)</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Гибрид: </w:t>
      </w:r>
      <w:r w:rsidRPr="001F1C2B">
        <w:rPr>
          <w:rFonts w:ascii="Times New Roman" w:eastAsia="Times New Roman" w:hAnsi="Times New Roman" w:cs="Times New Roman"/>
          <w:b/>
          <w:sz w:val="24"/>
          <w:szCs w:val="24"/>
          <w:lang w:val="kk-KZ"/>
        </w:rPr>
        <w:t>Аттия</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Оригинатор: </w:t>
      </w:r>
      <w:r w:rsidRPr="00DE6ED7">
        <w:rPr>
          <w:rFonts w:ascii="Times New Roman" w:eastAsia="Times New Roman" w:hAnsi="Times New Roman" w:cs="Times New Roman"/>
          <w:color w:val="000000" w:themeColor="text1"/>
          <w:sz w:val="24"/>
          <w:szCs w:val="24"/>
          <w:lang w:val="kk-KZ"/>
        </w:rPr>
        <w:t>Rijk</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Zwaan</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Zaadteelten</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Zaadhandel</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B.V., Нидерланды</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 Жамбылская, Южно-Казахстанская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Среднеранний гибрид. Испытывался в тепличном комплексе ТОО «Тукым» в сравнении со стандартом Гайана. Среднее содержание сухого вещества 4,5 %, у стандарта 5,4 %, сахара 2,4%, у стандарта 2,7 %, витамина С-6,4мг/гр, у стандарта 9,6 мг/гр.  Средняя урожайность составила 35,6 кг/м2, у стандарта 32,6 кг/м2 (превышение на 3,0 кг/м2 или 9,2 %). Средняя масса плода 240 грамм, у стандарта 200 грамм. Транспортабельность отличная.  Дегустационная оценка 5 баллов. Назначение-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1F1C2B"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Культура: Т</w:t>
      </w:r>
      <w:r w:rsidR="006A6BB6" w:rsidRPr="00DE6ED7">
        <w:rPr>
          <w:rFonts w:ascii="Times New Roman" w:eastAsia="Times New Roman" w:hAnsi="Times New Roman" w:cs="Times New Roman"/>
          <w:sz w:val="24"/>
          <w:szCs w:val="24"/>
        </w:rPr>
        <w:t>омат (защищенный грунт)</w:t>
      </w:r>
    </w:p>
    <w:p w:rsidR="006A6BB6" w:rsidRPr="001F1C2B"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lang w:val="kk-KZ"/>
        </w:rPr>
        <w:t xml:space="preserve">Гибрид: </w:t>
      </w:r>
      <w:r w:rsidRPr="001F1C2B">
        <w:rPr>
          <w:rFonts w:ascii="Times New Roman" w:eastAsia="Times New Roman" w:hAnsi="Times New Roman" w:cs="Times New Roman"/>
          <w:b/>
          <w:sz w:val="24"/>
          <w:szCs w:val="24"/>
          <w:lang w:val="kk-KZ"/>
        </w:rPr>
        <w:t>Тови роса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Оригинатор: </w:t>
      </w:r>
      <w:r w:rsidRPr="00DE6ED7">
        <w:rPr>
          <w:rFonts w:ascii="Times New Roman" w:eastAsia="Times New Roman" w:hAnsi="Times New Roman" w:cs="Times New Roman"/>
          <w:color w:val="000000" w:themeColor="text1"/>
          <w:sz w:val="24"/>
          <w:szCs w:val="24"/>
          <w:lang w:val="kk-KZ"/>
        </w:rPr>
        <w:t>Сингента Сидс,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 Жамбылская, Южно-Казахстанская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Позднеспелый гибрид. Среднее содержание сухого вещества 5,8 %, у стандарта 4,1 </w:t>
      </w:r>
      <w:proofErr w:type="gramStart"/>
      <w:r w:rsidRPr="00DE6ED7">
        <w:rPr>
          <w:rFonts w:ascii="Times New Roman" w:eastAsia="Times New Roman" w:hAnsi="Times New Roman" w:cs="Times New Roman"/>
          <w:sz w:val="24"/>
          <w:szCs w:val="24"/>
        </w:rPr>
        <w:t>%,  сахара</w:t>
      </w:r>
      <w:proofErr w:type="gramEnd"/>
      <w:r w:rsidRPr="00DE6ED7">
        <w:rPr>
          <w:rFonts w:ascii="Times New Roman" w:eastAsia="Times New Roman" w:hAnsi="Times New Roman" w:cs="Times New Roman"/>
          <w:sz w:val="24"/>
          <w:szCs w:val="24"/>
        </w:rPr>
        <w:t xml:space="preserve"> 2,2 %, у стандарта  1,9 %,  кислотности 0,26 %, у стандарта 0,22 %, витамина С-10,5 мг/гр, у стандарта 7,0 мг/гр.   Испытывался в тепличном комплексе ТОО «Тукым» в сравнении со стандартом Парвати. Средняя урожайность составила 38,1 кг/м2, у стандарта 32,5 кг/м</w:t>
      </w:r>
      <w:proofErr w:type="gramStart"/>
      <w:r w:rsidRPr="00DE6ED7">
        <w:rPr>
          <w:rFonts w:ascii="Times New Roman" w:eastAsia="Times New Roman" w:hAnsi="Times New Roman" w:cs="Times New Roman"/>
          <w:sz w:val="24"/>
          <w:szCs w:val="24"/>
        </w:rPr>
        <w:t>2  (</w:t>
      </w:r>
      <w:proofErr w:type="gramEnd"/>
      <w:r w:rsidRPr="00DE6ED7">
        <w:rPr>
          <w:rFonts w:ascii="Times New Roman" w:eastAsia="Times New Roman" w:hAnsi="Times New Roman" w:cs="Times New Roman"/>
          <w:sz w:val="24"/>
          <w:szCs w:val="24"/>
        </w:rPr>
        <w:t>превышение на 5,6 кг/м2 или 17,2%). Средняя масса плода 202 грамма, у стандарта 172 грамма. Товарность 98, 9 %, у стандарта 98,7 %. Дегустационная оценка 5 баллов. Назначение-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Культура: </w:t>
      </w:r>
      <w:r w:rsidR="001F1C2B">
        <w:rPr>
          <w:rFonts w:ascii="Times New Roman" w:eastAsia="Times New Roman" w:hAnsi="Times New Roman" w:cs="Times New Roman"/>
          <w:sz w:val="24"/>
          <w:szCs w:val="24"/>
        </w:rPr>
        <w:t>Т</w:t>
      </w:r>
      <w:r w:rsidRPr="00DE6ED7">
        <w:rPr>
          <w:rFonts w:ascii="Times New Roman" w:eastAsia="Times New Roman" w:hAnsi="Times New Roman" w:cs="Times New Roman"/>
          <w:sz w:val="24"/>
          <w:szCs w:val="24"/>
        </w:rPr>
        <w:t>омат (защищенный грунт)</w:t>
      </w:r>
    </w:p>
    <w:p w:rsidR="006A6BB6" w:rsidRPr="001F1C2B"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lang w:val="kk-KZ"/>
        </w:rPr>
        <w:t>Гибрид:</w:t>
      </w:r>
      <w:r w:rsidR="001F1C2B">
        <w:rPr>
          <w:rFonts w:ascii="Times New Roman" w:eastAsia="Times New Roman" w:hAnsi="Times New Roman" w:cs="Times New Roman"/>
          <w:sz w:val="24"/>
          <w:szCs w:val="24"/>
          <w:lang w:val="kk-KZ"/>
        </w:rPr>
        <w:t xml:space="preserve"> </w:t>
      </w:r>
      <w:r w:rsidRPr="001F1C2B">
        <w:rPr>
          <w:rFonts w:ascii="Times New Roman" w:eastAsia="Times New Roman" w:hAnsi="Times New Roman" w:cs="Times New Roman"/>
          <w:b/>
          <w:sz w:val="24"/>
          <w:szCs w:val="24"/>
          <w:lang w:val="kk-KZ"/>
        </w:rPr>
        <w:t>Доуфу</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Оригинатор: </w:t>
      </w:r>
      <w:r w:rsidRPr="00DE6ED7">
        <w:rPr>
          <w:rFonts w:ascii="Times New Roman" w:eastAsia="Times New Roman" w:hAnsi="Times New Roman" w:cs="Times New Roman"/>
          <w:color w:val="000000" w:themeColor="text1"/>
          <w:sz w:val="24"/>
          <w:szCs w:val="24"/>
          <w:lang w:val="kk-KZ"/>
        </w:rPr>
        <w:t>Rijk</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Zwaan</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Zaadteelten</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Zaadhandel</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B.V., Нидерланды</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 Жамбылская, Южно-Казахстанская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Среднеспелый гибрид. Испытывался в тепличном комплексе ТОО «Тукым» в сравнении со стандартом Абеллус.Среднее содержание сухого вещества 5,0 %, у стандарта 5,3%, сахара 2,1%, на уровне стандарта, витамина С-7,2 мг/гр, у стандарта 8,4 мг/гр.  Средняя урожайность составила 34,9 кг/м2, у стандарта 31,8кг/м2 (превышение на3,1 кг/м2 или 9,7 %). Средняя масса плода 230 грамм, у стандарта 210 грамм. Транспортабельность отличная.  Товарность 97,7 %, у стандарта 97,0 %. Дегустационная оценка 5 баллов. Назначение-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1F1C2B"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Культура: Т</w:t>
      </w:r>
      <w:r w:rsidR="006A6BB6" w:rsidRPr="00DE6ED7">
        <w:rPr>
          <w:rFonts w:ascii="Times New Roman" w:eastAsia="Times New Roman" w:hAnsi="Times New Roman" w:cs="Times New Roman"/>
          <w:sz w:val="24"/>
          <w:szCs w:val="24"/>
        </w:rPr>
        <w:t>омат (защищенный грунт)</w:t>
      </w:r>
    </w:p>
    <w:p w:rsidR="006A6BB6" w:rsidRPr="001F1C2B"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lang w:val="kk-KZ"/>
        </w:rPr>
        <w:t xml:space="preserve">Гибрид: </w:t>
      </w:r>
      <w:r w:rsidRPr="001F1C2B">
        <w:rPr>
          <w:rFonts w:ascii="Times New Roman" w:eastAsia="Times New Roman" w:hAnsi="Times New Roman" w:cs="Times New Roman"/>
          <w:b/>
          <w:sz w:val="24"/>
          <w:szCs w:val="24"/>
          <w:lang w:val="kk-KZ"/>
        </w:rPr>
        <w:t>Эпифиз</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Оригинатор: </w:t>
      </w:r>
      <w:r w:rsidRPr="00DE6ED7">
        <w:rPr>
          <w:rFonts w:ascii="Times New Roman" w:eastAsia="Times New Roman" w:hAnsi="Times New Roman" w:cs="Times New Roman"/>
          <w:color w:val="000000" w:themeColor="text1"/>
          <w:sz w:val="24"/>
          <w:szCs w:val="24"/>
          <w:lang w:val="kk-KZ"/>
        </w:rPr>
        <w:t>Rijk</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Zwaan</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Zaadteelten</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Zaadhandel</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B.V., Нидерланды</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lastRenderedPageBreak/>
        <w:t>Год включения в Государственный реестр:</w:t>
      </w:r>
      <w:r w:rsidR="001F1C2B">
        <w:rPr>
          <w:rFonts w:ascii="Times New Roman" w:eastAsia="Times New Roman" w:hAnsi="Times New Roman" w:cs="Times New Roman"/>
          <w:sz w:val="24"/>
          <w:szCs w:val="24"/>
        </w:rPr>
        <w:t xml:space="preserve"> 2015 </w:t>
      </w:r>
      <w:r w:rsidRPr="00DE6ED7">
        <w:rPr>
          <w:rFonts w:ascii="Times New Roman" w:eastAsia="Times New Roman" w:hAnsi="Times New Roman" w:cs="Times New Roman"/>
          <w:sz w:val="24"/>
          <w:szCs w:val="24"/>
        </w:rPr>
        <w:t>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 Жамбылская, Южно-Казахстанская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Среднеспелый гибрид. Испытывался в тепличном комплексе ТОО «Тукым» в сравнении со стандартом Абеллус.Среднее содержание сухого вещества 4,3%, у стандарта 5,3%, сахара 2,1%, на уровне стандарта, витамина С-6,5 мг/гр, у стандарта 8,4 мг/гр.  Средняя урожайность составила 36,8 кг/м2, у стандарта 31,8кг/м2 (превышение на 5,0 кг/м2 или 15,7 %). Средняя масса плода 250 грамм, у стандарта 210 грамм. Транспортабельность отличная. Товарность 98,0 %, у стандарта 97,0 %.  Дегустационная оценка 5 баллов. Назначение-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Культура: </w:t>
      </w:r>
      <w:r w:rsidR="001F1C2B">
        <w:rPr>
          <w:rFonts w:ascii="Times New Roman" w:eastAsia="Times New Roman" w:hAnsi="Times New Roman" w:cs="Times New Roman"/>
          <w:sz w:val="24"/>
          <w:szCs w:val="24"/>
        </w:rPr>
        <w:t>О</w:t>
      </w:r>
      <w:r w:rsidRPr="00DE6ED7">
        <w:rPr>
          <w:rFonts w:ascii="Times New Roman" w:eastAsia="Times New Roman" w:hAnsi="Times New Roman" w:cs="Times New Roman"/>
          <w:sz w:val="24"/>
          <w:szCs w:val="24"/>
        </w:rPr>
        <w:t>гурец (защищенный грунт)</w:t>
      </w:r>
    </w:p>
    <w:p w:rsidR="006A6BB6" w:rsidRPr="001F1C2B"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lang w:val="kk-KZ"/>
        </w:rPr>
        <w:t xml:space="preserve">Гибрид: </w:t>
      </w:r>
      <w:r w:rsidRPr="001F1C2B">
        <w:rPr>
          <w:rFonts w:ascii="Times New Roman" w:eastAsia="Times New Roman" w:hAnsi="Times New Roman" w:cs="Times New Roman"/>
          <w:b/>
          <w:sz w:val="24"/>
          <w:szCs w:val="24"/>
          <w:lang w:val="kk-KZ"/>
        </w:rPr>
        <w:t>Айбын</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lang w:val="kk-KZ"/>
        </w:rPr>
        <w:t xml:space="preserve">Оригинатор: </w:t>
      </w:r>
      <w:r w:rsidRPr="00DE6ED7">
        <w:rPr>
          <w:rFonts w:ascii="Times New Roman" w:eastAsia="Times New Roman" w:hAnsi="Times New Roman" w:cs="Times New Roman"/>
          <w:sz w:val="24"/>
          <w:szCs w:val="24"/>
        </w:rPr>
        <w:t>ТОО «Казахский научно-исследовательский институт картофелеводства»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Авторы гибрида: Нусупова А. О., Айтбаев Т. Е., Джантасов С. К. </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 Жамбылская, Южно-Казахстанская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Среднеспелый гибрид. Испытывался в тепличном комплексе ТОО «Казахский научно-исследовательский институт картофелеводства» в сравнении со стандартом Манул. Среднее содержание сухого вещества 3,7 %, у стандарта 4,0%, сахара 1,4 %, у стандарта 1,5%. Средняя урожайность за годы испытания составила 34,4 кг/м2, у стандарта 26,6 кг/м2. (превышение на 7,8 кг/м2 или 29,3 %). Средняя масса плода 93,5 грамма, у стандарта 90 грамм. Товарность 99,5, у стандарта 98,0 %. Дегустационная оценка 5 баллов. За время испытания болезнями и вредителями не повреждался. Назначение-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1F1C2B"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Культура: О</w:t>
      </w:r>
      <w:r w:rsidR="006A6BB6" w:rsidRPr="00DE6ED7">
        <w:rPr>
          <w:rFonts w:ascii="Times New Roman" w:eastAsia="Times New Roman" w:hAnsi="Times New Roman" w:cs="Times New Roman"/>
          <w:sz w:val="24"/>
          <w:szCs w:val="24"/>
        </w:rPr>
        <w:t>гурец (защищенный грунт)</w:t>
      </w:r>
    </w:p>
    <w:p w:rsidR="006A6BB6" w:rsidRPr="001F1C2B"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lang w:val="kk-KZ"/>
        </w:rPr>
        <w:t xml:space="preserve">Гибрид: </w:t>
      </w:r>
      <w:r w:rsidRPr="001F1C2B">
        <w:rPr>
          <w:rFonts w:ascii="Times New Roman" w:eastAsia="Times New Roman" w:hAnsi="Times New Roman" w:cs="Times New Roman"/>
          <w:b/>
          <w:sz w:val="24"/>
          <w:szCs w:val="24"/>
          <w:lang w:val="kk-KZ"/>
        </w:rPr>
        <w:t>Директор</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Оригинатор: </w:t>
      </w:r>
      <w:r w:rsidRPr="00DE6ED7">
        <w:rPr>
          <w:rFonts w:ascii="Times New Roman" w:eastAsia="Times New Roman" w:hAnsi="Times New Roman" w:cs="Times New Roman"/>
          <w:color w:val="000000" w:themeColor="text1"/>
          <w:sz w:val="24"/>
          <w:szCs w:val="24"/>
          <w:lang w:val="kk-KZ"/>
        </w:rPr>
        <w:t>Нунемс Нидерландс,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 Жамбылская, Южно-Казахстанская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Среднеранний гибрид. Испытывался в тепличном комплексе ТОО «Тукым» в сравнении со стандартом Бебистар. Среднее содержание сухого вещества4,4 %, у стандарта 4,6%, сахара2,0 % у стандарта 2,2%. Средняя урожайность составила 35,4 кг/м2, у стандарта 31,2 кг/м2 (превышение на 4,2 кг/м2 или 13,4 %). Товарность 98,8 %, у стандарта 98,6 %. Средняя масса плода 178 грамм, на уровне стандарта. Дегустационная оценка 5 баллов. За время испытания болезнями и вредителями не повреждался. Назначение-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1F1C2B"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Культура: О</w:t>
      </w:r>
      <w:r w:rsidR="006A6BB6" w:rsidRPr="00DE6ED7">
        <w:rPr>
          <w:rFonts w:ascii="Times New Roman" w:eastAsia="Times New Roman" w:hAnsi="Times New Roman" w:cs="Times New Roman"/>
          <w:sz w:val="24"/>
          <w:szCs w:val="24"/>
        </w:rPr>
        <w:t>гурец (защищенный грунт)</w:t>
      </w:r>
    </w:p>
    <w:p w:rsidR="006A6BB6" w:rsidRPr="001F1C2B"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lang w:val="kk-KZ"/>
        </w:rPr>
        <w:t xml:space="preserve">Гибрид: </w:t>
      </w:r>
      <w:r w:rsidRPr="001F1C2B">
        <w:rPr>
          <w:rFonts w:ascii="Times New Roman" w:eastAsia="Times New Roman" w:hAnsi="Times New Roman" w:cs="Times New Roman"/>
          <w:b/>
          <w:sz w:val="24"/>
          <w:szCs w:val="24"/>
          <w:lang w:val="kk-KZ"/>
        </w:rPr>
        <w:t>Кафка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Оригинатор: </w:t>
      </w:r>
      <w:r w:rsidRPr="00DE6ED7">
        <w:rPr>
          <w:rFonts w:ascii="Times New Roman" w:eastAsia="Times New Roman" w:hAnsi="Times New Roman" w:cs="Times New Roman"/>
          <w:color w:val="000000" w:themeColor="text1"/>
          <w:sz w:val="24"/>
          <w:szCs w:val="24"/>
          <w:lang w:val="kk-KZ"/>
        </w:rPr>
        <w:t>Сингента Сидс, Голландия</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 Жамбылская, Южно-Казахстанская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Раннеспелый гибрид. Испытывался в тепличном комплексе ТОО «Тукым» в сравнении со стандартом Прува. Среднее содержание сухого ве</w:t>
      </w:r>
      <w:r w:rsidR="001F1C2B">
        <w:rPr>
          <w:rFonts w:ascii="Times New Roman" w:eastAsia="Times New Roman" w:hAnsi="Times New Roman" w:cs="Times New Roman"/>
          <w:sz w:val="24"/>
          <w:szCs w:val="24"/>
        </w:rPr>
        <w:t xml:space="preserve">щества 4,4%, у стандарта 4,7 %, </w:t>
      </w:r>
      <w:r w:rsidRPr="00DE6ED7">
        <w:rPr>
          <w:rFonts w:ascii="Times New Roman" w:eastAsia="Times New Roman" w:hAnsi="Times New Roman" w:cs="Times New Roman"/>
          <w:sz w:val="24"/>
          <w:szCs w:val="24"/>
        </w:rPr>
        <w:t>сахара 2,2 % на уровне стандарта. Средняя урожайность составила 40,9 кг/м2, у стандарта</w:t>
      </w:r>
      <w:r w:rsidR="001F1C2B">
        <w:rPr>
          <w:rFonts w:ascii="Times New Roman" w:eastAsia="Times New Roman" w:hAnsi="Times New Roman" w:cs="Times New Roman"/>
          <w:sz w:val="24"/>
          <w:szCs w:val="24"/>
        </w:rPr>
        <w:t xml:space="preserve"> 37,6 кг/м2 (превышение на 3,3 </w:t>
      </w:r>
      <w:r w:rsidRPr="00DE6ED7">
        <w:rPr>
          <w:rFonts w:ascii="Times New Roman" w:eastAsia="Times New Roman" w:hAnsi="Times New Roman" w:cs="Times New Roman"/>
          <w:sz w:val="24"/>
          <w:szCs w:val="24"/>
        </w:rPr>
        <w:t>кг/м2 или 8,8 %).  Товарность 98,4 %, у стандарта 98,6 %. Средняя масса плода 195 грамм, у стандарта 180 грамм.  Дегустационная оценка 5 баллов. За время испытания болезнями и вредителями не повреждался. Назначение-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1F1C2B"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Культура: О</w:t>
      </w:r>
      <w:r w:rsidR="006A6BB6" w:rsidRPr="00DE6ED7">
        <w:rPr>
          <w:rFonts w:ascii="Times New Roman" w:eastAsia="Times New Roman" w:hAnsi="Times New Roman" w:cs="Times New Roman"/>
          <w:sz w:val="24"/>
          <w:szCs w:val="24"/>
        </w:rPr>
        <w:t>гурец (защищенный грунт)</w:t>
      </w:r>
    </w:p>
    <w:p w:rsidR="006A6BB6" w:rsidRPr="001F1C2B"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lang w:val="kk-KZ"/>
        </w:rPr>
        <w:t xml:space="preserve">Гибрид: </w:t>
      </w:r>
      <w:r w:rsidRPr="001F1C2B">
        <w:rPr>
          <w:rFonts w:ascii="Times New Roman" w:eastAsia="Times New Roman" w:hAnsi="Times New Roman" w:cs="Times New Roman"/>
          <w:b/>
          <w:sz w:val="24"/>
          <w:szCs w:val="24"/>
          <w:lang w:val="kk-KZ"/>
        </w:rPr>
        <w:t>Гунеш</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Оригинатор: </w:t>
      </w:r>
      <w:r w:rsidRPr="00DE6ED7">
        <w:rPr>
          <w:rFonts w:ascii="Times New Roman" w:eastAsia="Times New Roman" w:hAnsi="Times New Roman" w:cs="Times New Roman"/>
          <w:color w:val="000000" w:themeColor="text1"/>
          <w:sz w:val="24"/>
          <w:szCs w:val="24"/>
          <w:lang w:val="kk-KZ"/>
        </w:rPr>
        <w:t>RijkZwaanZaadteeltenZaadhandelB.V., Нидерланды</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lastRenderedPageBreak/>
        <w:t>Год включения</w:t>
      </w:r>
      <w:r w:rsidR="001F1C2B">
        <w:rPr>
          <w:rFonts w:ascii="Times New Roman" w:eastAsia="Times New Roman" w:hAnsi="Times New Roman" w:cs="Times New Roman"/>
          <w:sz w:val="24"/>
          <w:szCs w:val="24"/>
        </w:rPr>
        <w:t xml:space="preserve"> в Государственный реестр: 2015 </w:t>
      </w:r>
      <w:r w:rsidRPr="00DE6ED7">
        <w:rPr>
          <w:rFonts w:ascii="Times New Roman" w:eastAsia="Times New Roman" w:hAnsi="Times New Roman" w:cs="Times New Roman"/>
          <w:sz w:val="24"/>
          <w:szCs w:val="24"/>
        </w:rPr>
        <w:t>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 Жамбылская, Южно-Казахстанская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Ультраранний гибрид. Испытывался в тепличном комплексе ТОО «Тукым» в сравнении со стандартом Кводир. Среднее содержание сухого вещества 3,8 %, у стандарта 4,2%, сахара 1,8% на уровне стандарта. Средняя урожайность составила 32,8 кг/м2, у стандарта 27,7 кг/м2 (превышение на 5,1 кг/м2 или 18,4 %).  Средняя масса плода 200 грамм, у стандарта 175 грамм.  Дегустационная оценка 5 баллов. Товарность 98,9 %, у стандарта 98,8%. За время испытания болезнями и вредителями не повреждался. Назначение-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1F1C2B"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Культура: О</w:t>
      </w:r>
      <w:r w:rsidR="006A6BB6" w:rsidRPr="00DE6ED7">
        <w:rPr>
          <w:rFonts w:ascii="Times New Roman" w:eastAsia="Times New Roman" w:hAnsi="Times New Roman" w:cs="Times New Roman"/>
          <w:sz w:val="24"/>
          <w:szCs w:val="24"/>
        </w:rPr>
        <w:t>гурец (защищенный грунт)</w:t>
      </w:r>
    </w:p>
    <w:p w:rsidR="006A6BB6" w:rsidRPr="001F1C2B"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lang w:val="kk-KZ"/>
        </w:rPr>
        <w:t xml:space="preserve">Гибрид: </w:t>
      </w:r>
      <w:r w:rsidRPr="001F1C2B">
        <w:rPr>
          <w:rFonts w:ascii="Times New Roman" w:eastAsia="Times New Roman" w:hAnsi="Times New Roman" w:cs="Times New Roman"/>
          <w:b/>
          <w:sz w:val="24"/>
          <w:szCs w:val="24"/>
          <w:lang w:val="kk-KZ"/>
        </w:rPr>
        <w:t>Данди</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Оригинатор: </w:t>
      </w:r>
      <w:r w:rsidRPr="00DE6ED7">
        <w:rPr>
          <w:rFonts w:ascii="Times New Roman" w:eastAsia="Times New Roman" w:hAnsi="Times New Roman" w:cs="Times New Roman"/>
          <w:color w:val="000000" w:themeColor="text1"/>
          <w:sz w:val="24"/>
          <w:szCs w:val="24"/>
          <w:lang w:val="kk-KZ"/>
        </w:rPr>
        <w:t>Rijk</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Zwaan</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Zaadteelten</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Zaadhandel</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B.V., Нидерланды</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 Жамбылская, Южно-Казахстанская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Ультраранний гибрид. Испытывался в тепличном комплексе ТОО «Тукым» в сравнении со стандартом Кводир. Среднее содержание сухого вещества 4,7%, у стандарта 4,2%, сахара 2,4 %, у стандарта 1,8 %.</w:t>
      </w:r>
      <w:r w:rsidR="001F1C2B">
        <w:rPr>
          <w:rFonts w:ascii="Times New Roman" w:eastAsia="Times New Roman" w:hAnsi="Times New Roman" w:cs="Times New Roman"/>
          <w:sz w:val="24"/>
          <w:szCs w:val="24"/>
        </w:rPr>
        <w:t xml:space="preserve"> </w:t>
      </w:r>
      <w:r w:rsidRPr="00DE6ED7">
        <w:rPr>
          <w:rFonts w:ascii="Times New Roman" w:eastAsia="Times New Roman" w:hAnsi="Times New Roman" w:cs="Times New Roman"/>
          <w:sz w:val="24"/>
          <w:szCs w:val="24"/>
        </w:rPr>
        <w:t>Средняя урожайность составила 32,1 кг/м2, у стандарта 27,7 кг/м2 (превышение на 4,4 кг/м2или 15,8%</w:t>
      </w:r>
      <w:r w:rsidR="001F1C2B">
        <w:rPr>
          <w:rFonts w:ascii="Times New Roman" w:eastAsia="Times New Roman" w:hAnsi="Times New Roman" w:cs="Times New Roman"/>
          <w:sz w:val="24"/>
          <w:szCs w:val="24"/>
        </w:rPr>
        <w:t xml:space="preserve">).  Средняя масса плода 180-200 </w:t>
      </w:r>
      <w:r w:rsidRPr="00DE6ED7">
        <w:rPr>
          <w:rFonts w:ascii="Times New Roman" w:eastAsia="Times New Roman" w:hAnsi="Times New Roman" w:cs="Times New Roman"/>
          <w:sz w:val="24"/>
          <w:szCs w:val="24"/>
        </w:rPr>
        <w:t>грамм, у стандарта 175 грамм.  Дегустационная оценка 5 баллов. Товарность 99,0%, у стандарта 98,8%.  За время испытания болезнями и вредителями не повреждался. Назначение-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Культура: </w:t>
      </w:r>
      <w:r w:rsidR="001F1C2B">
        <w:rPr>
          <w:rFonts w:ascii="Times New Roman" w:eastAsia="Times New Roman" w:hAnsi="Times New Roman" w:cs="Times New Roman"/>
          <w:sz w:val="24"/>
          <w:szCs w:val="24"/>
        </w:rPr>
        <w:t>П</w:t>
      </w:r>
      <w:r w:rsidRPr="00DE6ED7">
        <w:rPr>
          <w:rFonts w:ascii="Times New Roman" w:eastAsia="Times New Roman" w:hAnsi="Times New Roman" w:cs="Times New Roman"/>
          <w:sz w:val="24"/>
          <w:szCs w:val="24"/>
        </w:rPr>
        <w:t>ерец сладкий (защищенный грунт)</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Гибрид: </w:t>
      </w:r>
      <w:r w:rsidRPr="001F1C2B">
        <w:rPr>
          <w:rFonts w:ascii="Times New Roman" w:eastAsia="Times New Roman" w:hAnsi="Times New Roman" w:cs="Times New Roman"/>
          <w:b/>
          <w:sz w:val="24"/>
          <w:szCs w:val="24"/>
          <w:lang w:val="kk-KZ"/>
        </w:rPr>
        <w:t>Ред Джет</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Оригинатор: </w:t>
      </w:r>
      <w:r w:rsidRPr="00DE6ED7">
        <w:rPr>
          <w:rFonts w:ascii="Times New Roman" w:eastAsia="Times New Roman" w:hAnsi="Times New Roman" w:cs="Times New Roman"/>
          <w:color w:val="000000" w:themeColor="text1"/>
          <w:sz w:val="24"/>
          <w:szCs w:val="24"/>
          <w:lang w:val="kk-KZ"/>
        </w:rPr>
        <w:t>Rijk</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Zwaan</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Zaadteelten</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Zaadhandel</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B.V., Нидерланды</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 Жамбылская, Южно-Казахстанская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Раннеспелый гибрид. Плоды красного цвета, кубовидной формы. Толщина стенок 8-9 мм. Среднее содержание сухого вещества 7,7%, сахара 4,4%, витамина С-135,8 мг/гр. Испытывался в тепличном комплексе ТОО «Тукым» в сравнении со стандартом Клаудио. Средняя урожайность 12,0 кг/м2, у стандарта 10,0 кг/м2. (превышение на 2,0 кг или 20%). Масса плода в среднем 230 грамм, у стандарта 200 грамм. Транспортабельность отличная, дегустационная оценка 5 баллов. Товарность 99,8%. Количество плодов на растении 9 штук, у стандарта 8 штук.  Назначение- для потребления в свежем виде. </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Культура: </w:t>
      </w:r>
      <w:r w:rsidR="001F1C2B">
        <w:rPr>
          <w:rFonts w:ascii="Times New Roman" w:eastAsia="Times New Roman" w:hAnsi="Times New Roman" w:cs="Times New Roman"/>
          <w:sz w:val="24"/>
          <w:szCs w:val="24"/>
        </w:rPr>
        <w:t>П</w:t>
      </w:r>
      <w:r w:rsidRPr="00DE6ED7">
        <w:rPr>
          <w:rFonts w:ascii="Times New Roman" w:eastAsia="Times New Roman" w:hAnsi="Times New Roman" w:cs="Times New Roman"/>
          <w:sz w:val="24"/>
          <w:szCs w:val="24"/>
        </w:rPr>
        <w:t>ерец сладкий (защищенный грунт)</w:t>
      </w:r>
    </w:p>
    <w:p w:rsidR="006A6BB6" w:rsidRPr="001F1C2B"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lang w:val="kk-KZ"/>
        </w:rPr>
        <w:t xml:space="preserve">Гибрид: </w:t>
      </w:r>
      <w:r w:rsidRPr="001F1C2B">
        <w:rPr>
          <w:rFonts w:ascii="Times New Roman" w:eastAsia="Times New Roman" w:hAnsi="Times New Roman" w:cs="Times New Roman"/>
          <w:b/>
          <w:sz w:val="24"/>
          <w:szCs w:val="24"/>
          <w:lang w:val="kk-KZ"/>
        </w:rPr>
        <w:t>Коринна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Оригинатор: </w:t>
      </w:r>
      <w:r w:rsidRPr="00DE6ED7">
        <w:rPr>
          <w:rFonts w:ascii="Times New Roman" w:eastAsia="Times New Roman" w:hAnsi="Times New Roman" w:cs="Times New Roman"/>
          <w:color w:val="000000" w:themeColor="text1"/>
          <w:sz w:val="24"/>
          <w:szCs w:val="24"/>
          <w:lang w:val="kk-KZ"/>
        </w:rPr>
        <w:t>Rijk</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Zwaan</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Zaadteelten</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Zaadhandel</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B.V., Нидерланды</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 Жамбылская, Южно-Казахстанская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Среднеспелый гибрид. Плоды красного цвета, крупные, кубовидные. Толщина стенок 7-8 мм.  Среднее содержание сухого вещества 9,0 %, сахара 4,1 %, витамина С-120,4 мг/гр. Испытывался в тепличном комплексе ТОО «Тукым». Средняя урожайность 14,8 кг/га. Масса плода в среднем 240 грамм. Транспортабельность отличная, дегустационная оценка 5 баллов. Количество плодов на растении 11 штук. Товарность 100%. Назначение- 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1F1C2B"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Культура: П</w:t>
      </w:r>
      <w:r w:rsidR="006A6BB6" w:rsidRPr="00DE6ED7">
        <w:rPr>
          <w:rFonts w:ascii="Times New Roman" w:eastAsia="Times New Roman" w:hAnsi="Times New Roman" w:cs="Times New Roman"/>
          <w:sz w:val="24"/>
          <w:szCs w:val="24"/>
        </w:rPr>
        <w:t>ерец сладкий (защищенный грунт)</w:t>
      </w:r>
    </w:p>
    <w:p w:rsidR="006A6BB6" w:rsidRPr="001F1C2B"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lang w:val="kk-KZ"/>
        </w:rPr>
        <w:t xml:space="preserve">Гибрид: </w:t>
      </w:r>
      <w:r w:rsidRPr="001F1C2B">
        <w:rPr>
          <w:rFonts w:ascii="Times New Roman" w:eastAsia="Times New Roman" w:hAnsi="Times New Roman" w:cs="Times New Roman"/>
          <w:b/>
          <w:sz w:val="24"/>
          <w:szCs w:val="24"/>
          <w:lang w:val="kk-KZ"/>
        </w:rPr>
        <w:t>Иланга</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Оригинатор: </w:t>
      </w:r>
      <w:r w:rsidRPr="00DE6ED7">
        <w:rPr>
          <w:rFonts w:ascii="Times New Roman" w:eastAsia="Times New Roman" w:hAnsi="Times New Roman" w:cs="Times New Roman"/>
          <w:color w:val="000000" w:themeColor="text1"/>
          <w:sz w:val="24"/>
          <w:szCs w:val="24"/>
          <w:lang w:val="kk-KZ"/>
        </w:rPr>
        <w:t>Rijk</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Zwaan</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Zaadteelten</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Zaadhandel</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B.V., Нидерланды</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lastRenderedPageBreak/>
        <w:t>Область допуска: Алматинская, Жамбылская, Южно-Казахстанская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Среднепоздний гибрид. Плод желтого цвета, кубовидной формы. Толщина стенок 6-8 мм. Среднее содержание сухого вещества 7,2%, сахара 3,5%, витамина С-110,6 мг/гр. Средняя урожайность 14,7 кг/га. Масса плода в среднем 250 грамм. Транспортабельность отличная, дегустационная оценка 5 баллов. Количество плодов на растении 10 штук. Товарность 100%.  Назначение-для потребления в свежем виде.</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Культура: </w:t>
      </w:r>
      <w:r w:rsidR="001F1C2B">
        <w:rPr>
          <w:rFonts w:ascii="Times New Roman" w:eastAsia="Times New Roman" w:hAnsi="Times New Roman" w:cs="Times New Roman"/>
          <w:sz w:val="24"/>
          <w:szCs w:val="24"/>
        </w:rPr>
        <w:t>П</w:t>
      </w:r>
      <w:r w:rsidRPr="00DE6ED7">
        <w:rPr>
          <w:rFonts w:ascii="Times New Roman" w:eastAsia="Times New Roman" w:hAnsi="Times New Roman" w:cs="Times New Roman"/>
          <w:sz w:val="24"/>
          <w:szCs w:val="24"/>
        </w:rPr>
        <w:t>ерец сладкий (защищенный грунт)</w:t>
      </w:r>
    </w:p>
    <w:p w:rsidR="006A6BB6" w:rsidRPr="001F1C2B" w:rsidRDefault="006A6BB6" w:rsidP="00F2226D">
      <w:pPr>
        <w:spacing w:after="0" w:line="20" w:lineRule="atLeast"/>
        <w:ind w:firstLine="709"/>
        <w:contextualSpacing/>
        <w:jc w:val="both"/>
        <w:outlineLvl w:val="6"/>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lang w:val="kk-KZ"/>
        </w:rPr>
        <w:t xml:space="preserve">Гибрид: </w:t>
      </w:r>
      <w:r w:rsidRPr="001F1C2B">
        <w:rPr>
          <w:rFonts w:ascii="Times New Roman" w:eastAsia="Times New Roman" w:hAnsi="Times New Roman" w:cs="Times New Roman"/>
          <w:b/>
          <w:sz w:val="24"/>
          <w:szCs w:val="24"/>
          <w:lang w:val="kk-KZ"/>
        </w:rPr>
        <w:t>Нирвин</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Оригинатор: </w:t>
      </w:r>
      <w:r w:rsidRPr="00DE6ED7">
        <w:rPr>
          <w:rFonts w:ascii="Times New Roman" w:eastAsia="Times New Roman" w:hAnsi="Times New Roman" w:cs="Times New Roman"/>
          <w:color w:val="000000" w:themeColor="text1"/>
          <w:sz w:val="24"/>
          <w:szCs w:val="24"/>
          <w:lang w:val="kk-KZ"/>
        </w:rPr>
        <w:t>Rijk</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Zwaan</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Zaadteelten</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Zaadhandel</w:t>
      </w:r>
      <w:r w:rsidR="001F1C2B">
        <w:rPr>
          <w:rFonts w:ascii="Times New Roman" w:eastAsia="Times New Roman" w:hAnsi="Times New Roman" w:cs="Times New Roman"/>
          <w:color w:val="000000" w:themeColor="text1"/>
          <w:sz w:val="24"/>
          <w:szCs w:val="24"/>
          <w:lang w:val="kk-KZ"/>
        </w:rPr>
        <w:t xml:space="preserve"> </w:t>
      </w:r>
      <w:r w:rsidRPr="00DE6ED7">
        <w:rPr>
          <w:rFonts w:ascii="Times New Roman" w:eastAsia="Times New Roman" w:hAnsi="Times New Roman" w:cs="Times New Roman"/>
          <w:color w:val="000000" w:themeColor="text1"/>
          <w:sz w:val="24"/>
          <w:szCs w:val="24"/>
          <w:lang w:val="kk-KZ"/>
        </w:rPr>
        <w:t>B.V., Нидерланды</w:t>
      </w:r>
    </w:p>
    <w:p w:rsidR="006A6BB6" w:rsidRPr="00DE6ED7" w:rsidRDefault="006A6BB6" w:rsidP="00F2226D">
      <w:pPr>
        <w:spacing w:after="0" w:line="20" w:lineRule="atLeast"/>
        <w:ind w:firstLine="709"/>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Год включения в Государственный реестр: 2015 год</w:t>
      </w:r>
    </w:p>
    <w:p w:rsidR="006A6BB6" w:rsidRPr="00DE6ED7" w:rsidRDefault="006A6BB6" w:rsidP="00F2226D">
      <w:pPr>
        <w:spacing w:after="0" w:line="20" w:lineRule="atLeast"/>
        <w:ind w:firstLine="709"/>
        <w:contextualSpacing/>
        <w:jc w:val="both"/>
        <w:outlineLvl w:val="6"/>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Область допуска: Алматинская, Жамбылская, Южно-Казахстанская</w:t>
      </w:r>
    </w:p>
    <w:p w:rsidR="006A6BB6" w:rsidRPr="00DE6ED7" w:rsidRDefault="006A6BB6" w:rsidP="00F2226D">
      <w:pPr>
        <w:spacing w:after="0" w:line="20" w:lineRule="atLeast"/>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Позднеспелый гибрид. Плод зеленого цвета, кубовидной формы. Толщина стенок-6-7 мм. Среднее содержание сухого вещества 9,1 %, сахара 4,1 %, витамина С-117,6 мг/гр.   Средняя урожайность 15,2 кг/га. Масса плода в среднем 255 грамм. Транспортабельность отличная, дегустационная оценка 5 баллов. Количество плодов на растении 10 штук. Товарность 100 %.  Назначение-для потребления в свежем виде. </w:t>
      </w:r>
    </w:p>
    <w:p w:rsidR="006A6BB6" w:rsidRPr="00DE6ED7" w:rsidRDefault="006A6BB6" w:rsidP="00F2226D">
      <w:pPr>
        <w:spacing w:after="0" w:line="20" w:lineRule="atLeast"/>
        <w:ind w:firstLine="709"/>
        <w:jc w:val="both"/>
        <w:rPr>
          <w:rFonts w:ascii="Times New Roman" w:hAnsi="Times New Roman" w:cs="Times New Roman"/>
          <w:sz w:val="24"/>
          <w:szCs w:val="24"/>
        </w:rPr>
      </w:pP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Культура:</w:t>
      </w:r>
      <w:r w:rsidR="001F1C2B">
        <w:rPr>
          <w:rFonts w:ascii="Times New Roman" w:eastAsia="Times New Roman" w:hAnsi="Times New Roman" w:cs="Times New Roman"/>
          <w:sz w:val="24"/>
          <w:szCs w:val="24"/>
          <w:lang w:val="kk-KZ"/>
        </w:rPr>
        <w:t xml:space="preserve"> </w:t>
      </w:r>
      <w:r w:rsidRPr="00DE6ED7">
        <w:rPr>
          <w:rFonts w:ascii="Times New Roman" w:eastAsia="Times New Roman" w:hAnsi="Times New Roman" w:cs="Times New Roman"/>
          <w:sz w:val="24"/>
          <w:szCs w:val="24"/>
          <w:lang w:val="kk-KZ"/>
        </w:rPr>
        <w:t xml:space="preserve">Рис </w:t>
      </w:r>
    </w:p>
    <w:p w:rsidR="0027607F" w:rsidRPr="001F1C2B" w:rsidRDefault="0027607F" w:rsidP="00F2226D">
      <w:pPr>
        <w:spacing w:after="0" w:line="240" w:lineRule="auto"/>
        <w:ind w:firstLine="709"/>
        <w:jc w:val="both"/>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lang w:val="kk-KZ"/>
        </w:rPr>
        <w:t xml:space="preserve">Сорт:   </w:t>
      </w:r>
      <w:r w:rsidRPr="001F1C2B">
        <w:rPr>
          <w:rFonts w:ascii="Times New Roman" w:eastAsia="Times New Roman" w:hAnsi="Times New Roman" w:cs="Times New Roman"/>
          <w:b/>
          <w:sz w:val="24"/>
          <w:szCs w:val="24"/>
          <w:lang w:val="kk-KZ"/>
        </w:rPr>
        <w:t>КазЕр-6</w:t>
      </w:r>
    </w:p>
    <w:p w:rsidR="0027607F" w:rsidRPr="00DE6ED7" w:rsidRDefault="0027607F" w:rsidP="001F1C2B">
      <w:pPr>
        <w:tabs>
          <w:tab w:val="left" w:pos="1276"/>
        </w:tabs>
        <w:spacing w:after="0" w:line="240" w:lineRule="auto"/>
        <w:ind w:right="-2" w:firstLine="709"/>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Авторы:</w:t>
      </w:r>
      <w:r w:rsidR="001F1C2B">
        <w:rPr>
          <w:rFonts w:ascii="Times New Roman" w:eastAsia="Times New Roman" w:hAnsi="Times New Roman" w:cs="Times New Roman"/>
          <w:sz w:val="24"/>
          <w:szCs w:val="24"/>
          <w:lang w:val="kk-KZ"/>
        </w:rPr>
        <w:t xml:space="preserve"> </w:t>
      </w:r>
      <w:r w:rsidRPr="00DE6ED7">
        <w:rPr>
          <w:rFonts w:ascii="Times New Roman" w:eastAsia="Times New Roman" w:hAnsi="Times New Roman" w:cs="Times New Roman"/>
          <w:sz w:val="24"/>
          <w:szCs w:val="24"/>
          <w:lang w:val="kk-KZ"/>
        </w:rPr>
        <w:t xml:space="preserve">Подольских  А.Н., Байбосынова С.М., Умирзаков С.И., Таутенов И.А.,  Турешов Б.Б. </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Оригинатор: ТОО «Научно-исследовательский институт рисоводства им.И.Жахаева»</w:t>
      </w:r>
    </w:p>
    <w:p w:rsidR="0027607F" w:rsidRPr="00DE6ED7" w:rsidRDefault="0027607F" w:rsidP="00F2226D">
      <w:pPr>
        <w:pStyle w:val="a3"/>
        <w:ind w:firstLine="709"/>
        <w:jc w:val="both"/>
        <w:rPr>
          <w:rFonts w:ascii="Times New Roman" w:hAnsi="Times New Roman"/>
          <w:sz w:val="24"/>
          <w:szCs w:val="24"/>
        </w:rPr>
      </w:pPr>
      <w:r w:rsidRPr="00DE6ED7">
        <w:rPr>
          <w:rFonts w:ascii="Times New Roman" w:hAnsi="Times New Roman"/>
          <w:sz w:val="24"/>
          <w:szCs w:val="24"/>
        </w:rPr>
        <w:t>Год включения сорта в Государственный реестр: 2015 год</w:t>
      </w:r>
    </w:p>
    <w:p w:rsidR="0027607F" w:rsidRPr="00DE6ED7" w:rsidRDefault="0027607F" w:rsidP="00F2226D">
      <w:pPr>
        <w:pStyle w:val="a3"/>
        <w:ind w:firstLine="709"/>
        <w:jc w:val="both"/>
        <w:rPr>
          <w:rFonts w:ascii="Times New Roman" w:hAnsi="Times New Roman"/>
          <w:sz w:val="24"/>
          <w:szCs w:val="24"/>
        </w:rPr>
      </w:pPr>
      <w:r w:rsidRPr="00DE6ED7">
        <w:rPr>
          <w:rFonts w:ascii="Times New Roman" w:hAnsi="Times New Roman"/>
          <w:sz w:val="24"/>
          <w:szCs w:val="24"/>
        </w:rPr>
        <w:t>Область допуска:</w:t>
      </w:r>
      <w:r w:rsidRPr="00DE6ED7">
        <w:rPr>
          <w:rFonts w:ascii="Times New Roman" w:eastAsia="Times New Roman" w:hAnsi="Times New Roman" w:cs="Times New Roman"/>
          <w:sz w:val="24"/>
          <w:szCs w:val="24"/>
          <w:lang w:val="kk-KZ"/>
        </w:rPr>
        <w:t xml:space="preserve"> Кызылординская область</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Сорт относится к разновидности италика. Растения средней высоты (90-100 см), метелка средней длины (15-17 см), плотная, компактная, несет 110-150 колосков. </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Среднеспелый сорт. Вегетационный период составляет 109-110 дней. Испытание проходил на Казалинском, Жалагашском, </w:t>
      </w:r>
      <w:r w:rsidRPr="00DE6ED7">
        <w:rPr>
          <w:rFonts w:ascii="Times New Roman" w:eastAsia="Times New Roman" w:hAnsi="Times New Roman" w:cs="Times New Roman"/>
          <w:sz w:val="24"/>
          <w:szCs w:val="24"/>
        </w:rPr>
        <w:t>Шиелийском и Жанакорганском госсортоучастках (</w:t>
      </w:r>
      <w:r w:rsidRPr="00DE6ED7">
        <w:rPr>
          <w:rFonts w:ascii="Times New Roman" w:eastAsia="Times New Roman" w:hAnsi="Times New Roman" w:cs="Times New Roman"/>
          <w:sz w:val="24"/>
          <w:szCs w:val="24"/>
          <w:lang w:val="en-GB"/>
        </w:rPr>
        <w:t>I</w:t>
      </w:r>
      <w:r w:rsidRPr="00DE6ED7">
        <w:rPr>
          <w:rFonts w:ascii="Times New Roman" w:eastAsia="Times New Roman" w:hAnsi="Times New Roman" w:cs="Times New Roman"/>
          <w:sz w:val="24"/>
          <w:szCs w:val="24"/>
        </w:rPr>
        <w:t xml:space="preserve">, II, II зоны). </w:t>
      </w:r>
      <w:r w:rsidRPr="00DE6ED7">
        <w:rPr>
          <w:rFonts w:ascii="Times New Roman" w:eastAsia="Times New Roman" w:hAnsi="Times New Roman" w:cs="Times New Roman"/>
          <w:sz w:val="24"/>
          <w:szCs w:val="24"/>
          <w:lang w:val="kk-KZ"/>
        </w:rPr>
        <w:t xml:space="preserve">Сравнивался со стандартным сортом КазНИИР-5. Средняя урожайность зерна составила  46,7 ц/га и превысил стандартный сорт КазНИИР-5 на 3,6 ц/га, (превышение на 8,3%). Устойчивость к  осыпанию 4,7 баллов, у стандарта 4,4 балла. </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lang w:val="kk-KZ"/>
        </w:rPr>
        <w:t xml:space="preserve">Зерновка белая, средней крупности, полукруглая. Масса 1000 зерен – 30,1 г на уровне стандарта, у стандарта – 29,7 г. Пленчатость 20,0%  ниже стандарта на 1,6 %, у стандарта – 21,6%, стекловидность  - 89,6%   превышение на 2 </w:t>
      </w:r>
      <w:r w:rsidRPr="00DE6ED7">
        <w:rPr>
          <w:rFonts w:ascii="Times New Roman" w:eastAsia="Times New Roman" w:hAnsi="Times New Roman" w:cs="Times New Roman"/>
          <w:sz w:val="24"/>
          <w:szCs w:val="24"/>
        </w:rPr>
        <w:t>%</w:t>
      </w:r>
      <w:r w:rsidRPr="00DE6ED7">
        <w:rPr>
          <w:rFonts w:ascii="Times New Roman" w:eastAsia="Times New Roman" w:hAnsi="Times New Roman" w:cs="Times New Roman"/>
          <w:sz w:val="24"/>
          <w:szCs w:val="24"/>
          <w:lang w:val="kk-KZ"/>
        </w:rPr>
        <w:t xml:space="preserve">, у </w:t>
      </w:r>
      <w:r w:rsidRPr="00DE6ED7">
        <w:rPr>
          <w:rFonts w:ascii="Times New Roman" w:eastAsia="Times New Roman" w:hAnsi="Times New Roman" w:cs="Times New Roman"/>
          <w:sz w:val="24"/>
          <w:szCs w:val="24"/>
        </w:rPr>
        <w:t>стандарт</w:t>
      </w:r>
      <w:r w:rsidRPr="00DE6ED7">
        <w:rPr>
          <w:rFonts w:ascii="Times New Roman" w:eastAsia="Times New Roman" w:hAnsi="Times New Roman" w:cs="Times New Roman"/>
          <w:sz w:val="24"/>
          <w:szCs w:val="24"/>
          <w:lang w:val="kk-KZ"/>
        </w:rPr>
        <w:t>а</w:t>
      </w:r>
      <w:r w:rsidRPr="00DE6ED7">
        <w:rPr>
          <w:rFonts w:ascii="Times New Roman" w:eastAsia="Times New Roman" w:hAnsi="Times New Roman" w:cs="Times New Roman"/>
          <w:sz w:val="24"/>
          <w:szCs w:val="24"/>
        </w:rPr>
        <w:t xml:space="preserve"> – 87,6 %. Выход крупы– 79,9 % превышение на 1,8 %</w:t>
      </w:r>
      <w:r w:rsidRPr="00DE6ED7">
        <w:rPr>
          <w:rFonts w:ascii="Times New Roman" w:eastAsia="Times New Roman" w:hAnsi="Times New Roman" w:cs="Times New Roman"/>
          <w:sz w:val="24"/>
          <w:szCs w:val="24"/>
          <w:lang w:val="kk-KZ"/>
        </w:rPr>
        <w:t xml:space="preserve">, у </w:t>
      </w:r>
      <w:r w:rsidRPr="00DE6ED7">
        <w:rPr>
          <w:rFonts w:ascii="Times New Roman" w:eastAsia="Times New Roman" w:hAnsi="Times New Roman" w:cs="Times New Roman"/>
          <w:sz w:val="24"/>
          <w:szCs w:val="24"/>
        </w:rPr>
        <w:t>стандарт</w:t>
      </w:r>
      <w:r w:rsidRPr="00DE6ED7">
        <w:rPr>
          <w:rFonts w:ascii="Times New Roman" w:eastAsia="Times New Roman" w:hAnsi="Times New Roman" w:cs="Times New Roman"/>
          <w:sz w:val="24"/>
          <w:szCs w:val="24"/>
          <w:lang w:val="kk-KZ"/>
        </w:rPr>
        <w:t>а</w:t>
      </w:r>
      <w:r w:rsidRPr="00DE6ED7">
        <w:rPr>
          <w:rFonts w:ascii="Times New Roman" w:eastAsia="Times New Roman" w:hAnsi="Times New Roman" w:cs="Times New Roman"/>
          <w:sz w:val="24"/>
          <w:szCs w:val="24"/>
        </w:rPr>
        <w:t xml:space="preserve"> -78,1 %, содержание целого ядра 72% превышение на 2%</w:t>
      </w:r>
      <w:r w:rsidRPr="00DE6ED7">
        <w:rPr>
          <w:rFonts w:ascii="Times New Roman" w:eastAsia="Times New Roman" w:hAnsi="Times New Roman" w:cs="Times New Roman"/>
          <w:sz w:val="24"/>
          <w:szCs w:val="24"/>
          <w:lang w:val="kk-KZ"/>
        </w:rPr>
        <w:t xml:space="preserve">, у </w:t>
      </w:r>
      <w:r w:rsidRPr="00DE6ED7">
        <w:rPr>
          <w:rFonts w:ascii="Times New Roman" w:eastAsia="Times New Roman" w:hAnsi="Times New Roman" w:cs="Times New Roman"/>
          <w:sz w:val="24"/>
          <w:szCs w:val="24"/>
        </w:rPr>
        <w:t>стандарт</w:t>
      </w:r>
      <w:r w:rsidRPr="00DE6ED7">
        <w:rPr>
          <w:rFonts w:ascii="Times New Roman" w:eastAsia="Times New Roman" w:hAnsi="Times New Roman" w:cs="Times New Roman"/>
          <w:sz w:val="24"/>
          <w:szCs w:val="24"/>
          <w:lang w:val="kk-KZ"/>
        </w:rPr>
        <w:t>а</w:t>
      </w:r>
      <w:r w:rsidRPr="00DE6ED7">
        <w:rPr>
          <w:rFonts w:ascii="Times New Roman" w:eastAsia="Times New Roman" w:hAnsi="Times New Roman" w:cs="Times New Roman"/>
          <w:sz w:val="24"/>
          <w:szCs w:val="24"/>
        </w:rPr>
        <w:t xml:space="preserve"> – 70%, содержание белка 8,7 %</w:t>
      </w:r>
      <w:r w:rsidRPr="00DE6ED7">
        <w:rPr>
          <w:rFonts w:ascii="Times New Roman" w:eastAsia="Times New Roman" w:hAnsi="Times New Roman" w:cs="Times New Roman"/>
          <w:sz w:val="24"/>
          <w:szCs w:val="24"/>
          <w:lang w:val="kk-KZ"/>
        </w:rPr>
        <w:t>, у</w:t>
      </w:r>
      <w:r w:rsidRPr="00DE6ED7">
        <w:rPr>
          <w:rFonts w:ascii="Times New Roman" w:eastAsia="Times New Roman" w:hAnsi="Times New Roman" w:cs="Times New Roman"/>
          <w:sz w:val="24"/>
          <w:szCs w:val="24"/>
        </w:rPr>
        <w:t xml:space="preserve"> стандарт</w:t>
      </w:r>
      <w:r w:rsidRPr="00DE6ED7">
        <w:rPr>
          <w:rFonts w:ascii="Times New Roman" w:eastAsia="Times New Roman" w:hAnsi="Times New Roman" w:cs="Times New Roman"/>
          <w:sz w:val="24"/>
          <w:szCs w:val="24"/>
          <w:lang w:val="kk-KZ"/>
        </w:rPr>
        <w:t>а</w:t>
      </w:r>
      <w:r w:rsidRPr="00DE6ED7">
        <w:rPr>
          <w:rFonts w:ascii="Times New Roman" w:eastAsia="Times New Roman" w:hAnsi="Times New Roman" w:cs="Times New Roman"/>
          <w:sz w:val="24"/>
          <w:szCs w:val="24"/>
        </w:rPr>
        <w:t xml:space="preserve"> – 8,1%, цвет и вкус каши 4 балла, у стандарта 3 балла.</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 xml:space="preserve">Сорт устойчив к осыпанию колосков и к полеганию. Устойчив к засолению, пониженным температурам в фазу всходов. </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rPr>
      </w:pP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Культура:  Просо </w:t>
      </w:r>
    </w:p>
    <w:p w:rsidR="0027607F" w:rsidRPr="001F1C2B" w:rsidRDefault="0027607F" w:rsidP="00F2226D">
      <w:pPr>
        <w:spacing w:after="0" w:line="240" w:lineRule="auto"/>
        <w:ind w:firstLine="709"/>
        <w:jc w:val="both"/>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lang w:val="kk-KZ"/>
        </w:rPr>
        <w:t xml:space="preserve">Сорт:          </w:t>
      </w:r>
      <w:r w:rsidRPr="001F1C2B">
        <w:rPr>
          <w:rFonts w:ascii="Times New Roman" w:eastAsia="Times New Roman" w:hAnsi="Times New Roman" w:cs="Times New Roman"/>
          <w:b/>
          <w:sz w:val="24"/>
          <w:szCs w:val="24"/>
          <w:lang w:val="kk-KZ"/>
        </w:rPr>
        <w:t>Яркое - 7</w:t>
      </w:r>
    </w:p>
    <w:p w:rsidR="0027607F" w:rsidRPr="00DE6ED7" w:rsidRDefault="0027607F" w:rsidP="00F2226D">
      <w:pPr>
        <w:tabs>
          <w:tab w:val="left" w:pos="1276"/>
        </w:tabs>
        <w:spacing w:after="0" w:line="240" w:lineRule="auto"/>
        <w:ind w:firstLine="709"/>
        <w:jc w:val="both"/>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Авторы:   Цыганков В.И., Цыганков И.Г., Цыганкова М.Ю., Тулеуов А.С.  </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Оригинатор: ТОО «Актюбинская сельскохозяйственная опытная станция»</w:t>
      </w:r>
    </w:p>
    <w:p w:rsidR="0027607F" w:rsidRPr="00DE6ED7" w:rsidRDefault="0027607F" w:rsidP="00F2226D">
      <w:pPr>
        <w:spacing w:after="0" w:line="240" w:lineRule="auto"/>
        <w:ind w:firstLine="709"/>
        <w:jc w:val="both"/>
        <w:rPr>
          <w:rFonts w:ascii="Times New Roman" w:hAnsi="Times New Roman"/>
          <w:sz w:val="24"/>
          <w:szCs w:val="24"/>
        </w:rPr>
      </w:pPr>
      <w:r w:rsidRPr="00DE6ED7">
        <w:rPr>
          <w:rFonts w:ascii="Times New Roman" w:hAnsi="Times New Roman"/>
          <w:sz w:val="24"/>
          <w:szCs w:val="24"/>
        </w:rPr>
        <w:t>Год включения сорта в Государственный реестр: 2015 год</w:t>
      </w:r>
    </w:p>
    <w:p w:rsidR="0027607F" w:rsidRPr="00DE6ED7" w:rsidRDefault="0027607F" w:rsidP="00F2226D">
      <w:pPr>
        <w:pStyle w:val="a3"/>
        <w:ind w:firstLine="709"/>
        <w:jc w:val="both"/>
        <w:rPr>
          <w:rFonts w:ascii="Times New Roman" w:eastAsia="Times New Roman" w:hAnsi="Times New Roman" w:cs="Times New Roman"/>
          <w:sz w:val="24"/>
          <w:szCs w:val="24"/>
          <w:lang w:val="kk-KZ"/>
        </w:rPr>
      </w:pPr>
      <w:r w:rsidRPr="00DE6ED7">
        <w:rPr>
          <w:rFonts w:ascii="Times New Roman" w:hAnsi="Times New Roman"/>
          <w:sz w:val="24"/>
          <w:szCs w:val="24"/>
        </w:rPr>
        <w:t>Область допуска:</w:t>
      </w:r>
      <w:r w:rsidRPr="00DE6ED7">
        <w:rPr>
          <w:rFonts w:ascii="Times New Roman" w:eastAsia="Times New Roman" w:hAnsi="Times New Roman" w:cs="Times New Roman"/>
          <w:sz w:val="24"/>
          <w:szCs w:val="24"/>
          <w:lang w:val="kk-KZ"/>
        </w:rPr>
        <w:t xml:space="preserve"> Актюбинская, </w:t>
      </w:r>
      <w:proofErr w:type="gramStart"/>
      <w:r w:rsidRPr="00DE6ED7">
        <w:rPr>
          <w:rFonts w:ascii="Times New Roman" w:eastAsia="Times New Roman" w:hAnsi="Times New Roman" w:cs="Times New Roman"/>
          <w:sz w:val="24"/>
          <w:szCs w:val="24"/>
          <w:lang w:val="kk-KZ"/>
        </w:rPr>
        <w:t>Западно-Казахстанская</w:t>
      </w:r>
      <w:proofErr w:type="gramEnd"/>
      <w:r w:rsidRPr="00DE6ED7">
        <w:rPr>
          <w:rFonts w:ascii="Times New Roman" w:eastAsia="Times New Roman" w:hAnsi="Times New Roman" w:cs="Times New Roman"/>
          <w:sz w:val="24"/>
          <w:szCs w:val="24"/>
          <w:lang w:val="kk-KZ"/>
        </w:rPr>
        <w:t>.</w:t>
      </w:r>
    </w:p>
    <w:p w:rsidR="0027607F" w:rsidRPr="00DE6ED7" w:rsidRDefault="0027607F" w:rsidP="00F2226D">
      <w:pPr>
        <w:pStyle w:val="a3"/>
        <w:ind w:firstLine="709"/>
        <w:jc w:val="both"/>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Растения средней высоты -60-90 см, стебель средней толщины – 0,4-0,5 см, устойчив к полеганию. Листья слабоопущенные, среднего размера: длиной 22-30 см, шириной 1,8-2,5 см. </w:t>
      </w:r>
    </w:p>
    <w:p w:rsidR="0027607F" w:rsidRPr="001F1C2B" w:rsidRDefault="0027607F" w:rsidP="00F2226D">
      <w:pPr>
        <w:pStyle w:val="a3"/>
        <w:ind w:firstLine="709"/>
        <w:jc w:val="both"/>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Сорт среднеспелый (80-90 дней). </w:t>
      </w:r>
      <w:r w:rsidRPr="001F1C2B">
        <w:rPr>
          <w:rFonts w:ascii="Times New Roman" w:eastAsia="Times New Roman" w:hAnsi="Times New Roman" w:cs="Times New Roman"/>
          <w:sz w:val="24"/>
          <w:szCs w:val="24"/>
          <w:lang w:val="kk-KZ"/>
        </w:rPr>
        <w:t xml:space="preserve">По Актюбинской области испытывался на Алгинском, Мартукском ГСУ </w:t>
      </w:r>
      <w:r w:rsidRPr="001F1C2B">
        <w:rPr>
          <w:rFonts w:ascii="Times New Roman" w:eastAsia="Times New Roman" w:hAnsi="Times New Roman" w:cs="Times New Roman"/>
          <w:sz w:val="24"/>
          <w:szCs w:val="24"/>
        </w:rPr>
        <w:t>(</w:t>
      </w:r>
      <w:r w:rsidRPr="001F1C2B">
        <w:rPr>
          <w:rFonts w:ascii="Times New Roman" w:eastAsia="Times New Roman" w:hAnsi="Times New Roman" w:cs="Times New Roman"/>
          <w:sz w:val="24"/>
          <w:szCs w:val="24"/>
          <w:lang w:val="en-GB"/>
        </w:rPr>
        <w:t>I</w:t>
      </w:r>
      <w:r w:rsidRPr="001F1C2B">
        <w:rPr>
          <w:rFonts w:ascii="Times New Roman" w:eastAsia="Times New Roman" w:hAnsi="Times New Roman" w:cs="Times New Roman"/>
          <w:sz w:val="24"/>
          <w:szCs w:val="24"/>
        </w:rPr>
        <w:t>-степная зона)</w:t>
      </w:r>
      <w:r w:rsidRPr="001F1C2B">
        <w:rPr>
          <w:rFonts w:ascii="Times New Roman" w:eastAsia="Times New Roman" w:hAnsi="Times New Roman" w:cs="Times New Roman"/>
          <w:sz w:val="24"/>
          <w:szCs w:val="24"/>
          <w:lang w:val="kk-KZ"/>
        </w:rPr>
        <w:t xml:space="preserve">. По данным госсортоучастков в среднем превысил по урожайности  Яркое 5 на 1,9 ц/га при уровне 8,0 ц/га, превышение на 31,1%. </w:t>
      </w:r>
      <w:r w:rsidRPr="001F1C2B">
        <w:rPr>
          <w:rFonts w:ascii="Times New Roman" w:eastAsia="Times New Roman" w:hAnsi="Times New Roman" w:cs="Times New Roman"/>
          <w:sz w:val="24"/>
          <w:szCs w:val="24"/>
          <w:lang w:val="kk-KZ"/>
        </w:rPr>
        <w:lastRenderedPageBreak/>
        <w:t xml:space="preserve">Максимальная урожайность – 16,0 ц/га – получена в 2013 году на Мартуском ГСУ. Устойчивость к засухе средняя 3,6 балла. Масса 1000 зерен – 7,6 г, у стандарта – 7,7 г. Пленчатость 24% на уровне стандарта, крупность 1,9-1,8 мм, у стандарта 2,0-1,9 мм, выравненность 83 %, у стандарта 88,5 %, выход крупы 76,5%, у стандарта - 80%, содержание белка 16 %, у стандарта – 15,5 %. Цвет каши 4 балла, вкус каши 3,5 балла на уровне стандарта. </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lang w:val="kk-KZ"/>
        </w:rPr>
      </w:pPr>
      <w:r w:rsidRPr="001F1C2B">
        <w:rPr>
          <w:rFonts w:ascii="Times New Roman" w:eastAsia="Times New Roman" w:hAnsi="Times New Roman" w:cs="Times New Roman"/>
          <w:sz w:val="24"/>
          <w:szCs w:val="24"/>
          <w:lang w:val="kk-KZ"/>
        </w:rPr>
        <w:t xml:space="preserve">По Западно-Казахстанской области испытание проходил на Зеленовском, Сырымском ГСУ </w:t>
      </w:r>
      <w:r w:rsidRPr="001F1C2B">
        <w:rPr>
          <w:rFonts w:ascii="Times New Roman" w:eastAsia="Times New Roman" w:hAnsi="Times New Roman" w:cs="Times New Roman"/>
          <w:sz w:val="24"/>
          <w:szCs w:val="24"/>
        </w:rPr>
        <w:t>(</w:t>
      </w:r>
      <w:r w:rsidRPr="001F1C2B">
        <w:rPr>
          <w:rFonts w:ascii="Times New Roman" w:eastAsia="Times New Roman" w:hAnsi="Times New Roman" w:cs="Times New Roman"/>
          <w:sz w:val="24"/>
          <w:szCs w:val="24"/>
          <w:lang w:val="en-GB"/>
        </w:rPr>
        <w:t>I</w:t>
      </w:r>
      <w:r w:rsidRPr="001F1C2B">
        <w:rPr>
          <w:rFonts w:ascii="Times New Roman" w:eastAsia="Times New Roman" w:hAnsi="Times New Roman" w:cs="Times New Roman"/>
          <w:sz w:val="24"/>
          <w:szCs w:val="24"/>
        </w:rPr>
        <w:t>-степная зона)</w:t>
      </w:r>
      <w:r w:rsidRPr="001F1C2B">
        <w:rPr>
          <w:rFonts w:ascii="Times New Roman" w:eastAsia="Times New Roman" w:hAnsi="Times New Roman" w:cs="Times New Roman"/>
          <w:sz w:val="24"/>
          <w:szCs w:val="24"/>
          <w:lang w:val="kk-KZ"/>
        </w:rPr>
        <w:t>. Средняя урожайность составила 10,9 ц/га выше стандарта Саратовское 10 на 1,2 ц/га (превышение на 12,4%), максимальная урожайность -16,2 ц/га получена в 2012 году на Зеленовском ГСУ. Масса 1000 зерен – 7,6 г на уровне стандарта. Устойчивость к засухе и полеганию 5 баллов, пленчатость зерна 22 % ниже стандарта на 4%, у стандарта 26 %, выравненность зерна 84 % превышение на 7%, у стандарта 77 %, выход крупы 79 %, белка – 14,2% на уровне стандарта, у стандарта 13,6%. Цвет каши</w:t>
      </w:r>
      <w:r w:rsidRPr="00DE6ED7">
        <w:rPr>
          <w:rFonts w:ascii="Times New Roman" w:eastAsia="Times New Roman" w:hAnsi="Times New Roman" w:cs="Times New Roman"/>
          <w:sz w:val="24"/>
          <w:szCs w:val="24"/>
          <w:lang w:val="kk-KZ"/>
        </w:rPr>
        <w:t xml:space="preserve"> 5 баллов, вкус каши 4 балла.</w:t>
      </w:r>
    </w:p>
    <w:p w:rsidR="001F1C2B" w:rsidRDefault="001F1C2B" w:rsidP="00F2226D">
      <w:pPr>
        <w:spacing w:after="0" w:line="240" w:lineRule="auto"/>
        <w:ind w:firstLine="709"/>
        <w:jc w:val="both"/>
        <w:rPr>
          <w:rFonts w:ascii="Times New Roman" w:eastAsia="Times New Roman" w:hAnsi="Times New Roman" w:cs="Times New Roman"/>
          <w:sz w:val="24"/>
          <w:szCs w:val="24"/>
          <w:lang w:val="kk-KZ"/>
        </w:rPr>
      </w:pP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Культура: Хлопчатник </w:t>
      </w:r>
    </w:p>
    <w:p w:rsidR="0027607F" w:rsidRPr="001F1C2B" w:rsidRDefault="0027607F" w:rsidP="00F2226D">
      <w:pPr>
        <w:spacing w:after="0" w:line="240" w:lineRule="auto"/>
        <w:ind w:firstLine="709"/>
        <w:jc w:val="both"/>
        <w:rPr>
          <w:rFonts w:ascii="Times New Roman" w:eastAsia="Times New Roman" w:hAnsi="Times New Roman" w:cs="Times New Roman"/>
          <w:b/>
          <w:sz w:val="24"/>
          <w:szCs w:val="24"/>
          <w:lang w:val="kk-KZ"/>
        </w:rPr>
      </w:pPr>
      <w:r w:rsidRPr="00DE6ED7">
        <w:rPr>
          <w:rFonts w:ascii="Times New Roman" w:eastAsia="Times New Roman" w:hAnsi="Times New Roman" w:cs="Times New Roman"/>
          <w:sz w:val="24"/>
          <w:szCs w:val="24"/>
          <w:lang w:val="kk-KZ"/>
        </w:rPr>
        <w:t xml:space="preserve">Сорт:       </w:t>
      </w:r>
      <w:r w:rsidRPr="001F1C2B">
        <w:rPr>
          <w:rFonts w:ascii="Times New Roman" w:eastAsia="Times New Roman" w:hAnsi="Times New Roman" w:cs="Times New Roman"/>
          <w:b/>
          <w:sz w:val="24"/>
          <w:szCs w:val="24"/>
          <w:lang w:val="kk-KZ"/>
        </w:rPr>
        <w:t>Мырзашөл-80</w:t>
      </w:r>
    </w:p>
    <w:p w:rsidR="0027607F" w:rsidRPr="00DE6ED7" w:rsidRDefault="0027607F" w:rsidP="00F2226D">
      <w:pPr>
        <w:tabs>
          <w:tab w:val="left" w:pos="1276"/>
        </w:tabs>
        <w:spacing w:after="0" w:line="240" w:lineRule="auto"/>
        <w:ind w:firstLine="709"/>
        <w:jc w:val="both"/>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Авторы: Умбетаев И., Гусейнов И.Р.</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Оригинатор: ТОО «Казахский научно-исследовательский институт хлопководства»</w:t>
      </w:r>
    </w:p>
    <w:p w:rsidR="0027607F" w:rsidRPr="00DE6ED7" w:rsidRDefault="0027607F" w:rsidP="00F2226D">
      <w:pPr>
        <w:spacing w:after="0" w:line="240" w:lineRule="auto"/>
        <w:ind w:firstLine="709"/>
        <w:jc w:val="both"/>
        <w:rPr>
          <w:rFonts w:ascii="Times New Roman" w:hAnsi="Times New Roman"/>
          <w:sz w:val="24"/>
          <w:szCs w:val="24"/>
        </w:rPr>
      </w:pPr>
      <w:r w:rsidRPr="00DE6ED7">
        <w:rPr>
          <w:rFonts w:ascii="Times New Roman" w:hAnsi="Times New Roman"/>
          <w:sz w:val="24"/>
          <w:szCs w:val="24"/>
        </w:rPr>
        <w:t>Год включения сорта в Государственный реестр: 2015 год</w:t>
      </w:r>
    </w:p>
    <w:p w:rsidR="0027607F" w:rsidRPr="00DE6ED7" w:rsidRDefault="0027607F" w:rsidP="00F2226D">
      <w:pPr>
        <w:pStyle w:val="a3"/>
        <w:ind w:firstLine="709"/>
        <w:jc w:val="both"/>
        <w:rPr>
          <w:rFonts w:ascii="Times New Roman" w:eastAsia="Times New Roman" w:hAnsi="Times New Roman" w:cs="Times New Roman"/>
          <w:sz w:val="24"/>
          <w:szCs w:val="24"/>
          <w:lang w:val="kk-KZ"/>
        </w:rPr>
      </w:pPr>
      <w:r w:rsidRPr="00DE6ED7">
        <w:rPr>
          <w:rFonts w:ascii="Times New Roman" w:hAnsi="Times New Roman"/>
          <w:sz w:val="24"/>
          <w:szCs w:val="24"/>
        </w:rPr>
        <w:t>Область допуска:</w:t>
      </w:r>
      <w:r w:rsidRPr="00DE6ED7">
        <w:rPr>
          <w:rFonts w:ascii="Times New Roman" w:eastAsia="Times New Roman" w:hAnsi="Times New Roman" w:cs="Times New Roman"/>
          <w:sz w:val="24"/>
          <w:szCs w:val="24"/>
          <w:lang w:val="kk-KZ"/>
        </w:rPr>
        <w:t xml:space="preserve"> Южно-Казахстанская область</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Сорт имеет коническую форму куста, высота 120-125 см, первого –полуторного типа ветвления, стебель зеленого цвета, к осени загорает. Листья крупные, пятидольные, зеленой окраски. </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Цветок без антоцианового пятна.</w:t>
      </w:r>
      <w:r w:rsidR="001F1C2B">
        <w:rPr>
          <w:rFonts w:ascii="Times New Roman" w:eastAsia="Times New Roman" w:hAnsi="Times New Roman" w:cs="Times New Roman"/>
          <w:sz w:val="24"/>
          <w:szCs w:val="24"/>
          <w:lang w:val="kk-KZ"/>
        </w:rPr>
        <w:t xml:space="preserve"> </w:t>
      </w:r>
      <w:r w:rsidRPr="00DE6ED7">
        <w:rPr>
          <w:rFonts w:ascii="Times New Roman" w:eastAsia="Times New Roman" w:hAnsi="Times New Roman" w:cs="Times New Roman"/>
          <w:sz w:val="24"/>
          <w:szCs w:val="24"/>
          <w:lang w:val="kk-KZ"/>
        </w:rPr>
        <w:t xml:space="preserve">Коробочка 4-5 створчатая, овальная с небольшим вытянутым носиком, слабошероховатая, зеленая, хорошо раскрывающаяся при  созревании, не осыпается. Семена средние, яйцевидной формы, светло-серого цвета. Масса 1000 семян 120-122 грамм. Волокно белого цвета.   </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lang w:val="kk-KZ"/>
        </w:rPr>
        <w:t>Сорт относится к группе скороспелых сортов, период от всходов до раскрытия первой к</w:t>
      </w:r>
      <w:r w:rsidR="000C2290">
        <w:rPr>
          <w:rFonts w:ascii="Times New Roman" w:eastAsia="Times New Roman" w:hAnsi="Times New Roman" w:cs="Times New Roman"/>
          <w:sz w:val="24"/>
          <w:szCs w:val="24"/>
          <w:lang w:val="kk-KZ"/>
        </w:rPr>
        <w:t>о</w:t>
      </w:r>
      <w:r w:rsidRPr="00DE6ED7">
        <w:rPr>
          <w:rFonts w:ascii="Times New Roman" w:eastAsia="Times New Roman" w:hAnsi="Times New Roman" w:cs="Times New Roman"/>
          <w:sz w:val="24"/>
          <w:szCs w:val="24"/>
          <w:lang w:val="kk-KZ"/>
        </w:rPr>
        <w:t xml:space="preserve">робочки составляет 115-117 дней. Разновидность хирзутум, средневолокнистый. Испытание проходил на Сарыагашском ГСУ и Махтааральском НИИ хлопководства (I-Сарыагачская (Пустынная животноводческая зона).  По данным сортоучастков в среднем выше стандарта Береке - 07  по урожайности хлопка-сырца  на 4,2 ц/га (превышение на 11,8%) при уровне 39,4 ц/га у стандарта – 35,4 ц/га,   масса хлопка-сырца в коробочке - 6 г выше на 0,3 г, у стандарта  5,7 г, выход волокна из хлопка – сырца 38,2 </w:t>
      </w:r>
      <w:r w:rsidRPr="00DE6ED7">
        <w:rPr>
          <w:rFonts w:ascii="Times New Roman" w:eastAsia="Times New Roman" w:hAnsi="Times New Roman" w:cs="Times New Roman"/>
          <w:sz w:val="24"/>
          <w:szCs w:val="24"/>
        </w:rPr>
        <w:t>% выше стандарта на 0,5 %, у стандарта 37,7%. Штапельная длина волокна – 33,3 мм выше стандарта на 0,6 мм, метрический номер 5340, разрывная нагрузка 4,9 г.с., выше стандарта на 0,2 г.с., разрывная длина 26,2 км, выше стандарта на 0,5 км.</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rPr>
        <w:t xml:space="preserve">Экономическая эффективность выше стандарта на </w:t>
      </w:r>
      <w:r w:rsidRPr="00DE6ED7">
        <w:rPr>
          <w:rFonts w:ascii="Times New Roman" w:eastAsia="Times New Roman" w:hAnsi="Times New Roman" w:cs="Times New Roman"/>
          <w:sz w:val="24"/>
          <w:szCs w:val="24"/>
          <w:lang w:val="kk-KZ"/>
        </w:rPr>
        <w:t xml:space="preserve">11,8%. Засухоустойчивость высокая. Пригоден к механизированному возделыванию и уборке. Устойчив к поражению вилтом.                                                                                                                                                                                                                                                                                                                                                                                                                           </w:t>
      </w:r>
    </w:p>
    <w:p w:rsidR="0027607F" w:rsidRPr="00DE6ED7" w:rsidRDefault="0027607F" w:rsidP="00F2226D">
      <w:pPr>
        <w:spacing w:after="0" w:line="240" w:lineRule="auto"/>
        <w:jc w:val="both"/>
        <w:rPr>
          <w:rFonts w:ascii="Times New Roman" w:eastAsia="Times New Roman" w:hAnsi="Times New Roman" w:cs="Times New Roman"/>
          <w:sz w:val="24"/>
          <w:szCs w:val="24"/>
          <w:lang w:val="kk-KZ"/>
        </w:rPr>
      </w:pPr>
    </w:p>
    <w:p w:rsidR="0027607F" w:rsidRPr="00DE6ED7" w:rsidRDefault="0027607F" w:rsidP="00F2226D">
      <w:pPr>
        <w:spacing w:after="0" w:line="240" w:lineRule="auto"/>
        <w:ind w:firstLine="709"/>
        <w:jc w:val="both"/>
        <w:rPr>
          <w:rFonts w:ascii="Times New Roman" w:eastAsia="Times New Roman" w:hAnsi="Times New Roman" w:cs="Times New Roman"/>
          <w:color w:val="000000"/>
          <w:sz w:val="24"/>
          <w:szCs w:val="24"/>
        </w:rPr>
      </w:pPr>
      <w:r w:rsidRPr="00DE6ED7">
        <w:rPr>
          <w:rFonts w:ascii="Times New Roman" w:eastAsia="Times New Roman" w:hAnsi="Times New Roman" w:cs="Times New Roman"/>
          <w:color w:val="000000"/>
          <w:sz w:val="24"/>
          <w:szCs w:val="24"/>
          <w:lang w:val="kk-KZ"/>
        </w:rPr>
        <w:t>Ку</w:t>
      </w:r>
      <w:r w:rsidRPr="00DE6ED7">
        <w:rPr>
          <w:rFonts w:ascii="Times New Roman" w:eastAsia="Times New Roman" w:hAnsi="Times New Roman" w:cs="Times New Roman"/>
          <w:color w:val="000000"/>
          <w:sz w:val="24"/>
          <w:szCs w:val="24"/>
        </w:rPr>
        <w:t xml:space="preserve">льтура: Суданская трава </w:t>
      </w:r>
    </w:p>
    <w:p w:rsidR="0027607F" w:rsidRPr="001F1C2B" w:rsidRDefault="0027607F" w:rsidP="00F2226D">
      <w:pPr>
        <w:spacing w:after="0" w:line="240" w:lineRule="auto"/>
        <w:ind w:firstLine="709"/>
        <w:jc w:val="both"/>
        <w:rPr>
          <w:rFonts w:ascii="Times New Roman" w:eastAsia="Times New Roman" w:hAnsi="Times New Roman" w:cs="Times New Roman"/>
          <w:b/>
          <w:color w:val="000000"/>
          <w:sz w:val="24"/>
          <w:szCs w:val="24"/>
        </w:rPr>
      </w:pPr>
      <w:r w:rsidRPr="00DE6ED7">
        <w:rPr>
          <w:rFonts w:ascii="Times New Roman" w:eastAsia="Times New Roman" w:hAnsi="Times New Roman" w:cs="Times New Roman"/>
          <w:color w:val="000000"/>
          <w:sz w:val="24"/>
          <w:szCs w:val="24"/>
        </w:rPr>
        <w:t xml:space="preserve">Сорт: </w:t>
      </w:r>
      <w:r w:rsidRPr="001F1C2B">
        <w:rPr>
          <w:rFonts w:ascii="Times New Roman" w:eastAsia="Times New Roman" w:hAnsi="Times New Roman" w:cs="Times New Roman"/>
          <w:b/>
          <w:color w:val="000000"/>
          <w:sz w:val="24"/>
          <w:szCs w:val="24"/>
        </w:rPr>
        <w:t xml:space="preserve">Землячка </w:t>
      </w:r>
    </w:p>
    <w:p w:rsidR="0027607F" w:rsidRPr="00DE6ED7" w:rsidRDefault="0027607F" w:rsidP="00F2226D">
      <w:pPr>
        <w:spacing w:after="0" w:line="240" w:lineRule="auto"/>
        <w:ind w:firstLine="709"/>
        <w:jc w:val="both"/>
        <w:rPr>
          <w:rFonts w:ascii="Times New Roman" w:eastAsia="Times New Roman" w:hAnsi="Times New Roman" w:cs="Times New Roman"/>
          <w:color w:val="000000"/>
          <w:sz w:val="24"/>
          <w:szCs w:val="24"/>
        </w:rPr>
      </w:pPr>
      <w:r w:rsidRPr="00DE6ED7">
        <w:rPr>
          <w:rFonts w:ascii="Times New Roman" w:eastAsia="Times New Roman" w:hAnsi="Times New Roman" w:cs="Times New Roman"/>
          <w:color w:val="000000"/>
          <w:sz w:val="24"/>
          <w:szCs w:val="24"/>
        </w:rPr>
        <w:t>Авторы: Володин А.Б., Вахопский Э.К., Жукова М.П., Огарев В.Д.</w:t>
      </w:r>
    </w:p>
    <w:p w:rsidR="0027607F" w:rsidRPr="00DE6ED7" w:rsidRDefault="0027607F" w:rsidP="00F2226D">
      <w:pPr>
        <w:spacing w:after="0" w:line="240" w:lineRule="auto"/>
        <w:ind w:firstLine="709"/>
        <w:jc w:val="both"/>
        <w:rPr>
          <w:rFonts w:ascii="Times New Roman" w:eastAsia="Times New Roman" w:hAnsi="Times New Roman" w:cs="Times New Roman"/>
          <w:bCs/>
          <w:color w:val="000000" w:themeColor="text1"/>
          <w:sz w:val="24"/>
          <w:szCs w:val="24"/>
        </w:rPr>
      </w:pPr>
      <w:r w:rsidRPr="00DE6ED7">
        <w:rPr>
          <w:rFonts w:ascii="Times New Roman" w:eastAsia="Times New Roman" w:hAnsi="Times New Roman" w:cs="Times New Roman"/>
          <w:bCs/>
          <w:color w:val="000000" w:themeColor="text1"/>
          <w:sz w:val="24"/>
          <w:szCs w:val="24"/>
        </w:rPr>
        <w:t>Оригинатор</w:t>
      </w:r>
      <w:r w:rsidRPr="001F1C2B">
        <w:rPr>
          <w:rFonts w:ascii="Times New Roman" w:eastAsia="Times New Roman" w:hAnsi="Times New Roman" w:cs="Times New Roman"/>
          <w:bCs/>
          <w:color w:val="000000" w:themeColor="text1"/>
          <w:sz w:val="24"/>
          <w:szCs w:val="24"/>
        </w:rPr>
        <w:t xml:space="preserve">: </w:t>
      </w:r>
      <w:r w:rsidR="001F1C2B">
        <w:rPr>
          <w:rFonts w:ascii="Times New Roman" w:eastAsia="Times New Roman" w:hAnsi="Times New Roman" w:cs="Times New Roman"/>
          <w:bCs/>
          <w:color w:val="000000" w:themeColor="text1"/>
          <w:sz w:val="24"/>
          <w:szCs w:val="24"/>
        </w:rPr>
        <w:t xml:space="preserve">ГНУ </w:t>
      </w:r>
      <w:r w:rsidRPr="00DE6ED7">
        <w:rPr>
          <w:rFonts w:ascii="Times New Roman" w:eastAsia="Times New Roman" w:hAnsi="Times New Roman" w:cs="Times New Roman"/>
          <w:color w:val="000000"/>
          <w:sz w:val="24"/>
          <w:szCs w:val="24"/>
        </w:rPr>
        <w:t xml:space="preserve">Ставропольский </w:t>
      </w:r>
      <w:r w:rsidRPr="00DE6ED7">
        <w:rPr>
          <w:rFonts w:ascii="Times New Roman" w:eastAsia="Times New Roman" w:hAnsi="Times New Roman" w:cs="Times New Roman"/>
          <w:bCs/>
          <w:color w:val="000000" w:themeColor="text1"/>
          <w:sz w:val="24"/>
          <w:szCs w:val="24"/>
        </w:rPr>
        <w:t>научно-исследовательский институт сельского хозяйства Российской академии сельскохозяйственных наук.</w:t>
      </w:r>
    </w:p>
    <w:p w:rsidR="0027607F" w:rsidRPr="00DE6ED7" w:rsidRDefault="0027607F" w:rsidP="00F2226D">
      <w:pPr>
        <w:spacing w:after="0" w:line="240" w:lineRule="auto"/>
        <w:ind w:firstLine="709"/>
        <w:jc w:val="both"/>
        <w:rPr>
          <w:rFonts w:ascii="Times New Roman" w:hAnsi="Times New Roman" w:cs="Times New Roman"/>
          <w:sz w:val="24"/>
          <w:szCs w:val="24"/>
        </w:rPr>
      </w:pPr>
      <w:r w:rsidRPr="00DE6ED7">
        <w:rPr>
          <w:rFonts w:ascii="Times New Roman" w:hAnsi="Times New Roman" w:cs="Times New Roman"/>
          <w:sz w:val="24"/>
          <w:szCs w:val="24"/>
        </w:rPr>
        <w:t>Год включения сорта в Государственный реестр: 2014 год</w:t>
      </w:r>
    </w:p>
    <w:p w:rsidR="0027607F" w:rsidRPr="00DE6ED7" w:rsidRDefault="0027607F" w:rsidP="00F2226D">
      <w:pPr>
        <w:spacing w:after="0" w:line="240" w:lineRule="auto"/>
        <w:ind w:firstLine="709"/>
        <w:jc w:val="both"/>
        <w:rPr>
          <w:rFonts w:ascii="Times New Roman" w:eastAsia="Times New Roman" w:hAnsi="Times New Roman" w:cs="Times New Roman"/>
          <w:bCs/>
          <w:color w:val="000000" w:themeColor="text1"/>
          <w:sz w:val="24"/>
          <w:szCs w:val="24"/>
        </w:rPr>
      </w:pPr>
      <w:r w:rsidRPr="00DE6ED7">
        <w:rPr>
          <w:rFonts w:ascii="Times New Roman" w:hAnsi="Times New Roman" w:cs="Times New Roman"/>
          <w:sz w:val="24"/>
          <w:szCs w:val="24"/>
        </w:rPr>
        <w:t xml:space="preserve">Область расширения: Алматинская область с 2015 года. </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sz w:val="24"/>
          <w:szCs w:val="24"/>
        </w:rPr>
        <w:t>Габитус куста прямостоячей формы. Высота растений при созревании семян 250-280 см. Кустистость средняя (от 3 до 5 стеблей). Листья крупные, поникающие, зеленой окраски. Метелка прямостоячая, ланцетовидной формы, длиной до 35-40 см. колосовые чешуи черные. Семена планчатые.</w:t>
      </w:r>
    </w:p>
    <w:p w:rsidR="0027607F" w:rsidRPr="00DE6ED7" w:rsidRDefault="001F1C2B" w:rsidP="00F2226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27607F" w:rsidRPr="00DE6ED7">
        <w:rPr>
          <w:rFonts w:ascii="Times New Roman" w:eastAsia="Times New Roman" w:hAnsi="Times New Roman" w:cs="Times New Roman"/>
          <w:sz w:val="24"/>
          <w:szCs w:val="24"/>
        </w:rPr>
        <w:t xml:space="preserve">спытывался на </w:t>
      </w:r>
      <w:r w:rsidR="0027607F" w:rsidRPr="00DE6ED7">
        <w:rPr>
          <w:rFonts w:ascii="Times New Roman" w:eastAsia="Times New Roman" w:hAnsi="Times New Roman" w:cs="Times New Roman"/>
          <w:sz w:val="24"/>
          <w:szCs w:val="24"/>
          <w:lang w:val="kk-KZ"/>
        </w:rPr>
        <w:t>Енбекшиказахском госсортоучастке (II- предгорная зона). С</w:t>
      </w:r>
      <w:r w:rsidR="0027607F" w:rsidRPr="00DE6ED7">
        <w:rPr>
          <w:rFonts w:ascii="Times New Roman" w:eastAsia="Times New Roman" w:hAnsi="Times New Roman" w:cs="Times New Roman"/>
          <w:sz w:val="24"/>
          <w:szCs w:val="24"/>
        </w:rPr>
        <w:t xml:space="preserve">редняя урожайность зеленой массы 422,5 ц/га, </w:t>
      </w:r>
      <w:r w:rsidR="0027607F" w:rsidRPr="00DE6ED7">
        <w:rPr>
          <w:rFonts w:ascii="Times New Roman" w:eastAsia="Times New Roman" w:hAnsi="Times New Roman" w:cs="Times New Roman"/>
          <w:sz w:val="24"/>
          <w:szCs w:val="24"/>
          <w:lang w:val="kk-KZ"/>
        </w:rPr>
        <w:t xml:space="preserve">нормализованная урожайность </w:t>
      </w:r>
      <w:r w:rsidR="0027607F" w:rsidRPr="00DE6ED7">
        <w:rPr>
          <w:rFonts w:ascii="Times New Roman" w:eastAsia="Times New Roman" w:hAnsi="Times New Roman" w:cs="Times New Roman"/>
          <w:sz w:val="24"/>
          <w:szCs w:val="24"/>
        </w:rPr>
        <w:t xml:space="preserve">сухого вещества - 84,5 </w:t>
      </w:r>
      <w:r w:rsidR="0027607F" w:rsidRPr="00DE6ED7">
        <w:rPr>
          <w:rFonts w:ascii="Times New Roman" w:eastAsia="Times New Roman" w:hAnsi="Times New Roman" w:cs="Times New Roman"/>
          <w:sz w:val="24"/>
          <w:szCs w:val="24"/>
        </w:rPr>
        <w:lastRenderedPageBreak/>
        <w:t xml:space="preserve">ц/га. </w:t>
      </w:r>
      <w:r w:rsidR="0027607F" w:rsidRPr="00DE6ED7">
        <w:rPr>
          <w:rFonts w:ascii="Times New Roman" w:eastAsia="Times New Roman" w:hAnsi="Times New Roman" w:cs="Times New Roman"/>
          <w:sz w:val="24"/>
          <w:szCs w:val="24"/>
          <w:lang w:val="kk-KZ"/>
        </w:rPr>
        <w:t>Высота растений 135,5 см., темп отрастания высокий, о</w:t>
      </w:r>
      <w:r w:rsidR="0027607F" w:rsidRPr="00DE6ED7">
        <w:rPr>
          <w:rFonts w:ascii="Times New Roman" w:eastAsia="Times New Roman" w:hAnsi="Times New Roman" w:cs="Times New Roman"/>
          <w:sz w:val="24"/>
          <w:szCs w:val="24"/>
        </w:rPr>
        <w:t xml:space="preserve">т всходов до первого укоса 50 дней, </w:t>
      </w:r>
      <w:r w:rsidR="0027607F" w:rsidRPr="00DE6ED7">
        <w:rPr>
          <w:rFonts w:ascii="Times New Roman" w:eastAsia="Times New Roman" w:hAnsi="Times New Roman" w:cs="Times New Roman"/>
          <w:sz w:val="24"/>
          <w:szCs w:val="24"/>
          <w:lang w:val="kk-KZ"/>
        </w:rPr>
        <w:t xml:space="preserve">число укосов 3, </w:t>
      </w:r>
      <w:r w:rsidR="0027607F" w:rsidRPr="00DE6ED7">
        <w:rPr>
          <w:rFonts w:ascii="Times New Roman" w:eastAsia="Times New Roman" w:hAnsi="Times New Roman" w:cs="Times New Roman"/>
          <w:sz w:val="24"/>
          <w:szCs w:val="24"/>
        </w:rPr>
        <w:t>облиственность – 37,4%</w:t>
      </w:r>
      <w:r w:rsidR="0027607F" w:rsidRPr="00DE6ED7">
        <w:rPr>
          <w:rFonts w:ascii="Times New Roman" w:eastAsia="Times New Roman" w:hAnsi="Times New Roman" w:cs="Times New Roman"/>
          <w:sz w:val="24"/>
          <w:szCs w:val="24"/>
          <w:lang w:val="kk-KZ"/>
        </w:rPr>
        <w:t xml:space="preserve">. Содержание белка –   6,1 </w:t>
      </w:r>
      <w:r w:rsidR="0027607F" w:rsidRPr="00DE6ED7">
        <w:rPr>
          <w:rFonts w:ascii="Times New Roman" w:eastAsia="Times New Roman" w:hAnsi="Times New Roman" w:cs="Times New Roman"/>
          <w:sz w:val="24"/>
          <w:szCs w:val="24"/>
        </w:rPr>
        <w:t>%, клетчатки –32,8 %. Устойчивость к засухе и полеганию оценивается в 5 баллов. Холодостойкость - 4 балла.</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rPr>
      </w:pPr>
    </w:p>
    <w:p w:rsidR="0027607F" w:rsidRPr="00DE6ED7" w:rsidRDefault="0027607F" w:rsidP="00F2226D">
      <w:pPr>
        <w:pStyle w:val="a3"/>
        <w:ind w:firstLine="709"/>
        <w:jc w:val="both"/>
        <w:rPr>
          <w:rFonts w:ascii="Times New Roman" w:hAnsi="Times New Roman"/>
          <w:sz w:val="24"/>
          <w:szCs w:val="24"/>
        </w:rPr>
      </w:pPr>
      <w:r w:rsidRPr="00DE6ED7">
        <w:rPr>
          <w:rFonts w:ascii="Times New Roman" w:hAnsi="Times New Roman"/>
          <w:sz w:val="24"/>
          <w:szCs w:val="24"/>
        </w:rPr>
        <w:t xml:space="preserve">Культура: </w:t>
      </w:r>
      <w:r w:rsidRPr="00DE6ED7">
        <w:rPr>
          <w:rFonts w:ascii="Times New Roman" w:eastAsia="Times New Roman" w:hAnsi="Times New Roman" w:cs="Times New Roman"/>
          <w:sz w:val="24"/>
          <w:szCs w:val="24"/>
          <w:lang w:val="kk-KZ"/>
        </w:rPr>
        <w:t>Эспарцет</w:t>
      </w:r>
    </w:p>
    <w:p w:rsidR="0027607F" w:rsidRPr="00DE6ED7" w:rsidRDefault="0027607F" w:rsidP="00F2226D">
      <w:pPr>
        <w:pStyle w:val="a3"/>
        <w:ind w:firstLine="709"/>
        <w:jc w:val="both"/>
        <w:rPr>
          <w:rFonts w:ascii="Times New Roman" w:hAnsi="Times New Roman"/>
          <w:sz w:val="24"/>
          <w:szCs w:val="24"/>
        </w:rPr>
      </w:pPr>
      <w:r w:rsidRPr="00DE6ED7">
        <w:rPr>
          <w:rFonts w:ascii="Times New Roman" w:hAnsi="Times New Roman"/>
          <w:sz w:val="24"/>
          <w:szCs w:val="24"/>
        </w:rPr>
        <w:t xml:space="preserve">Сорт: </w:t>
      </w:r>
      <w:r w:rsidRPr="001F1C2B">
        <w:rPr>
          <w:rFonts w:ascii="Times New Roman" w:eastAsia="Times New Roman" w:hAnsi="Times New Roman" w:cs="Times New Roman"/>
          <w:b/>
          <w:sz w:val="24"/>
          <w:szCs w:val="24"/>
          <w:lang w:val="kk-KZ"/>
        </w:rPr>
        <w:t>Карабалыкский гранатовый</w:t>
      </w:r>
    </w:p>
    <w:p w:rsidR="0027607F" w:rsidRPr="00DE6ED7" w:rsidRDefault="0027607F" w:rsidP="00F2226D">
      <w:pPr>
        <w:spacing w:after="0" w:line="240" w:lineRule="auto"/>
        <w:ind w:firstLine="709"/>
        <w:jc w:val="both"/>
        <w:rPr>
          <w:rFonts w:ascii="Times New Roman" w:hAnsi="Times New Roman" w:cs="Times New Roman"/>
          <w:sz w:val="24"/>
          <w:szCs w:val="24"/>
        </w:rPr>
      </w:pPr>
      <w:r w:rsidRPr="00DE6ED7">
        <w:rPr>
          <w:rFonts w:ascii="Times New Roman" w:hAnsi="Times New Roman"/>
          <w:sz w:val="24"/>
          <w:szCs w:val="24"/>
        </w:rPr>
        <w:t xml:space="preserve">Авторы: </w:t>
      </w:r>
      <w:r w:rsidRPr="00DE6ED7">
        <w:rPr>
          <w:rFonts w:ascii="Times New Roman" w:hAnsi="Times New Roman" w:cs="Times New Roman"/>
          <w:sz w:val="24"/>
          <w:szCs w:val="24"/>
        </w:rPr>
        <w:t xml:space="preserve">Папета С.И., Салмагамбетова К.С., Молдабаева Г.С., Аманжолов Е.С., Беккулиев Н.А., Копп Н.А., Сутеева К.А.      </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lang w:val="kk-KZ"/>
        </w:rPr>
      </w:pPr>
      <w:r w:rsidRPr="00DE6ED7">
        <w:rPr>
          <w:rFonts w:ascii="Times New Roman" w:hAnsi="Times New Roman"/>
          <w:sz w:val="24"/>
          <w:szCs w:val="24"/>
        </w:rPr>
        <w:t xml:space="preserve">Оригинатор: </w:t>
      </w:r>
      <w:r w:rsidRPr="00DE6ED7">
        <w:rPr>
          <w:rFonts w:ascii="Times New Roman" w:eastAsia="Times New Roman" w:hAnsi="Times New Roman" w:cs="Times New Roman"/>
          <w:bCs/>
          <w:color w:val="000000"/>
          <w:sz w:val="24"/>
          <w:szCs w:val="24"/>
        </w:rPr>
        <w:t>ТОО «Карабалыкская сельскохозяйственная опытная станция»</w:t>
      </w:r>
    </w:p>
    <w:p w:rsidR="0027607F" w:rsidRPr="00DE6ED7" w:rsidRDefault="0027607F" w:rsidP="00F2226D">
      <w:pPr>
        <w:pStyle w:val="a3"/>
        <w:ind w:firstLine="709"/>
        <w:jc w:val="both"/>
        <w:rPr>
          <w:rFonts w:ascii="Times New Roman" w:hAnsi="Times New Roman" w:cs="Times New Roman"/>
          <w:sz w:val="24"/>
          <w:szCs w:val="24"/>
        </w:rPr>
      </w:pPr>
      <w:r w:rsidRPr="00DE6ED7">
        <w:rPr>
          <w:rFonts w:ascii="Times New Roman" w:hAnsi="Times New Roman" w:cs="Times New Roman"/>
          <w:sz w:val="24"/>
          <w:szCs w:val="24"/>
        </w:rPr>
        <w:t>Год включения сорта в Государственный реестр: 2015 год</w:t>
      </w:r>
    </w:p>
    <w:p w:rsidR="0027607F" w:rsidRPr="00DE6ED7" w:rsidRDefault="0027607F" w:rsidP="00F2226D">
      <w:pPr>
        <w:spacing w:after="0" w:line="240" w:lineRule="auto"/>
        <w:ind w:firstLine="709"/>
        <w:jc w:val="both"/>
        <w:rPr>
          <w:rFonts w:ascii="Times New Roman" w:eastAsia="Times New Roman" w:hAnsi="Times New Roman" w:cs="Times New Roman"/>
          <w:bCs/>
          <w:color w:val="000000" w:themeColor="text1"/>
          <w:sz w:val="24"/>
          <w:szCs w:val="24"/>
        </w:rPr>
      </w:pPr>
      <w:r w:rsidRPr="00DE6ED7">
        <w:rPr>
          <w:rFonts w:ascii="Times New Roman" w:hAnsi="Times New Roman" w:cs="Times New Roman"/>
          <w:sz w:val="24"/>
          <w:szCs w:val="24"/>
        </w:rPr>
        <w:t xml:space="preserve">Область допуска: Акмолинская, Костанайская, Северо-Казахстанская. </w:t>
      </w:r>
    </w:p>
    <w:p w:rsidR="0027607F" w:rsidRPr="001F1C2B" w:rsidRDefault="0027607F" w:rsidP="00F2226D">
      <w:pPr>
        <w:spacing w:after="0" w:line="240" w:lineRule="auto"/>
        <w:ind w:firstLine="709"/>
        <w:jc w:val="both"/>
        <w:rPr>
          <w:rFonts w:ascii="Times New Roman" w:eastAsia="Times New Roman" w:hAnsi="Times New Roman" w:cs="Times New Roman"/>
          <w:sz w:val="24"/>
          <w:szCs w:val="24"/>
          <w:lang w:val="kk-KZ"/>
        </w:rPr>
      </w:pPr>
      <w:r w:rsidRPr="001F1C2B">
        <w:rPr>
          <w:rFonts w:ascii="Times New Roman" w:eastAsia="Times New Roman" w:hAnsi="Times New Roman" w:cs="Times New Roman"/>
          <w:sz w:val="24"/>
          <w:szCs w:val="24"/>
          <w:lang w:val="kk-KZ"/>
        </w:rPr>
        <w:t>Акмолинской области испытание проходил на Сандыктауском ГСУ</w:t>
      </w:r>
      <w:r w:rsidR="001F1C2B">
        <w:rPr>
          <w:rFonts w:ascii="Times New Roman" w:eastAsia="Times New Roman" w:hAnsi="Times New Roman" w:cs="Times New Roman"/>
          <w:sz w:val="24"/>
          <w:szCs w:val="24"/>
          <w:lang w:val="kk-KZ"/>
        </w:rPr>
        <w:t xml:space="preserve"> </w:t>
      </w:r>
      <w:r w:rsidRPr="001F1C2B">
        <w:rPr>
          <w:rFonts w:ascii="Times New Roman" w:eastAsia="Times New Roman" w:hAnsi="Times New Roman" w:cs="Times New Roman"/>
          <w:sz w:val="24"/>
          <w:szCs w:val="24"/>
          <w:lang w:val="kk-KZ"/>
        </w:rPr>
        <w:t xml:space="preserve">(I-черноземных почв). Сравнивался со стандартным сортом Песчаный улучшенный. </w:t>
      </w:r>
      <w:r w:rsidRPr="001F1C2B">
        <w:rPr>
          <w:rFonts w:ascii="Times New Roman" w:eastAsia="Times New Roman" w:hAnsi="Times New Roman" w:cs="Times New Roman"/>
          <w:bCs/>
          <w:sz w:val="24"/>
          <w:szCs w:val="24"/>
          <w:lang w:val="kk-KZ"/>
        </w:rPr>
        <w:t xml:space="preserve">Средняя урожайность зеленой массы за годы испытания составила  - 74 ц/га прибавка составила 3 ц/га, </w:t>
      </w:r>
      <w:r w:rsidRPr="001F1C2B">
        <w:rPr>
          <w:rFonts w:ascii="Times New Roman" w:eastAsia="Times New Roman" w:hAnsi="Times New Roman" w:cs="Times New Roman"/>
          <w:sz w:val="24"/>
          <w:szCs w:val="24"/>
          <w:lang w:val="kk-KZ"/>
        </w:rPr>
        <w:t xml:space="preserve">нормализованная урожайность </w:t>
      </w:r>
      <w:r w:rsidRPr="001F1C2B">
        <w:rPr>
          <w:rFonts w:ascii="Times New Roman" w:eastAsia="Times New Roman" w:hAnsi="Times New Roman" w:cs="Times New Roman"/>
          <w:sz w:val="24"/>
          <w:szCs w:val="24"/>
        </w:rPr>
        <w:t xml:space="preserve">сухого вещества </w:t>
      </w:r>
      <w:r w:rsidRPr="001F1C2B">
        <w:rPr>
          <w:rFonts w:ascii="Times New Roman" w:eastAsia="Times New Roman" w:hAnsi="Times New Roman" w:cs="Times New Roman"/>
          <w:bCs/>
          <w:sz w:val="24"/>
          <w:szCs w:val="24"/>
          <w:lang w:val="kk-KZ"/>
        </w:rPr>
        <w:t xml:space="preserve">- 29,8 ц/га превышение на 1,0 ц/га, урожайность семян 4,4 ц/га на уровне стандарта, облиственность </w:t>
      </w:r>
      <w:r w:rsidRPr="001F1C2B">
        <w:rPr>
          <w:rFonts w:ascii="Times New Roman" w:eastAsia="Times New Roman" w:hAnsi="Times New Roman" w:cs="Times New Roman"/>
          <w:sz w:val="24"/>
          <w:szCs w:val="24"/>
        </w:rPr>
        <w:t xml:space="preserve">растения </w:t>
      </w:r>
      <w:r w:rsidRPr="001F1C2B">
        <w:rPr>
          <w:rFonts w:ascii="Times New Roman" w:eastAsia="Times New Roman" w:hAnsi="Times New Roman" w:cs="Times New Roman"/>
          <w:bCs/>
          <w:sz w:val="24"/>
          <w:szCs w:val="24"/>
          <w:lang w:val="kk-KZ"/>
        </w:rPr>
        <w:t>– 51,7%, число укосов -1, вегетационный период до первого укоса - 68 дней, до созревания семян – 104 дня на уровне стандарта, высота травостоя – 65 см. Зимостойкость 5 баллов.</w:t>
      </w:r>
    </w:p>
    <w:p w:rsidR="0027607F" w:rsidRPr="001F1C2B" w:rsidRDefault="0027607F" w:rsidP="00F2226D">
      <w:pPr>
        <w:spacing w:after="0" w:line="240" w:lineRule="auto"/>
        <w:ind w:firstLine="709"/>
        <w:jc w:val="both"/>
        <w:rPr>
          <w:rFonts w:ascii="Times New Roman" w:eastAsia="Times New Roman" w:hAnsi="Times New Roman" w:cs="Times New Roman"/>
          <w:sz w:val="24"/>
          <w:szCs w:val="24"/>
          <w:lang w:val="kk-KZ"/>
        </w:rPr>
      </w:pPr>
      <w:r w:rsidRPr="001F1C2B">
        <w:rPr>
          <w:rFonts w:ascii="Times New Roman" w:eastAsia="Times New Roman" w:hAnsi="Times New Roman" w:cs="Times New Roman"/>
          <w:sz w:val="24"/>
          <w:szCs w:val="24"/>
          <w:lang w:val="kk-KZ"/>
        </w:rPr>
        <w:t xml:space="preserve">По Костанайской области испытание проходил на Казахстанской ГСС (I-лесостепная на обыкновенных черноземах (умеренно засушливая, степная и частично лесостепная). Сравнивался со стандартным сортом Нуринский 95. Урожайность зеленой массы за время испытания составила - 69 ц/га выше стандарта на 16,5 ц/га, нормализованная урожайность </w:t>
      </w:r>
      <w:r w:rsidRPr="001F1C2B">
        <w:rPr>
          <w:rFonts w:ascii="Times New Roman" w:eastAsia="Times New Roman" w:hAnsi="Times New Roman" w:cs="Times New Roman"/>
          <w:sz w:val="24"/>
          <w:szCs w:val="24"/>
        </w:rPr>
        <w:t xml:space="preserve">сухого вещества </w:t>
      </w:r>
      <w:r w:rsidRPr="001F1C2B">
        <w:rPr>
          <w:rFonts w:ascii="Times New Roman" w:eastAsia="Times New Roman" w:hAnsi="Times New Roman" w:cs="Times New Roman"/>
          <w:sz w:val="24"/>
          <w:szCs w:val="24"/>
          <w:lang w:val="kk-KZ"/>
        </w:rPr>
        <w:t>- 18,4 ц/га превышение на 1,2 ц/га, урожайность семян  - 3,9 ц/га на уровне стандарта. Зимостойкость 5 баллов, число укосов -1, дней до первого укоса 54 дня,</w:t>
      </w:r>
      <w:r w:rsidRPr="001F1C2B">
        <w:rPr>
          <w:rFonts w:ascii="Times New Roman" w:eastAsia="Times New Roman" w:hAnsi="Times New Roman" w:cs="Times New Roman"/>
          <w:bCs/>
          <w:sz w:val="24"/>
          <w:szCs w:val="24"/>
          <w:lang w:val="kk-KZ"/>
        </w:rPr>
        <w:t xml:space="preserve"> до созревания семян – 102 дня, высота травостоя - </w:t>
      </w:r>
      <w:r w:rsidRPr="001F1C2B">
        <w:rPr>
          <w:rFonts w:ascii="Times New Roman" w:eastAsia="Times New Roman" w:hAnsi="Times New Roman" w:cs="Times New Roman"/>
          <w:sz w:val="24"/>
          <w:szCs w:val="24"/>
          <w:lang w:val="kk-KZ"/>
        </w:rPr>
        <w:t xml:space="preserve">55 см, облиственность </w:t>
      </w:r>
      <w:r w:rsidRPr="001F1C2B">
        <w:rPr>
          <w:rFonts w:ascii="Times New Roman" w:eastAsia="Times New Roman" w:hAnsi="Times New Roman" w:cs="Times New Roman"/>
          <w:sz w:val="24"/>
          <w:szCs w:val="24"/>
        </w:rPr>
        <w:t>растения</w:t>
      </w:r>
      <w:r w:rsidRPr="001F1C2B">
        <w:rPr>
          <w:rFonts w:ascii="Times New Roman" w:eastAsia="Times New Roman" w:hAnsi="Times New Roman" w:cs="Times New Roman"/>
          <w:sz w:val="24"/>
          <w:szCs w:val="24"/>
          <w:lang w:val="kk-KZ"/>
        </w:rPr>
        <w:t xml:space="preserve"> - 45 % выше стандарта на 4,3%.</w:t>
      </w:r>
    </w:p>
    <w:p w:rsidR="0027607F" w:rsidRPr="00DE6ED7" w:rsidRDefault="0027607F" w:rsidP="00F2226D">
      <w:pPr>
        <w:spacing w:after="0" w:line="240" w:lineRule="auto"/>
        <w:ind w:firstLine="709"/>
        <w:jc w:val="both"/>
        <w:rPr>
          <w:rFonts w:ascii="Times New Roman" w:eastAsia="Times New Roman" w:hAnsi="Times New Roman" w:cs="Times New Roman"/>
          <w:bCs/>
          <w:sz w:val="24"/>
          <w:szCs w:val="24"/>
          <w:lang w:val="kk-KZ"/>
        </w:rPr>
      </w:pPr>
      <w:r w:rsidRPr="001F1C2B">
        <w:rPr>
          <w:rFonts w:ascii="Times New Roman" w:eastAsia="Times New Roman" w:hAnsi="Times New Roman" w:cs="Times New Roman"/>
          <w:sz w:val="24"/>
          <w:szCs w:val="24"/>
          <w:lang w:val="kk-KZ"/>
        </w:rPr>
        <w:t>По Северо-Казахстанской области испытание проходил на Шалакынском ГСУ (III – степная). Сравнивался со стандартным сортом Фламинго</w:t>
      </w:r>
      <w:r w:rsidRPr="00DE6ED7">
        <w:rPr>
          <w:rFonts w:ascii="Times New Roman" w:eastAsia="Times New Roman" w:hAnsi="Times New Roman" w:cs="Times New Roman"/>
          <w:sz w:val="24"/>
          <w:szCs w:val="24"/>
          <w:lang w:val="kk-KZ"/>
        </w:rPr>
        <w:t xml:space="preserve">. Урожай зеленой массы составила 80,7 ц/га превышение на 7,2 ц/га, нормализованная урожайность </w:t>
      </w:r>
      <w:r w:rsidRPr="00DE6ED7">
        <w:rPr>
          <w:rFonts w:ascii="Times New Roman" w:eastAsia="Times New Roman" w:hAnsi="Times New Roman" w:cs="Times New Roman"/>
          <w:sz w:val="24"/>
          <w:szCs w:val="24"/>
        </w:rPr>
        <w:t>сухого вещества -</w:t>
      </w:r>
      <w:r w:rsidRPr="00DE6ED7">
        <w:rPr>
          <w:rFonts w:ascii="Times New Roman" w:eastAsia="Times New Roman" w:hAnsi="Times New Roman" w:cs="Times New Roman"/>
          <w:sz w:val="24"/>
          <w:szCs w:val="24"/>
          <w:lang w:val="kk-KZ"/>
        </w:rPr>
        <w:t xml:space="preserve">19,6 ц/га превышение на 1,8 ц/га, урожайность семян 4,2 ц/га. </w:t>
      </w:r>
      <w:r w:rsidRPr="00DE6ED7">
        <w:rPr>
          <w:rFonts w:ascii="Times New Roman" w:eastAsia="Times New Roman" w:hAnsi="Times New Roman" w:cs="Times New Roman"/>
          <w:bCs/>
          <w:sz w:val="24"/>
          <w:szCs w:val="24"/>
          <w:lang w:val="kk-KZ"/>
        </w:rPr>
        <w:t>Вегетационный период</w:t>
      </w:r>
      <w:r w:rsidRPr="00DE6ED7">
        <w:rPr>
          <w:rFonts w:ascii="Times New Roman" w:eastAsia="Times New Roman" w:hAnsi="Times New Roman" w:cs="Times New Roman"/>
          <w:sz w:val="24"/>
          <w:szCs w:val="24"/>
          <w:lang w:val="kk-KZ"/>
        </w:rPr>
        <w:t xml:space="preserve"> до первого укоса 52 дня,</w:t>
      </w:r>
      <w:r w:rsidRPr="00DE6ED7">
        <w:rPr>
          <w:rFonts w:ascii="Times New Roman" w:eastAsia="Times New Roman" w:hAnsi="Times New Roman" w:cs="Times New Roman"/>
          <w:bCs/>
          <w:sz w:val="24"/>
          <w:szCs w:val="24"/>
          <w:lang w:val="kk-KZ"/>
        </w:rPr>
        <w:t xml:space="preserve"> до созревания семян – 105 дней,</w:t>
      </w:r>
      <w:r w:rsidRPr="00DE6ED7">
        <w:rPr>
          <w:rFonts w:ascii="Times New Roman" w:eastAsia="Times New Roman" w:hAnsi="Times New Roman" w:cs="Times New Roman"/>
          <w:sz w:val="24"/>
          <w:szCs w:val="24"/>
          <w:lang w:val="kk-KZ"/>
        </w:rPr>
        <w:t xml:space="preserve"> число укосов-1, облиственность </w:t>
      </w:r>
      <w:r w:rsidRPr="00DE6ED7">
        <w:rPr>
          <w:rFonts w:ascii="Times New Roman" w:eastAsia="Times New Roman" w:hAnsi="Times New Roman" w:cs="Times New Roman"/>
          <w:sz w:val="24"/>
          <w:szCs w:val="24"/>
        </w:rPr>
        <w:t>растения</w:t>
      </w:r>
      <w:r w:rsidRPr="00DE6ED7">
        <w:rPr>
          <w:rFonts w:ascii="Times New Roman" w:eastAsia="Times New Roman" w:hAnsi="Times New Roman" w:cs="Times New Roman"/>
          <w:sz w:val="24"/>
          <w:szCs w:val="24"/>
          <w:lang w:val="kk-KZ"/>
        </w:rPr>
        <w:t xml:space="preserve"> - 45,4%, зимостойкость 4 балла, </w:t>
      </w:r>
      <w:r w:rsidRPr="00DE6ED7">
        <w:rPr>
          <w:rFonts w:ascii="Times New Roman" w:eastAsia="Times New Roman" w:hAnsi="Times New Roman" w:cs="Times New Roman"/>
          <w:bCs/>
          <w:sz w:val="24"/>
          <w:szCs w:val="24"/>
          <w:lang w:val="kk-KZ"/>
        </w:rPr>
        <w:t xml:space="preserve">высота травостоя - </w:t>
      </w:r>
      <w:r w:rsidRPr="00DE6ED7">
        <w:rPr>
          <w:rFonts w:ascii="Times New Roman" w:eastAsia="Times New Roman" w:hAnsi="Times New Roman" w:cs="Times New Roman"/>
          <w:sz w:val="24"/>
          <w:szCs w:val="24"/>
          <w:lang w:val="kk-KZ"/>
        </w:rPr>
        <w:t xml:space="preserve">52,5 см на уровне стандарта. Содержание протеина </w:t>
      </w:r>
      <w:r w:rsidRPr="00DE6ED7">
        <w:rPr>
          <w:rFonts w:ascii="Times New Roman" w:eastAsia="Times New Roman" w:hAnsi="Times New Roman" w:cs="Times New Roman"/>
          <w:sz w:val="24"/>
          <w:szCs w:val="24"/>
        </w:rPr>
        <w:t xml:space="preserve">в </w:t>
      </w:r>
      <w:r w:rsidRPr="00DE6ED7">
        <w:rPr>
          <w:rFonts w:ascii="Times New Roman" w:eastAsia="Times New Roman" w:hAnsi="Times New Roman" w:cs="Times New Roman"/>
          <w:sz w:val="24"/>
          <w:szCs w:val="24"/>
          <w:lang w:val="kk-KZ"/>
        </w:rPr>
        <w:t>зеленой массе до 12,6 %, клетчатки до  30,8</w:t>
      </w:r>
      <w:r w:rsidRPr="00DE6ED7">
        <w:rPr>
          <w:rFonts w:ascii="Times New Roman" w:eastAsia="Times New Roman" w:hAnsi="Times New Roman" w:cs="Times New Roman"/>
          <w:bCs/>
          <w:sz w:val="24"/>
          <w:szCs w:val="24"/>
          <w:lang w:val="kk-KZ"/>
        </w:rPr>
        <w:t>%.</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lang w:val="kk-KZ"/>
        </w:rPr>
      </w:pPr>
    </w:p>
    <w:p w:rsidR="0027607F" w:rsidRPr="00DE6ED7" w:rsidRDefault="001F1C2B" w:rsidP="00F2226D">
      <w:pPr>
        <w:pStyle w:val="a3"/>
        <w:ind w:firstLine="709"/>
        <w:jc w:val="both"/>
        <w:rPr>
          <w:rFonts w:ascii="Times New Roman" w:hAnsi="Times New Roman"/>
          <w:sz w:val="24"/>
          <w:szCs w:val="24"/>
        </w:rPr>
      </w:pPr>
      <w:r>
        <w:rPr>
          <w:rFonts w:ascii="Times New Roman" w:hAnsi="Times New Roman"/>
          <w:sz w:val="24"/>
          <w:szCs w:val="24"/>
        </w:rPr>
        <w:t xml:space="preserve">Культура: </w:t>
      </w:r>
      <w:r w:rsidR="0027607F" w:rsidRPr="00DE6ED7">
        <w:rPr>
          <w:rFonts w:ascii="Times New Roman" w:hAnsi="Times New Roman"/>
          <w:sz w:val="24"/>
          <w:szCs w:val="24"/>
        </w:rPr>
        <w:t>Житняк</w:t>
      </w:r>
    </w:p>
    <w:p w:rsidR="0027607F" w:rsidRPr="001F1C2B" w:rsidRDefault="0027607F" w:rsidP="00F2226D">
      <w:pPr>
        <w:pStyle w:val="a3"/>
        <w:ind w:firstLine="709"/>
        <w:jc w:val="both"/>
        <w:rPr>
          <w:rFonts w:ascii="Times New Roman" w:hAnsi="Times New Roman"/>
          <w:b/>
          <w:sz w:val="24"/>
          <w:szCs w:val="24"/>
        </w:rPr>
      </w:pPr>
      <w:r w:rsidRPr="00DE6ED7">
        <w:rPr>
          <w:rFonts w:ascii="Times New Roman" w:hAnsi="Times New Roman"/>
          <w:sz w:val="24"/>
          <w:szCs w:val="24"/>
        </w:rPr>
        <w:t>Сорт:</w:t>
      </w:r>
      <w:r w:rsidR="001F1C2B">
        <w:rPr>
          <w:rFonts w:ascii="Times New Roman" w:hAnsi="Times New Roman"/>
          <w:sz w:val="24"/>
          <w:szCs w:val="24"/>
        </w:rPr>
        <w:t xml:space="preserve"> </w:t>
      </w:r>
      <w:r w:rsidRPr="001F1C2B">
        <w:rPr>
          <w:rFonts w:ascii="Times New Roman" w:hAnsi="Times New Roman"/>
          <w:b/>
          <w:sz w:val="24"/>
          <w:szCs w:val="24"/>
        </w:rPr>
        <w:t>Бурабай</w:t>
      </w:r>
    </w:p>
    <w:p w:rsidR="0027607F" w:rsidRPr="00DE6ED7" w:rsidRDefault="001F1C2B" w:rsidP="00F2226D">
      <w:pPr>
        <w:pStyle w:val="a3"/>
        <w:ind w:firstLine="709"/>
        <w:jc w:val="both"/>
        <w:rPr>
          <w:rFonts w:ascii="Times New Roman" w:hAnsi="Times New Roman"/>
          <w:sz w:val="24"/>
          <w:szCs w:val="24"/>
        </w:rPr>
      </w:pPr>
      <w:r>
        <w:rPr>
          <w:rFonts w:ascii="Times New Roman" w:hAnsi="Times New Roman"/>
          <w:sz w:val="24"/>
          <w:szCs w:val="24"/>
        </w:rPr>
        <w:t xml:space="preserve">Авторы: </w:t>
      </w:r>
      <w:r w:rsidR="0027607F" w:rsidRPr="00DE6ED7">
        <w:rPr>
          <w:rFonts w:ascii="Times New Roman" w:hAnsi="Times New Roman"/>
          <w:sz w:val="24"/>
          <w:szCs w:val="24"/>
        </w:rPr>
        <w:t>Абдрашитова Р.М., Филиппова Н.И., Каскарбаев Ж.А., Кошкинбаева Н.М.</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lang w:val="kk-KZ"/>
        </w:rPr>
      </w:pPr>
      <w:r w:rsidRPr="00DE6ED7">
        <w:rPr>
          <w:rFonts w:ascii="Times New Roman" w:hAnsi="Times New Roman"/>
          <w:sz w:val="24"/>
          <w:szCs w:val="24"/>
        </w:rPr>
        <w:t xml:space="preserve">Оригинатор: </w:t>
      </w:r>
      <w:r w:rsidRPr="00DE6ED7">
        <w:rPr>
          <w:rFonts w:ascii="Times New Roman" w:eastAsia="Times New Roman" w:hAnsi="Times New Roman" w:cs="Times New Roman"/>
          <w:bCs/>
          <w:color w:val="000000"/>
          <w:sz w:val="24"/>
          <w:szCs w:val="24"/>
        </w:rPr>
        <w:t>ТОО «</w:t>
      </w:r>
      <w:r w:rsidR="001F1C2B">
        <w:rPr>
          <w:rFonts w:ascii="Times New Roman" w:eastAsia="Times New Roman" w:hAnsi="Times New Roman" w:cs="Times New Roman"/>
          <w:bCs/>
          <w:color w:val="000000"/>
          <w:sz w:val="24"/>
          <w:szCs w:val="24"/>
        </w:rPr>
        <w:t xml:space="preserve">НПЦ </w:t>
      </w:r>
      <w:proofErr w:type="gramStart"/>
      <w:r w:rsidR="001F1C2B">
        <w:rPr>
          <w:rFonts w:ascii="Times New Roman" w:eastAsia="Times New Roman" w:hAnsi="Times New Roman" w:cs="Times New Roman"/>
          <w:bCs/>
          <w:color w:val="000000"/>
          <w:sz w:val="24"/>
          <w:szCs w:val="24"/>
        </w:rPr>
        <w:t>ЗХ</w:t>
      </w:r>
      <w:r w:rsidRPr="00DE6ED7">
        <w:rPr>
          <w:rFonts w:ascii="Times New Roman" w:eastAsia="Times New Roman" w:hAnsi="Times New Roman" w:cs="Times New Roman"/>
          <w:bCs/>
          <w:color w:val="000000"/>
          <w:sz w:val="24"/>
          <w:szCs w:val="24"/>
        </w:rPr>
        <w:t xml:space="preserve">  им.А.Бараева</w:t>
      </w:r>
      <w:proofErr w:type="gramEnd"/>
      <w:r w:rsidRPr="00DE6ED7">
        <w:rPr>
          <w:rFonts w:ascii="Times New Roman" w:eastAsia="Times New Roman" w:hAnsi="Times New Roman" w:cs="Times New Roman"/>
          <w:bCs/>
          <w:color w:val="000000"/>
          <w:sz w:val="24"/>
          <w:szCs w:val="24"/>
        </w:rPr>
        <w:t>»</w:t>
      </w:r>
    </w:p>
    <w:p w:rsidR="0027607F" w:rsidRPr="00DE6ED7" w:rsidRDefault="0027607F" w:rsidP="00F2226D">
      <w:pPr>
        <w:pStyle w:val="a3"/>
        <w:ind w:firstLine="709"/>
        <w:jc w:val="both"/>
        <w:rPr>
          <w:rFonts w:ascii="Times New Roman" w:hAnsi="Times New Roman" w:cs="Times New Roman"/>
          <w:sz w:val="24"/>
          <w:szCs w:val="24"/>
        </w:rPr>
      </w:pPr>
      <w:r w:rsidRPr="00DE6ED7">
        <w:rPr>
          <w:rFonts w:ascii="Times New Roman" w:hAnsi="Times New Roman" w:cs="Times New Roman"/>
          <w:sz w:val="24"/>
          <w:szCs w:val="24"/>
        </w:rPr>
        <w:t>Год включения сорта в Государственный реестр: 2015 год</w:t>
      </w:r>
    </w:p>
    <w:p w:rsidR="0027607F" w:rsidRPr="00DE6ED7" w:rsidRDefault="0027607F" w:rsidP="00F2226D">
      <w:pPr>
        <w:spacing w:after="0" w:line="240" w:lineRule="auto"/>
        <w:ind w:firstLine="709"/>
        <w:jc w:val="both"/>
        <w:rPr>
          <w:rFonts w:ascii="Times New Roman" w:eastAsia="Times New Roman" w:hAnsi="Times New Roman" w:cs="Times New Roman"/>
          <w:bCs/>
          <w:color w:val="000000" w:themeColor="text1"/>
          <w:sz w:val="24"/>
          <w:szCs w:val="24"/>
        </w:rPr>
      </w:pPr>
      <w:r w:rsidRPr="00DE6ED7">
        <w:rPr>
          <w:rFonts w:ascii="Times New Roman" w:hAnsi="Times New Roman" w:cs="Times New Roman"/>
          <w:sz w:val="24"/>
          <w:szCs w:val="24"/>
        </w:rPr>
        <w:t xml:space="preserve">Область допуска: Акмолинская, Северо-Казахстанская. </w:t>
      </w:r>
    </w:p>
    <w:p w:rsidR="0027607F" w:rsidRPr="001F1C2B" w:rsidRDefault="0027607F" w:rsidP="00F2226D">
      <w:pPr>
        <w:spacing w:after="0" w:line="240" w:lineRule="auto"/>
        <w:ind w:firstLine="709"/>
        <w:jc w:val="both"/>
        <w:rPr>
          <w:rFonts w:ascii="Times New Roman" w:eastAsia="Times New Roman" w:hAnsi="Times New Roman" w:cs="Times New Roman"/>
          <w:bCs/>
          <w:sz w:val="24"/>
          <w:szCs w:val="24"/>
          <w:lang w:val="kk-KZ"/>
        </w:rPr>
      </w:pPr>
      <w:r w:rsidRPr="001F1C2B">
        <w:rPr>
          <w:rFonts w:ascii="Times New Roman" w:eastAsia="Times New Roman" w:hAnsi="Times New Roman" w:cs="Times New Roman"/>
          <w:sz w:val="24"/>
          <w:szCs w:val="24"/>
          <w:lang w:val="kk-KZ"/>
        </w:rPr>
        <w:t xml:space="preserve">По Акмолинской области (II-темно-каштановых почв) сравнивался со стандартным сортом Батыр. Средняя урожайность зеленой массы составила - 80,4 ц/га превысил стандарт  на 8 ц/га (превышение 11%), нормализованная урожайность </w:t>
      </w:r>
      <w:r w:rsidRPr="001F1C2B">
        <w:rPr>
          <w:rFonts w:ascii="Times New Roman" w:eastAsia="Times New Roman" w:hAnsi="Times New Roman" w:cs="Times New Roman"/>
          <w:sz w:val="24"/>
          <w:szCs w:val="24"/>
        </w:rPr>
        <w:t xml:space="preserve">сухого вещества </w:t>
      </w:r>
      <w:r w:rsidRPr="001F1C2B">
        <w:rPr>
          <w:rFonts w:ascii="Times New Roman" w:eastAsia="Times New Roman" w:hAnsi="Times New Roman" w:cs="Times New Roman"/>
          <w:sz w:val="24"/>
          <w:szCs w:val="24"/>
          <w:lang w:val="kk-KZ"/>
        </w:rPr>
        <w:t xml:space="preserve">- 31,4 ц/га превышение на 3,2 ц/га, урожайность семян - 3,4 ц/га первышение на 0,2 ц/га, высота </w:t>
      </w:r>
      <w:r w:rsidRPr="001F1C2B">
        <w:rPr>
          <w:rFonts w:ascii="Times New Roman" w:eastAsia="Times New Roman" w:hAnsi="Times New Roman" w:cs="Times New Roman"/>
          <w:bCs/>
          <w:sz w:val="24"/>
          <w:szCs w:val="24"/>
          <w:lang w:val="kk-KZ"/>
        </w:rPr>
        <w:t>травостоя -</w:t>
      </w:r>
      <w:r w:rsidRPr="001F1C2B">
        <w:rPr>
          <w:rFonts w:ascii="Times New Roman" w:eastAsia="Times New Roman" w:hAnsi="Times New Roman" w:cs="Times New Roman"/>
          <w:sz w:val="24"/>
          <w:szCs w:val="24"/>
          <w:lang w:val="kk-KZ"/>
        </w:rPr>
        <w:t xml:space="preserve"> 70 см, </w:t>
      </w:r>
      <w:r w:rsidRPr="001F1C2B">
        <w:rPr>
          <w:rFonts w:ascii="Times New Roman" w:eastAsia="Times New Roman" w:hAnsi="Times New Roman" w:cs="Times New Roman"/>
          <w:bCs/>
          <w:sz w:val="24"/>
          <w:szCs w:val="24"/>
          <w:lang w:val="kk-KZ"/>
        </w:rPr>
        <w:t xml:space="preserve">вегетационный период до первого укоса 65 дней, до созревания семян 100 дней. Число укосов -1.  </w:t>
      </w:r>
      <w:r w:rsidRPr="001F1C2B">
        <w:rPr>
          <w:rFonts w:ascii="Times New Roman" w:eastAsia="Times New Roman" w:hAnsi="Times New Roman" w:cs="Times New Roman"/>
          <w:sz w:val="24"/>
          <w:szCs w:val="24"/>
        </w:rPr>
        <w:t>Облиственность растения</w:t>
      </w:r>
      <w:r w:rsidRPr="001F1C2B">
        <w:rPr>
          <w:rFonts w:ascii="Times New Roman" w:eastAsia="Times New Roman" w:hAnsi="Times New Roman" w:cs="Times New Roman"/>
          <w:bCs/>
          <w:sz w:val="24"/>
          <w:szCs w:val="24"/>
          <w:lang w:val="kk-KZ"/>
        </w:rPr>
        <w:t xml:space="preserve"> - 37,8%, превышение на 2,6%.</w:t>
      </w:r>
    </w:p>
    <w:p w:rsidR="0027607F" w:rsidRPr="001F1C2B" w:rsidRDefault="0027607F" w:rsidP="00F2226D">
      <w:pPr>
        <w:spacing w:after="0" w:line="240" w:lineRule="auto"/>
        <w:ind w:firstLine="709"/>
        <w:jc w:val="both"/>
        <w:rPr>
          <w:rFonts w:ascii="Times New Roman" w:eastAsia="Times New Roman" w:hAnsi="Times New Roman" w:cs="Times New Roman"/>
          <w:bCs/>
          <w:sz w:val="24"/>
          <w:szCs w:val="24"/>
          <w:lang w:val="kk-KZ"/>
        </w:rPr>
      </w:pPr>
      <w:r w:rsidRPr="001F1C2B">
        <w:rPr>
          <w:rFonts w:ascii="Times New Roman" w:eastAsia="Times New Roman" w:hAnsi="Times New Roman" w:cs="Times New Roman"/>
          <w:sz w:val="24"/>
          <w:szCs w:val="24"/>
          <w:lang w:val="kk-KZ"/>
        </w:rPr>
        <w:t>По Северо-Казахстанской области испытание проходил на Шалакынском ГСУ (III – степная). Сравнивался со стандартным сортом Батыр</w:t>
      </w:r>
      <w:r w:rsidRPr="001F1C2B">
        <w:rPr>
          <w:rFonts w:ascii="Times New Roman" w:eastAsia="Times New Roman" w:hAnsi="Times New Roman" w:cs="Times New Roman"/>
          <w:bCs/>
          <w:sz w:val="24"/>
          <w:szCs w:val="24"/>
          <w:lang w:val="kk-KZ"/>
        </w:rPr>
        <w:t xml:space="preserve">. Средняя урожайность зеленой массы за годы испытания составила 55,8 ц/га прибавка составила 9 ц/га (превышение на 19,2%), </w:t>
      </w:r>
      <w:r w:rsidRPr="001F1C2B">
        <w:rPr>
          <w:rFonts w:ascii="Times New Roman" w:eastAsia="Times New Roman" w:hAnsi="Times New Roman" w:cs="Times New Roman"/>
          <w:sz w:val="24"/>
          <w:szCs w:val="24"/>
          <w:lang w:val="kk-KZ"/>
        </w:rPr>
        <w:t xml:space="preserve">нормализованная урожайность </w:t>
      </w:r>
      <w:r w:rsidRPr="001F1C2B">
        <w:rPr>
          <w:rFonts w:ascii="Times New Roman" w:eastAsia="Times New Roman" w:hAnsi="Times New Roman" w:cs="Times New Roman"/>
          <w:sz w:val="24"/>
          <w:szCs w:val="24"/>
        </w:rPr>
        <w:t xml:space="preserve">сухого вещества - </w:t>
      </w:r>
      <w:r w:rsidRPr="001F1C2B">
        <w:rPr>
          <w:rFonts w:ascii="Times New Roman" w:eastAsia="Times New Roman" w:hAnsi="Times New Roman" w:cs="Times New Roman"/>
          <w:bCs/>
          <w:sz w:val="24"/>
          <w:szCs w:val="24"/>
          <w:lang w:val="kk-KZ"/>
        </w:rPr>
        <w:t>19,1 ц/га превышение на 2,9 ц/га, урожайность семян – 1,7 ц/га.</w:t>
      </w:r>
      <w:r w:rsidRPr="001F1C2B">
        <w:rPr>
          <w:rFonts w:ascii="Times New Roman" w:eastAsia="Times New Roman" w:hAnsi="Times New Roman" w:cs="Times New Roman"/>
          <w:sz w:val="24"/>
          <w:szCs w:val="24"/>
        </w:rPr>
        <w:t xml:space="preserve"> Облиственность растения –</w:t>
      </w:r>
      <w:r w:rsidRPr="001F1C2B">
        <w:rPr>
          <w:rFonts w:ascii="Times New Roman" w:eastAsia="Times New Roman" w:hAnsi="Times New Roman" w:cs="Times New Roman"/>
          <w:bCs/>
          <w:sz w:val="24"/>
          <w:szCs w:val="24"/>
          <w:lang w:val="kk-KZ"/>
        </w:rPr>
        <w:t xml:space="preserve">36,0%, высота травостоя - 50 см, </w:t>
      </w:r>
      <w:r w:rsidRPr="001F1C2B">
        <w:rPr>
          <w:rFonts w:ascii="Times New Roman" w:eastAsia="Times New Roman" w:hAnsi="Times New Roman" w:cs="Times New Roman"/>
          <w:bCs/>
          <w:sz w:val="24"/>
          <w:szCs w:val="24"/>
          <w:lang w:val="kk-KZ"/>
        </w:rPr>
        <w:lastRenderedPageBreak/>
        <w:t xml:space="preserve">число укосов – 1, вегетационный период до первого укоса 53 дня, до созревания семян 100 дней. </w:t>
      </w:r>
      <w:r w:rsidRPr="001F1C2B">
        <w:rPr>
          <w:rFonts w:ascii="Times New Roman" w:eastAsia="Times New Roman" w:hAnsi="Times New Roman" w:cs="Times New Roman"/>
          <w:sz w:val="24"/>
          <w:szCs w:val="24"/>
          <w:lang w:val="kk-KZ"/>
        </w:rPr>
        <w:t xml:space="preserve">Устойчивость к полеганию и засухе 5 баллов. </w:t>
      </w:r>
      <w:r w:rsidRPr="001F1C2B">
        <w:rPr>
          <w:rFonts w:ascii="Times New Roman" w:eastAsia="Times New Roman" w:hAnsi="Times New Roman" w:cs="Times New Roman"/>
          <w:bCs/>
          <w:sz w:val="24"/>
          <w:szCs w:val="24"/>
          <w:lang w:val="kk-KZ"/>
        </w:rPr>
        <w:t>Зимостойкость 5 баллов.</w:t>
      </w:r>
    </w:p>
    <w:p w:rsidR="0027607F" w:rsidRPr="001F1C2B" w:rsidRDefault="0027607F" w:rsidP="00F2226D">
      <w:pPr>
        <w:spacing w:after="0"/>
        <w:ind w:firstLine="709"/>
        <w:jc w:val="both"/>
        <w:rPr>
          <w:rFonts w:ascii="Times New Roman" w:eastAsia="Times New Roman" w:hAnsi="Times New Roman" w:cs="Times New Roman"/>
          <w:bCs/>
          <w:sz w:val="24"/>
          <w:szCs w:val="24"/>
          <w:lang w:val="kk-KZ"/>
        </w:rPr>
      </w:pPr>
      <w:r w:rsidRPr="001F1C2B">
        <w:rPr>
          <w:rFonts w:ascii="Times New Roman" w:eastAsia="Times New Roman" w:hAnsi="Times New Roman" w:cs="Times New Roman"/>
          <w:sz w:val="24"/>
          <w:szCs w:val="24"/>
        </w:rPr>
        <w:t xml:space="preserve">Содержание протеина в </w:t>
      </w:r>
      <w:r w:rsidRPr="001F1C2B">
        <w:rPr>
          <w:rFonts w:ascii="Times New Roman" w:eastAsia="Times New Roman" w:hAnsi="Times New Roman" w:cs="Times New Roman"/>
          <w:sz w:val="24"/>
          <w:szCs w:val="24"/>
          <w:lang w:val="kk-KZ"/>
        </w:rPr>
        <w:t xml:space="preserve">зеленой массе </w:t>
      </w:r>
      <w:r w:rsidRPr="001F1C2B">
        <w:rPr>
          <w:rFonts w:ascii="Times New Roman" w:eastAsia="Times New Roman" w:hAnsi="Times New Roman" w:cs="Times New Roman"/>
          <w:sz w:val="24"/>
          <w:szCs w:val="24"/>
        </w:rPr>
        <w:t xml:space="preserve">до </w:t>
      </w:r>
      <w:r w:rsidRPr="001F1C2B">
        <w:rPr>
          <w:rFonts w:ascii="Times New Roman" w:eastAsia="Times New Roman" w:hAnsi="Times New Roman" w:cs="Times New Roman"/>
          <w:bCs/>
          <w:sz w:val="24"/>
          <w:szCs w:val="24"/>
          <w:lang w:val="kk-KZ"/>
        </w:rPr>
        <w:t>10,7%, клетчатки до 33,5%. Зимостойкость - 5 баллов, засухоустойчивость - 4,8 баллов.</w:t>
      </w:r>
    </w:p>
    <w:p w:rsidR="001F1C2B" w:rsidRDefault="001F1C2B" w:rsidP="00F2226D">
      <w:pPr>
        <w:pStyle w:val="a3"/>
        <w:ind w:firstLine="709"/>
        <w:jc w:val="both"/>
        <w:rPr>
          <w:rFonts w:ascii="Times New Roman" w:hAnsi="Times New Roman"/>
          <w:sz w:val="24"/>
          <w:szCs w:val="24"/>
        </w:rPr>
      </w:pPr>
    </w:p>
    <w:p w:rsidR="0027607F" w:rsidRPr="00DE6ED7" w:rsidRDefault="0027607F" w:rsidP="00F2226D">
      <w:pPr>
        <w:pStyle w:val="a3"/>
        <w:ind w:firstLine="709"/>
        <w:jc w:val="both"/>
        <w:rPr>
          <w:rFonts w:ascii="Times New Roman" w:hAnsi="Times New Roman"/>
          <w:sz w:val="24"/>
          <w:szCs w:val="24"/>
        </w:rPr>
      </w:pPr>
      <w:r w:rsidRPr="00DE6ED7">
        <w:rPr>
          <w:rFonts w:ascii="Times New Roman" w:hAnsi="Times New Roman"/>
          <w:sz w:val="24"/>
          <w:szCs w:val="24"/>
        </w:rPr>
        <w:t>Культура: Кострец прямой</w:t>
      </w:r>
    </w:p>
    <w:p w:rsidR="0027607F" w:rsidRPr="00861EEA" w:rsidRDefault="0027607F" w:rsidP="00F2226D">
      <w:pPr>
        <w:pStyle w:val="a3"/>
        <w:ind w:firstLine="709"/>
        <w:jc w:val="both"/>
        <w:rPr>
          <w:rFonts w:ascii="Times New Roman" w:hAnsi="Times New Roman"/>
          <w:b/>
          <w:sz w:val="24"/>
          <w:szCs w:val="24"/>
        </w:rPr>
      </w:pPr>
      <w:r w:rsidRPr="00DE6ED7">
        <w:rPr>
          <w:rFonts w:ascii="Times New Roman" w:hAnsi="Times New Roman"/>
          <w:sz w:val="24"/>
          <w:szCs w:val="24"/>
        </w:rPr>
        <w:t xml:space="preserve">Сорт: </w:t>
      </w:r>
      <w:r w:rsidRPr="00861EEA">
        <w:rPr>
          <w:rFonts w:ascii="Times New Roman" w:hAnsi="Times New Roman"/>
          <w:b/>
          <w:sz w:val="24"/>
          <w:szCs w:val="24"/>
        </w:rPr>
        <w:t>Целиноградский юбилейный</w:t>
      </w:r>
    </w:p>
    <w:p w:rsidR="0027607F" w:rsidRPr="00DE6ED7" w:rsidRDefault="0027607F" w:rsidP="00F2226D">
      <w:pPr>
        <w:pStyle w:val="a3"/>
        <w:ind w:firstLine="709"/>
        <w:jc w:val="both"/>
        <w:rPr>
          <w:rFonts w:ascii="Times New Roman" w:hAnsi="Times New Roman"/>
          <w:sz w:val="24"/>
          <w:szCs w:val="24"/>
        </w:rPr>
      </w:pPr>
      <w:r w:rsidRPr="00DE6ED7">
        <w:rPr>
          <w:rFonts w:ascii="Times New Roman" w:hAnsi="Times New Roman"/>
          <w:sz w:val="24"/>
          <w:szCs w:val="24"/>
        </w:rPr>
        <w:t>Авторы: Абдрашитова Р.М., Филиппова Н.И., Каскарбаев Ж.А., Кошкинбаева Н.М.</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lang w:val="kk-KZ"/>
        </w:rPr>
      </w:pPr>
      <w:r w:rsidRPr="00DE6ED7">
        <w:rPr>
          <w:rFonts w:ascii="Times New Roman" w:hAnsi="Times New Roman"/>
          <w:sz w:val="24"/>
          <w:szCs w:val="24"/>
        </w:rPr>
        <w:t xml:space="preserve">Оригинатор: </w:t>
      </w:r>
      <w:r w:rsidRPr="00DE6ED7">
        <w:rPr>
          <w:rFonts w:ascii="Times New Roman" w:eastAsia="Times New Roman" w:hAnsi="Times New Roman" w:cs="Times New Roman"/>
          <w:bCs/>
          <w:color w:val="000000"/>
          <w:sz w:val="24"/>
          <w:szCs w:val="24"/>
        </w:rPr>
        <w:t>ТОО «Научно-производственный центр им.А.Бараева»</w:t>
      </w:r>
    </w:p>
    <w:p w:rsidR="0027607F" w:rsidRPr="00DE6ED7" w:rsidRDefault="0027607F" w:rsidP="00F2226D">
      <w:pPr>
        <w:pStyle w:val="a3"/>
        <w:ind w:firstLine="709"/>
        <w:jc w:val="both"/>
        <w:rPr>
          <w:rFonts w:ascii="Times New Roman" w:hAnsi="Times New Roman" w:cs="Times New Roman"/>
          <w:sz w:val="24"/>
          <w:szCs w:val="24"/>
        </w:rPr>
      </w:pPr>
      <w:r w:rsidRPr="00DE6ED7">
        <w:rPr>
          <w:rFonts w:ascii="Times New Roman" w:hAnsi="Times New Roman" w:cs="Times New Roman"/>
          <w:sz w:val="24"/>
          <w:szCs w:val="24"/>
        </w:rPr>
        <w:t>Год включения сорта в Государственный реестр: 2014 год</w:t>
      </w:r>
    </w:p>
    <w:p w:rsidR="0027607F" w:rsidRPr="00DE6ED7" w:rsidRDefault="0027607F" w:rsidP="00F2226D">
      <w:pPr>
        <w:spacing w:after="0" w:line="240" w:lineRule="auto"/>
        <w:ind w:firstLine="709"/>
        <w:jc w:val="both"/>
        <w:rPr>
          <w:rFonts w:ascii="Times New Roman" w:eastAsia="Times New Roman" w:hAnsi="Times New Roman" w:cs="Times New Roman"/>
          <w:bCs/>
          <w:color w:val="000000" w:themeColor="text1"/>
          <w:sz w:val="24"/>
          <w:szCs w:val="24"/>
        </w:rPr>
      </w:pPr>
      <w:r w:rsidRPr="00DE6ED7">
        <w:rPr>
          <w:rFonts w:ascii="Times New Roman" w:hAnsi="Times New Roman" w:cs="Times New Roman"/>
          <w:sz w:val="24"/>
          <w:szCs w:val="24"/>
        </w:rPr>
        <w:t xml:space="preserve">Область расширения: Северо-Казахстанская область с 2015 года. </w:t>
      </w:r>
    </w:p>
    <w:p w:rsidR="0027607F" w:rsidRPr="00DE6ED7" w:rsidRDefault="0027607F" w:rsidP="00F2226D">
      <w:pPr>
        <w:spacing w:after="0" w:line="240" w:lineRule="auto"/>
        <w:ind w:firstLine="709"/>
        <w:jc w:val="both"/>
        <w:rPr>
          <w:rFonts w:ascii="Times New Roman" w:eastAsia="Times New Roman" w:hAnsi="Times New Roman" w:cs="Times New Roman"/>
          <w:bCs/>
          <w:sz w:val="24"/>
          <w:szCs w:val="24"/>
          <w:lang w:val="kk-KZ"/>
        </w:rPr>
      </w:pPr>
      <w:r w:rsidRPr="00DE6ED7">
        <w:rPr>
          <w:rFonts w:ascii="Times New Roman" w:eastAsia="Times New Roman" w:hAnsi="Times New Roman" w:cs="Times New Roman"/>
          <w:sz w:val="24"/>
          <w:szCs w:val="24"/>
          <w:lang w:val="kk-KZ"/>
        </w:rPr>
        <w:t xml:space="preserve">Испытание проходил без стандарта на Шалакынском ГСУ (III – степная). </w:t>
      </w:r>
      <w:r w:rsidRPr="00DE6ED7">
        <w:rPr>
          <w:rFonts w:ascii="Times New Roman" w:eastAsia="Times New Roman" w:hAnsi="Times New Roman" w:cs="Times New Roman"/>
          <w:bCs/>
          <w:sz w:val="24"/>
          <w:szCs w:val="24"/>
          <w:lang w:val="kk-KZ"/>
        </w:rPr>
        <w:t xml:space="preserve">Средняя урожайность зеленой массы за годы испытания составила - 40 ц/га, </w:t>
      </w:r>
      <w:r w:rsidRPr="00DE6ED7">
        <w:rPr>
          <w:rFonts w:ascii="Times New Roman" w:eastAsia="Times New Roman" w:hAnsi="Times New Roman" w:cs="Times New Roman"/>
          <w:sz w:val="24"/>
          <w:szCs w:val="24"/>
          <w:lang w:val="kk-KZ"/>
        </w:rPr>
        <w:t xml:space="preserve">нормализованная урожайность </w:t>
      </w:r>
      <w:r w:rsidRPr="00DE6ED7">
        <w:rPr>
          <w:rFonts w:ascii="Times New Roman" w:eastAsia="Times New Roman" w:hAnsi="Times New Roman" w:cs="Times New Roman"/>
          <w:sz w:val="24"/>
          <w:szCs w:val="24"/>
        </w:rPr>
        <w:t xml:space="preserve">сухого вещества </w:t>
      </w:r>
      <w:r w:rsidRPr="00DE6ED7">
        <w:rPr>
          <w:rFonts w:ascii="Times New Roman" w:eastAsia="Times New Roman" w:hAnsi="Times New Roman" w:cs="Times New Roman"/>
          <w:bCs/>
          <w:sz w:val="24"/>
          <w:szCs w:val="24"/>
          <w:lang w:val="kk-KZ"/>
        </w:rPr>
        <w:t xml:space="preserve">- 16,7 ц/га, урожайность семян – 2,3 ц/га. </w:t>
      </w:r>
      <w:r w:rsidRPr="00DE6ED7">
        <w:rPr>
          <w:rFonts w:ascii="Times New Roman" w:eastAsia="Times New Roman" w:hAnsi="Times New Roman" w:cs="Times New Roman"/>
          <w:sz w:val="24"/>
          <w:szCs w:val="24"/>
        </w:rPr>
        <w:t xml:space="preserve">Облиственность растения </w:t>
      </w:r>
      <w:r w:rsidRPr="00DE6ED7">
        <w:rPr>
          <w:rFonts w:ascii="Times New Roman" w:eastAsia="Times New Roman" w:hAnsi="Times New Roman" w:cs="Times New Roman"/>
          <w:bCs/>
          <w:sz w:val="24"/>
          <w:szCs w:val="24"/>
          <w:lang w:val="kk-KZ"/>
        </w:rPr>
        <w:t xml:space="preserve">– 34,5%, высота травостоя - 70 см, вегетационный период до первого укоса - 41 день, </w:t>
      </w:r>
      <w:r w:rsidRPr="00DE6ED7">
        <w:rPr>
          <w:rFonts w:ascii="Times New Roman" w:eastAsia="Times New Roman" w:hAnsi="Times New Roman" w:cs="Times New Roman"/>
          <w:sz w:val="24"/>
          <w:szCs w:val="24"/>
        </w:rPr>
        <w:t>до созревания семян – 96 дней.</w:t>
      </w:r>
      <w:r w:rsidRPr="00DE6ED7">
        <w:rPr>
          <w:rFonts w:ascii="Times New Roman" w:eastAsia="Times New Roman" w:hAnsi="Times New Roman" w:cs="Times New Roman"/>
          <w:bCs/>
          <w:sz w:val="24"/>
          <w:szCs w:val="24"/>
          <w:lang w:val="kk-KZ"/>
        </w:rPr>
        <w:t xml:space="preserve"> Число укосов -1. </w:t>
      </w:r>
      <w:r w:rsidRPr="00DE6ED7">
        <w:rPr>
          <w:rFonts w:ascii="Times New Roman" w:eastAsia="Times New Roman" w:hAnsi="Times New Roman" w:cs="Times New Roman"/>
          <w:sz w:val="24"/>
          <w:szCs w:val="24"/>
        </w:rPr>
        <w:t xml:space="preserve">Содержание протеина в </w:t>
      </w:r>
      <w:r w:rsidRPr="00DE6ED7">
        <w:rPr>
          <w:rFonts w:ascii="Times New Roman" w:eastAsia="Times New Roman" w:hAnsi="Times New Roman" w:cs="Times New Roman"/>
          <w:sz w:val="24"/>
          <w:szCs w:val="24"/>
          <w:lang w:val="kk-KZ"/>
        </w:rPr>
        <w:t>зеленой массе</w:t>
      </w:r>
      <w:r w:rsidRPr="00DE6ED7">
        <w:rPr>
          <w:rFonts w:ascii="Times New Roman" w:eastAsia="Times New Roman" w:hAnsi="Times New Roman" w:cs="Times New Roman"/>
          <w:bCs/>
          <w:sz w:val="24"/>
          <w:szCs w:val="24"/>
          <w:lang w:val="kk-KZ"/>
        </w:rPr>
        <w:t>– 5,4%, клетчатки – 34,5%.</w:t>
      </w:r>
      <w:r w:rsidR="00861EEA">
        <w:rPr>
          <w:rFonts w:ascii="Times New Roman" w:eastAsia="Times New Roman" w:hAnsi="Times New Roman" w:cs="Times New Roman"/>
          <w:bCs/>
          <w:sz w:val="24"/>
          <w:szCs w:val="24"/>
          <w:lang w:val="kk-KZ"/>
        </w:rPr>
        <w:t xml:space="preserve"> </w:t>
      </w:r>
      <w:r w:rsidRPr="00DE6ED7">
        <w:rPr>
          <w:rFonts w:ascii="Times New Roman" w:eastAsia="Times New Roman" w:hAnsi="Times New Roman" w:cs="Times New Roman"/>
          <w:sz w:val="24"/>
          <w:szCs w:val="24"/>
          <w:lang w:val="kk-KZ"/>
        </w:rPr>
        <w:t xml:space="preserve">Устойчивость к полеганию и засухе 5 баллов. </w:t>
      </w:r>
      <w:r w:rsidRPr="00DE6ED7">
        <w:rPr>
          <w:rFonts w:ascii="Times New Roman" w:eastAsia="Times New Roman" w:hAnsi="Times New Roman" w:cs="Times New Roman"/>
          <w:bCs/>
          <w:sz w:val="24"/>
          <w:szCs w:val="24"/>
          <w:lang w:val="kk-KZ"/>
        </w:rPr>
        <w:t>Зимостойкость - 5 баллов.</w:t>
      </w:r>
    </w:p>
    <w:p w:rsidR="00861EEA" w:rsidRDefault="00861EEA" w:rsidP="00F2226D">
      <w:pPr>
        <w:pStyle w:val="a3"/>
        <w:ind w:firstLine="709"/>
        <w:jc w:val="both"/>
        <w:rPr>
          <w:rFonts w:ascii="Times New Roman" w:hAnsi="Times New Roman"/>
          <w:sz w:val="24"/>
          <w:szCs w:val="24"/>
        </w:rPr>
      </w:pPr>
    </w:p>
    <w:p w:rsidR="0027607F" w:rsidRPr="00DE6ED7" w:rsidRDefault="0027607F" w:rsidP="00F2226D">
      <w:pPr>
        <w:pStyle w:val="a3"/>
        <w:ind w:firstLine="709"/>
        <w:jc w:val="both"/>
        <w:rPr>
          <w:rFonts w:ascii="Times New Roman" w:hAnsi="Times New Roman"/>
          <w:sz w:val="24"/>
          <w:szCs w:val="24"/>
        </w:rPr>
      </w:pPr>
      <w:r w:rsidRPr="00DE6ED7">
        <w:rPr>
          <w:rFonts w:ascii="Times New Roman" w:hAnsi="Times New Roman"/>
          <w:sz w:val="24"/>
          <w:szCs w:val="24"/>
        </w:rPr>
        <w:t>Культура: Донник желтый</w:t>
      </w:r>
    </w:p>
    <w:p w:rsidR="0027607F" w:rsidRPr="00DE6ED7" w:rsidRDefault="0027607F" w:rsidP="00F2226D">
      <w:pPr>
        <w:pStyle w:val="a3"/>
        <w:ind w:firstLine="709"/>
        <w:jc w:val="both"/>
        <w:rPr>
          <w:rFonts w:ascii="Times New Roman" w:hAnsi="Times New Roman"/>
          <w:sz w:val="24"/>
          <w:szCs w:val="24"/>
        </w:rPr>
      </w:pPr>
      <w:r w:rsidRPr="00DE6ED7">
        <w:rPr>
          <w:rFonts w:ascii="Times New Roman" w:hAnsi="Times New Roman"/>
          <w:sz w:val="24"/>
          <w:szCs w:val="24"/>
        </w:rPr>
        <w:t xml:space="preserve">Сорт: </w:t>
      </w:r>
      <w:r w:rsidRPr="00861EEA">
        <w:rPr>
          <w:rFonts w:ascii="Times New Roman" w:hAnsi="Times New Roman"/>
          <w:b/>
          <w:sz w:val="24"/>
          <w:szCs w:val="24"/>
        </w:rPr>
        <w:t xml:space="preserve">Алтынбас    </w:t>
      </w:r>
      <w:r w:rsidRPr="00DE6ED7">
        <w:rPr>
          <w:rFonts w:ascii="Times New Roman" w:hAnsi="Times New Roman"/>
          <w:sz w:val="24"/>
          <w:szCs w:val="24"/>
        </w:rPr>
        <w:t xml:space="preserve"> </w:t>
      </w:r>
    </w:p>
    <w:p w:rsidR="0027607F" w:rsidRPr="00DE6ED7" w:rsidRDefault="0027607F" w:rsidP="00861EEA">
      <w:pPr>
        <w:pStyle w:val="a3"/>
        <w:ind w:right="-286" w:firstLine="709"/>
        <w:jc w:val="both"/>
        <w:rPr>
          <w:rFonts w:ascii="Times New Roman" w:hAnsi="Times New Roman"/>
          <w:sz w:val="24"/>
          <w:szCs w:val="24"/>
        </w:rPr>
      </w:pPr>
      <w:r w:rsidRPr="00DE6ED7">
        <w:rPr>
          <w:rFonts w:ascii="Times New Roman" w:hAnsi="Times New Roman"/>
          <w:sz w:val="24"/>
          <w:szCs w:val="24"/>
        </w:rPr>
        <w:t>Авторы: Парсаев Е.И., Коберницкая Т.М., Филиппова Н.И., Чуркина Г.Н., Девяткина Г.В.</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lang w:val="kk-KZ"/>
        </w:rPr>
      </w:pPr>
      <w:r w:rsidRPr="00DE6ED7">
        <w:rPr>
          <w:rFonts w:ascii="Times New Roman" w:hAnsi="Times New Roman"/>
          <w:sz w:val="24"/>
          <w:szCs w:val="24"/>
        </w:rPr>
        <w:t xml:space="preserve">Оригинатор: </w:t>
      </w:r>
      <w:r w:rsidRPr="00DE6ED7">
        <w:rPr>
          <w:rFonts w:ascii="Times New Roman" w:eastAsia="Times New Roman" w:hAnsi="Times New Roman" w:cs="Times New Roman"/>
          <w:bCs/>
          <w:color w:val="000000"/>
          <w:sz w:val="24"/>
          <w:szCs w:val="24"/>
        </w:rPr>
        <w:t>ТОО «Научно-производственный центр им.А.Бараева»</w:t>
      </w:r>
    </w:p>
    <w:p w:rsidR="0027607F" w:rsidRPr="00DE6ED7" w:rsidRDefault="0027607F" w:rsidP="00F2226D">
      <w:pPr>
        <w:pStyle w:val="a3"/>
        <w:ind w:firstLine="709"/>
        <w:jc w:val="both"/>
        <w:rPr>
          <w:rFonts w:ascii="Times New Roman" w:hAnsi="Times New Roman" w:cs="Times New Roman"/>
          <w:sz w:val="24"/>
          <w:szCs w:val="24"/>
        </w:rPr>
      </w:pPr>
      <w:r w:rsidRPr="00DE6ED7">
        <w:rPr>
          <w:rFonts w:ascii="Times New Roman" w:hAnsi="Times New Roman" w:cs="Times New Roman"/>
          <w:sz w:val="24"/>
          <w:szCs w:val="24"/>
        </w:rPr>
        <w:t>Год включения сорта в Государственный реестр: 2015 год</w:t>
      </w:r>
    </w:p>
    <w:p w:rsidR="0027607F" w:rsidRPr="00DE6ED7" w:rsidRDefault="0027607F" w:rsidP="00F2226D">
      <w:pPr>
        <w:spacing w:after="0" w:line="240" w:lineRule="auto"/>
        <w:ind w:firstLine="709"/>
        <w:jc w:val="both"/>
        <w:rPr>
          <w:rFonts w:ascii="Times New Roman" w:eastAsia="Times New Roman" w:hAnsi="Times New Roman" w:cs="Times New Roman"/>
          <w:bCs/>
          <w:color w:val="000000" w:themeColor="text1"/>
          <w:sz w:val="24"/>
          <w:szCs w:val="24"/>
        </w:rPr>
      </w:pPr>
      <w:r w:rsidRPr="00DE6ED7">
        <w:rPr>
          <w:rFonts w:ascii="Times New Roman" w:hAnsi="Times New Roman" w:cs="Times New Roman"/>
          <w:sz w:val="24"/>
          <w:szCs w:val="24"/>
        </w:rPr>
        <w:t>Область допуска: Павлодарская область</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lang w:val="kk-KZ"/>
        </w:rPr>
      </w:pPr>
      <w:r w:rsidRPr="00DE6ED7">
        <w:rPr>
          <w:rFonts w:ascii="Times New Roman" w:eastAsia="Times New Roman" w:hAnsi="Times New Roman" w:cs="Times New Roman"/>
          <w:sz w:val="24"/>
          <w:szCs w:val="24"/>
          <w:lang w:val="kk-KZ"/>
        </w:rPr>
        <w:t xml:space="preserve">Куст полупрямостоячий, эллиптические, обратно-яйцевидные с зазубринами, мягкие. Бобы мелкие, округло-яйцевидной формы, длиной 2,2 – 4,0 мм, шириной 1,6-2,1 мм. </w:t>
      </w:r>
    </w:p>
    <w:p w:rsidR="0027607F" w:rsidRPr="00DE6ED7" w:rsidRDefault="0027607F" w:rsidP="00F2226D">
      <w:pPr>
        <w:spacing w:after="0" w:line="240" w:lineRule="auto"/>
        <w:ind w:firstLine="709"/>
        <w:jc w:val="both"/>
        <w:rPr>
          <w:rFonts w:ascii="Times New Roman" w:eastAsia="Times New Roman" w:hAnsi="Times New Roman" w:cs="Times New Roman"/>
          <w:sz w:val="24"/>
          <w:szCs w:val="24"/>
        </w:rPr>
      </w:pPr>
      <w:r w:rsidRPr="00DE6ED7">
        <w:rPr>
          <w:rFonts w:ascii="Times New Roman" w:eastAsia="Times New Roman" w:hAnsi="Times New Roman" w:cs="Times New Roman"/>
          <w:bCs/>
          <w:sz w:val="24"/>
          <w:szCs w:val="24"/>
          <w:lang w:val="kk-KZ"/>
        </w:rPr>
        <w:t>Испытание проходил на Урлютюбской ГСС</w:t>
      </w:r>
      <w:r w:rsidRPr="00DE6ED7">
        <w:rPr>
          <w:sz w:val="24"/>
          <w:szCs w:val="24"/>
        </w:rPr>
        <w:t xml:space="preserve"> </w:t>
      </w:r>
      <w:r w:rsidRPr="00DE6ED7">
        <w:rPr>
          <w:rFonts w:ascii="Times New Roman" w:hAnsi="Times New Roman" w:cs="Times New Roman"/>
          <w:sz w:val="24"/>
          <w:szCs w:val="24"/>
        </w:rPr>
        <w:t>(</w:t>
      </w:r>
      <w:r w:rsidRPr="00DE6ED7">
        <w:rPr>
          <w:rFonts w:ascii="Times New Roman" w:eastAsia="Times New Roman" w:hAnsi="Times New Roman" w:cs="Times New Roman"/>
          <w:bCs/>
          <w:sz w:val="24"/>
          <w:szCs w:val="24"/>
          <w:lang w:val="kk-KZ"/>
        </w:rPr>
        <w:t xml:space="preserve">I-северная (умеренно-засушливая зона) </w:t>
      </w:r>
      <w:r w:rsidRPr="00DE6ED7">
        <w:rPr>
          <w:rFonts w:ascii="Times New Roman" w:eastAsia="Times New Roman" w:hAnsi="Times New Roman" w:cs="Times New Roman"/>
          <w:sz w:val="24"/>
          <w:szCs w:val="24"/>
          <w:lang w:val="kk-KZ"/>
        </w:rPr>
        <w:t>сравнивался с условным стандартным сортом Сарбас.</w:t>
      </w:r>
      <w:r w:rsidRPr="00DE6ED7">
        <w:rPr>
          <w:rFonts w:ascii="Times New Roman" w:eastAsia="Times New Roman" w:hAnsi="Times New Roman" w:cs="Times New Roman"/>
          <w:bCs/>
          <w:sz w:val="24"/>
          <w:szCs w:val="24"/>
          <w:lang w:val="kk-KZ"/>
        </w:rPr>
        <w:t xml:space="preserve"> Средняя урожайность зеленой массы за годы испытания составила  - 95,6 ц/га прибавка составила 7,1 ц/га (8,0%), </w:t>
      </w:r>
      <w:r w:rsidRPr="00DE6ED7">
        <w:rPr>
          <w:rFonts w:ascii="Times New Roman" w:eastAsia="Times New Roman" w:hAnsi="Times New Roman" w:cs="Times New Roman"/>
          <w:sz w:val="24"/>
          <w:szCs w:val="24"/>
          <w:lang w:val="kk-KZ"/>
        </w:rPr>
        <w:t xml:space="preserve">нормализованная урожайность </w:t>
      </w:r>
      <w:r w:rsidRPr="00DE6ED7">
        <w:rPr>
          <w:rFonts w:ascii="Times New Roman" w:eastAsia="Times New Roman" w:hAnsi="Times New Roman" w:cs="Times New Roman"/>
          <w:sz w:val="24"/>
          <w:szCs w:val="24"/>
        </w:rPr>
        <w:t xml:space="preserve">сухого вещества </w:t>
      </w:r>
      <w:r w:rsidRPr="00DE6ED7">
        <w:rPr>
          <w:rFonts w:ascii="Times New Roman" w:eastAsia="Times New Roman" w:hAnsi="Times New Roman" w:cs="Times New Roman"/>
          <w:bCs/>
          <w:sz w:val="24"/>
          <w:szCs w:val="24"/>
          <w:lang w:val="kk-KZ"/>
        </w:rPr>
        <w:t xml:space="preserve">- 32,1 ц/га превышение на 2,1 ц/га, урожайность семян – 2,6 ц/га на уровне стандарта. Облиственность  </w:t>
      </w:r>
      <w:r w:rsidRPr="00DE6ED7">
        <w:rPr>
          <w:rFonts w:ascii="Times New Roman" w:eastAsia="Times New Roman" w:hAnsi="Times New Roman" w:cs="Times New Roman"/>
          <w:sz w:val="24"/>
          <w:szCs w:val="24"/>
        </w:rPr>
        <w:t xml:space="preserve">растения  </w:t>
      </w:r>
      <w:r w:rsidRPr="00DE6ED7">
        <w:rPr>
          <w:rFonts w:ascii="Times New Roman" w:eastAsia="Times New Roman" w:hAnsi="Times New Roman" w:cs="Times New Roman"/>
          <w:bCs/>
          <w:sz w:val="24"/>
          <w:szCs w:val="24"/>
          <w:lang w:val="kk-KZ"/>
        </w:rPr>
        <w:t>– 48,2%, высота травостоя - 68 см. В</w:t>
      </w:r>
      <w:r w:rsidRPr="00DE6ED7">
        <w:rPr>
          <w:rFonts w:ascii="Times New Roman" w:eastAsia="Times New Roman" w:hAnsi="Times New Roman" w:cs="Times New Roman"/>
          <w:sz w:val="24"/>
          <w:szCs w:val="24"/>
        </w:rPr>
        <w:t xml:space="preserve"> отдельные влажные годы высота травостоя достигала до 94 см, при этом </w:t>
      </w:r>
      <w:r w:rsidRPr="00DE6ED7">
        <w:rPr>
          <w:rFonts w:ascii="Times New Roman" w:eastAsia="Times New Roman" w:hAnsi="Times New Roman" w:cs="Times New Roman"/>
          <w:sz w:val="24"/>
          <w:szCs w:val="24"/>
          <w:lang w:val="kk-KZ"/>
        </w:rPr>
        <w:t xml:space="preserve">нормализованная урожайность </w:t>
      </w:r>
      <w:r w:rsidRPr="00DE6ED7">
        <w:rPr>
          <w:rFonts w:ascii="Times New Roman" w:eastAsia="Times New Roman" w:hAnsi="Times New Roman" w:cs="Times New Roman"/>
          <w:sz w:val="24"/>
          <w:szCs w:val="24"/>
        </w:rPr>
        <w:t xml:space="preserve">сухого вещества составила  - 49,9 ц/га, а зеленой массы -157 ц/га. </w:t>
      </w:r>
      <w:r w:rsidRPr="00DE6ED7">
        <w:rPr>
          <w:rFonts w:ascii="Times New Roman" w:eastAsia="Times New Roman" w:hAnsi="Times New Roman" w:cs="Times New Roman"/>
          <w:bCs/>
          <w:sz w:val="24"/>
          <w:szCs w:val="24"/>
          <w:lang w:val="kk-KZ"/>
        </w:rPr>
        <w:t xml:space="preserve"> Вегетационный период до первого укоса 55 дней, до созревания семян – 101 день. Число укосов -1. </w:t>
      </w:r>
      <w:r w:rsidRPr="00DE6ED7">
        <w:rPr>
          <w:rFonts w:ascii="Times New Roman" w:eastAsia="Times New Roman" w:hAnsi="Times New Roman" w:cs="Times New Roman"/>
          <w:sz w:val="24"/>
          <w:szCs w:val="24"/>
        </w:rPr>
        <w:t xml:space="preserve">Содержание протеина в </w:t>
      </w:r>
      <w:r w:rsidRPr="00DE6ED7">
        <w:rPr>
          <w:rFonts w:ascii="Times New Roman" w:eastAsia="Times New Roman" w:hAnsi="Times New Roman" w:cs="Times New Roman"/>
          <w:sz w:val="24"/>
          <w:szCs w:val="24"/>
          <w:lang w:val="kk-KZ"/>
        </w:rPr>
        <w:t>зеленой массе</w:t>
      </w:r>
      <w:r w:rsidRPr="00DE6ED7">
        <w:rPr>
          <w:rFonts w:ascii="Times New Roman" w:eastAsia="Times New Roman" w:hAnsi="Times New Roman" w:cs="Times New Roman"/>
          <w:bCs/>
          <w:sz w:val="24"/>
          <w:szCs w:val="24"/>
          <w:lang w:val="kk-KZ"/>
        </w:rPr>
        <w:t xml:space="preserve">– 13%, клетчатки –31,1 %. </w:t>
      </w:r>
      <w:r w:rsidRPr="00DE6ED7">
        <w:rPr>
          <w:rFonts w:ascii="Times New Roman" w:eastAsia="Times New Roman" w:hAnsi="Times New Roman" w:cs="Times New Roman"/>
          <w:sz w:val="24"/>
          <w:szCs w:val="24"/>
          <w:lang w:val="kk-KZ"/>
        </w:rPr>
        <w:t xml:space="preserve">Устойчивость к полеганию и засухе - 4,5 баллов. </w:t>
      </w:r>
      <w:r w:rsidRPr="00DE6ED7">
        <w:rPr>
          <w:rFonts w:ascii="Times New Roman" w:eastAsia="Times New Roman" w:hAnsi="Times New Roman" w:cs="Times New Roman"/>
          <w:bCs/>
          <w:sz w:val="24"/>
          <w:szCs w:val="24"/>
          <w:lang w:val="kk-KZ"/>
        </w:rPr>
        <w:t xml:space="preserve">Зимостойкость - </w:t>
      </w:r>
      <w:r w:rsidRPr="00DE6ED7">
        <w:rPr>
          <w:rFonts w:ascii="Times New Roman" w:eastAsia="Times New Roman" w:hAnsi="Times New Roman" w:cs="Times New Roman"/>
          <w:sz w:val="24"/>
          <w:szCs w:val="24"/>
          <w:lang w:val="kk-KZ"/>
        </w:rPr>
        <w:t>4 балла</w:t>
      </w:r>
      <w:r w:rsidRPr="00DE6ED7">
        <w:rPr>
          <w:rFonts w:ascii="Times New Roman" w:eastAsia="Times New Roman" w:hAnsi="Times New Roman" w:cs="Times New Roman"/>
          <w:bCs/>
          <w:sz w:val="24"/>
          <w:szCs w:val="24"/>
          <w:lang w:val="kk-KZ"/>
        </w:rPr>
        <w:t>.</w:t>
      </w:r>
    </w:p>
    <w:p w:rsidR="006A6BB6" w:rsidRPr="00DE6ED7" w:rsidRDefault="006A6BB6" w:rsidP="00F2226D">
      <w:pPr>
        <w:spacing w:after="0" w:line="20" w:lineRule="atLeast"/>
        <w:jc w:val="both"/>
        <w:rPr>
          <w:rFonts w:ascii="Times New Roman" w:hAnsi="Times New Roman" w:cs="Times New Roman"/>
          <w:sz w:val="24"/>
          <w:szCs w:val="24"/>
        </w:rPr>
      </w:pPr>
    </w:p>
    <w:p w:rsidR="006A6BB6" w:rsidRPr="00DE6ED7" w:rsidRDefault="006A6BB6" w:rsidP="00F2226D">
      <w:pPr>
        <w:spacing w:after="0" w:line="20" w:lineRule="atLeast"/>
        <w:jc w:val="both"/>
        <w:rPr>
          <w:rFonts w:ascii="Times New Roman" w:hAnsi="Times New Roman" w:cs="Times New Roman"/>
          <w:sz w:val="24"/>
          <w:szCs w:val="24"/>
        </w:rPr>
      </w:pPr>
    </w:p>
    <w:p w:rsidR="006A6BB6" w:rsidRPr="00485159" w:rsidRDefault="006A6BB6" w:rsidP="00F2226D">
      <w:pPr>
        <w:spacing w:after="0" w:line="20" w:lineRule="atLeast"/>
        <w:jc w:val="both"/>
        <w:rPr>
          <w:rFonts w:ascii="Times New Roman" w:hAnsi="Times New Roman" w:cs="Times New Roman"/>
          <w:sz w:val="24"/>
          <w:szCs w:val="24"/>
        </w:rPr>
      </w:pPr>
    </w:p>
    <w:p w:rsidR="00AB2571" w:rsidRDefault="00AB2571" w:rsidP="00F2226D">
      <w:pPr>
        <w:spacing w:after="0"/>
        <w:ind w:left="-1440" w:right="10466"/>
      </w:pPr>
      <w:bookmarkStart w:id="0" w:name="_GoBack"/>
      <w:r>
        <w:rPr>
          <w:noProof/>
          <w:lang w:eastAsia="ru-RU"/>
        </w:rPr>
        <w:lastRenderedPageBreak/>
        <w:drawing>
          <wp:anchor distT="0" distB="0" distL="114300" distR="114300" simplePos="0" relativeHeight="251659264" behindDoc="0" locked="0" layoutInCell="1" allowOverlap="0" wp14:anchorId="65A7C989" wp14:editId="70EB8973">
            <wp:simplePos x="0" y="0"/>
            <wp:positionH relativeFrom="page">
              <wp:posOffset>0</wp:posOffset>
            </wp:positionH>
            <wp:positionV relativeFrom="page">
              <wp:posOffset>-635</wp:posOffset>
            </wp:positionV>
            <wp:extent cx="7559040" cy="10687050"/>
            <wp:effectExtent l="0" t="0" r="381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7559040" cy="10687050"/>
                    </a:xfrm>
                    <a:prstGeom prst="rect">
                      <a:avLst/>
                    </a:prstGeom>
                  </pic:spPr>
                </pic:pic>
              </a:graphicData>
            </a:graphic>
            <wp14:sizeRelH relativeFrom="margin">
              <wp14:pctWidth>0</wp14:pctWidth>
            </wp14:sizeRelH>
            <wp14:sizeRelV relativeFrom="margin">
              <wp14:pctHeight>0</wp14:pctHeight>
            </wp14:sizeRelV>
          </wp:anchor>
        </w:drawing>
      </w:r>
      <w:bookmarkEnd w:id="0"/>
    </w:p>
    <w:p w:rsidR="00AB2571" w:rsidRDefault="00AB2571" w:rsidP="00F2226D">
      <w:pPr>
        <w:spacing w:after="0"/>
        <w:ind w:left="-1440" w:right="10466"/>
      </w:pPr>
      <w:r>
        <w:rPr>
          <w:noProof/>
          <w:lang w:eastAsia="ru-RU"/>
        </w:rPr>
        <w:lastRenderedPageBreak/>
        <w:drawing>
          <wp:anchor distT="0" distB="0" distL="114300" distR="114300" simplePos="0" relativeHeight="251660288" behindDoc="0" locked="0" layoutInCell="1" allowOverlap="0" wp14:anchorId="1BF8D409" wp14:editId="33EB2A39">
            <wp:simplePos x="0" y="0"/>
            <wp:positionH relativeFrom="page">
              <wp:align>right</wp:align>
            </wp:positionH>
            <wp:positionV relativeFrom="page">
              <wp:posOffset>180975</wp:posOffset>
            </wp:positionV>
            <wp:extent cx="7283306" cy="10441305"/>
            <wp:effectExtent l="0" t="0" r="0" b="0"/>
            <wp:wrapTopAndBottom/>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tretch>
                      <a:fillRect/>
                    </a:stretch>
                  </pic:blipFill>
                  <pic:spPr>
                    <a:xfrm>
                      <a:off x="0" y="0"/>
                      <a:ext cx="7283306" cy="10441305"/>
                    </a:xfrm>
                    <a:prstGeom prst="rect">
                      <a:avLst/>
                    </a:prstGeom>
                  </pic:spPr>
                </pic:pic>
              </a:graphicData>
            </a:graphic>
            <wp14:sizeRelH relativeFrom="margin">
              <wp14:pctWidth>0</wp14:pctWidth>
            </wp14:sizeRelH>
            <wp14:sizeRelV relativeFrom="margin">
              <wp14:pctHeight>0</wp14:pctHeight>
            </wp14:sizeRelV>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61312" behindDoc="0" locked="0" layoutInCell="1" allowOverlap="0" wp14:anchorId="5FBF9516" wp14:editId="53C758AA">
            <wp:simplePos x="0" y="0"/>
            <wp:positionH relativeFrom="page">
              <wp:posOffset>9906</wp:posOffset>
            </wp:positionH>
            <wp:positionV relativeFrom="page">
              <wp:posOffset>39624</wp:posOffset>
            </wp:positionV>
            <wp:extent cx="7540752" cy="10613136"/>
            <wp:effectExtent l="0" t="0" r="0" b="0"/>
            <wp:wrapTopAndBottom/>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62336" behindDoc="0" locked="0" layoutInCell="1" allowOverlap="0" wp14:anchorId="21A14C46" wp14:editId="43F7DD17">
            <wp:simplePos x="0" y="0"/>
            <wp:positionH relativeFrom="page">
              <wp:posOffset>9906</wp:posOffset>
            </wp:positionH>
            <wp:positionV relativeFrom="page">
              <wp:posOffset>39624</wp:posOffset>
            </wp:positionV>
            <wp:extent cx="7540752" cy="10613136"/>
            <wp:effectExtent l="0" t="0" r="0" b="0"/>
            <wp:wrapTopAndBottom/>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63360" behindDoc="0" locked="0" layoutInCell="1" allowOverlap="0" wp14:anchorId="16E99606" wp14:editId="1A2D0F6A">
            <wp:simplePos x="0" y="0"/>
            <wp:positionH relativeFrom="page">
              <wp:posOffset>9906</wp:posOffset>
            </wp:positionH>
            <wp:positionV relativeFrom="page">
              <wp:posOffset>39624</wp:posOffset>
            </wp:positionV>
            <wp:extent cx="7540752" cy="10613136"/>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64384" behindDoc="0" locked="0" layoutInCell="1" allowOverlap="0" wp14:anchorId="4DB527EE" wp14:editId="39C9A7CF">
            <wp:simplePos x="0" y="0"/>
            <wp:positionH relativeFrom="page">
              <wp:posOffset>9906</wp:posOffset>
            </wp:positionH>
            <wp:positionV relativeFrom="page">
              <wp:posOffset>39624</wp:posOffset>
            </wp:positionV>
            <wp:extent cx="7540752" cy="10613136"/>
            <wp:effectExtent l="0" t="0" r="0" b="0"/>
            <wp:wrapTopAndBottom/>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65408" behindDoc="0" locked="0" layoutInCell="1" allowOverlap="0" wp14:anchorId="08377B95" wp14:editId="538CAC44">
            <wp:simplePos x="0" y="0"/>
            <wp:positionH relativeFrom="page">
              <wp:posOffset>9906</wp:posOffset>
            </wp:positionH>
            <wp:positionV relativeFrom="page">
              <wp:posOffset>39624</wp:posOffset>
            </wp:positionV>
            <wp:extent cx="7540752" cy="10613136"/>
            <wp:effectExtent l="0" t="0" r="0" b="0"/>
            <wp:wrapTopAndBottom/>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66432" behindDoc="0" locked="0" layoutInCell="1" allowOverlap="0" wp14:anchorId="56B97BD4" wp14:editId="24D046AA">
            <wp:simplePos x="0" y="0"/>
            <wp:positionH relativeFrom="page">
              <wp:posOffset>9906</wp:posOffset>
            </wp:positionH>
            <wp:positionV relativeFrom="page">
              <wp:posOffset>39624</wp:posOffset>
            </wp:positionV>
            <wp:extent cx="7540752" cy="10613136"/>
            <wp:effectExtent l="0" t="0" r="0" b="0"/>
            <wp:wrapTopAndBottom/>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67456" behindDoc="0" locked="0" layoutInCell="1" allowOverlap="0" wp14:anchorId="6533A8A5" wp14:editId="09D9A753">
            <wp:simplePos x="0" y="0"/>
            <wp:positionH relativeFrom="page">
              <wp:posOffset>9906</wp:posOffset>
            </wp:positionH>
            <wp:positionV relativeFrom="page">
              <wp:posOffset>39624</wp:posOffset>
            </wp:positionV>
            <wp:extent cx="7540752" cy="10613136"/>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68480" behindDoc="0" locked="0" layoutInCell="1" allowOverlap="0" wp14:anchorId="7DF4C569" wp14:editId="32463812">
            <wp:simplePos x="0" y="0"/>
            <wp:positionH relativeFrom="page">
              <wp:posOffset>9906</wp:posOffset>
            </wp:positionH>
            <wp:positionV relativeFrom="page">
              <wp:posOffset>39624</wp:posOffset>
            </wp:positionV>
            <wp:extent cx="7540752" cy="10613136"/>
            <wp:effectExtent l="0" t="0" r="0" b="0"/>
            <wp:wrapTopAndBottom/>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7"/>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69504" behindDoc="0" locked="0" layoutInCell="1" allowOverlap="0" wp14:anchorId="4AE1C5CF" wp14:editId="526E63AD">
            <wp:simplePos x="0" y="0"/>
            <wp:positionH relativeFrom="page">
              <wp:posOffset>9906</wp:posOffset>
            </wp:positionH>
            <wp:positionV relativeFrom="page">
              <wp:posOffset>39624</wp:posOffset>
            </wp:positionV>
            <wp:extent cx="7540752" cy="10613136"/>
            <wp:effectExtent l="0" t="0" r="0" b="0"/>
            <wp:wrapTopAndBottom/>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8"/>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70528" behindDoc="0" locked="0" layoutInCell="1" allowOverlap="0" wp14:anchorId="6FF2B6A4" wp14:editId="4D55A6C4">
            <wp:simplePos x="0" y="0"/>
            <wp:positionH relativeFrom="page">
              <wp:posOffset>9906</wp:posOffset>
            </wp:positionH>
            <wp:positionV relativeFrom="page">
              <wp:posOffset>39624</wp:posOffset>
            </wp:positionV>
            <wp:extent cx="7540752" cy="10613136"/>
            <wp:effectExtent l="0" t="0" r="0" b="0"/>
            <wp:wrapTopAndBottom/>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9"/>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71552" behindDoc="0" locked="0" layoutInCell="1" allowOverlap="0" wp14:anchorId="69EB8A56" wp14:editId="0C26FCFB">
            <wp:simplePos x="0" y="0"/>
            <wp:positionH relativeFrom="page">
              <wp:posOffset>9906</wp:posOffset>
            </wp:positionH>
            <wp:positionV relativeFrom="page">
              <wp:posOffset>39624</wp:posOffset>
            </wp:positionV>
            <wp:extent cx="7540752" cy="10613136"/>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0"/>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72576" behindDoc="0" locked="0" layoutInCell="1" allowOverlap="0" wp14:anchorId="4EC3E6B3" wp14:editId="4C763FBC">
            <wp:simplePos x="0" y="0"/>
            <wp:positionH relativeFrom="page">
              <wp:posOffset>9906</wp:posOffset>
            </wp:positionH>
            <wp:positionV relativeFrom="page">
              <wp:posOffset>39624</wp:posOffset>
            </wp:positionV>
            <wp:extent cx="7540752" cy="10613136"/>
            <wp:effectExtent l="0" t="0" r="0" b="0"/>
            <wp:wrapTopAndBottom/>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73600" behindDoc="0" locked="0" layoutInCell="1" allowOverlap="0" wp14:anchorId="6F77FFE9" wp14:editId="69A18E12">
            <wp:simplePos x="0" y="0"/>
            <wp:positionH relativeFrom="page">
              <wp:posOffset>9906</wp:posOffset>
            </wp:positionH>
            <wp:positionV relativeFrom="page">
              <wp:posOffset>39624</wp:posOffset>
            </wp:positionV>
            <wp:extent cx="7540752" cy="10613136"/>
            <wp:effectExtent l="0" t="0" r="0" b="0"/>
            <wp:wrapTopAndBottom/>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2"/>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74624" behindDoc="0" locked="0" layoutInCell="1" allowOverlap="0" wp14:anchorId="75D42F43" wp14:editId="68261EAA">
            <wp:simplePos x="0" y="0"/>
            <wp:positionH relativeFrom="page">
              <wp:posOffset>9906</wp:posOffset>
            </wp:positionH>
            <wp:positionV relativeFrom="page">
              <wp:posOffset>39624</wp:posOffset>
            </wp:positionV>
            <wp:extent cx="7540752" cy="10613136"/>
            <wp:effectExtent l="0" t="0" r="0" b="0"/>
            <wp:wrapTopAndBottom/>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3"/>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75648" behindDoc="0" locked="0" layoutInCell="1" allowOverlap="0" wp14:anchorId="19734D61" wp14:editId="776C521C">
            <wp:simplePos x="0" y="0"/>
            <wp:positionH relativeFrom="page">
              <wp:posOffset>9906</wp:posOffset>
            </wp:positionH>
            <wp:positionV relativeFrom="page">
              <wp:posOffset>39624</wp:posOffset>
            </wp:positionV>
            <wp:extent cx="7540752" cy="10613136"/>
            <wp:effectExtent l="0" t="0" r="0" b="0"/>
            <wp:wrapTopAndBottom/>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4"/>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76672" behindDoc="0" locked="0" layoutInCell="1" allowOverlap="0" wp14:anchorId="1196EE24" wp14:editId="663A9931">
            <wp:simplePos x="0" y="0"/>
            <wp:positionH relativeFrom="page">
              <wp:posOffset>9906</wp:posOffset>
            </wp:positionH>
            <wp:positionV relativeFrom="page">
              <wp:posOffset>39624</wp:posOffset>
            </wp:positionV>
            <wp:extent cx="7540752" cy="10613136"/>
            <wp:effectExtent l="0" t="0" r="0" b="0"/>
            <wp:wrapTopAndBottom/>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5"/>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77696" behindDoc="0" locked="0" layoutInCell="1" allowOverlap="0" wp14:anchorId="7113DCE4" wp14:editId="220E0CD8">
            <wp:simplePos x="0" y="0"/>
            <wp:positionH relativeFrom="page">
              <wp:posOffset>9906</wp:posOffset>
            </wp:positionH>
            <wp:positionV relativeFrom="page">
              <wp:posOffset>39624</wp:posOffset>
            </wp:positionV>
            <wp:extent cx="7540752" cy="10613136"/>
            <wp:effectExtent l="0" t="0" r="0" b="0"/>
            <wp:wrapTopAndBottom/>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6"/>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78720" behindDoc="0" locked="0" layoutInCell="1" allowOverlap="0" wp14:anchorId="100F713F" wp14:editId="3B7828E5">
            <wp:simplePos x="0" y="0"/>
            <wp:positionH relativeFrom="page">
              <wp:posOffset>9906</wp:posOffset>
            </wp:positionH>
            <wp:positionV relativeFrom="page">
              <wp:posOffset>39624</wp:posOffset>
            </wp:positionV>
            <wp:extent cx="7540752" cy="10613136"/>
            <wp:effectExtent l="0" t="0" r="0" b="0"/>
            <wp:wrapTopAndBottom/>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7"/>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79744" behindDoc="0" locked="0" layoutInCell="1" allowOverlap="0" wp14:anchorId="0BC5BD13" wp14:editId="3BF33A40">
            <wp:simplePos x="0" y="0"/>
            <wp:positionH relativeFrom="page">
              <wp:posOffset>9906</wp:posOffset>
            </wp:positionH>
            <wp:positionV relativeFrom="page">
              <wp:posOffset>39624</wp:posOffset>
            </wp:positionV>
            <wp:extent cx="7540752" cy="10613136"/>
            <wp:effectExtent l="0" t="0" r="0" b="0"/>
            <wp:wrapTopAndBottom/>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8"/>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80768" behindDoc="0" locked="0" layoutInCell="1" allowOverlap="0" wp14:anchorId="7D0E7380" wp14:editId="2E71F5EE">
            <wp:simplePos x="0" y="0"/>
            <wp:positionH relativeFrom="page">
              <wp:posOffset>9906</wp:posOffset>
            </wp:positionH>
            <wp:positionV relativeFrom="page">
              <wp:posOffset>39624</wp:posOffset>
            </wp:positionV>
            <wp:extent cx="7540752" cy="10613136"/>
            <wp:effectExtent l="0" t="0" r="0" b="0"/>
            <wp:wrapTopAndBottom/>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9"/>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81792" behindDoc="0" locked="0" layoutInCell="1" allowOverlap="0" wp14:anchorId="64F46BD3" wp14:editId="0FD9589E">
            <wp:simplePos x="0" y="0"/>
            <wp:positionH relativeFrom="page">
              <wp:posOffset>134620</wp:posOffset>
            </wp:positionH>
            <wp:positionV relativeFrom="page">
              <wp:posOffset>66675</wp:posOffset>
            </wp:positionV>
            <wp:extent cx="7235681" cy="10325100"/>
            <wp:effectExtent l="0" t="0" r="0" b="0"/>
            <wp:wrapTopAndBottom/>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30"/>
                    <a:stretch>
                      <a:fillRect/>
                    </a:stretch>
                  </pic:blipFill>
                  <pic:spPr>
                    <a:xfrm>
                      <a:off x="0" y="0"/>
                      <a:ext cx="7235681" cy="1032510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82816" behindDoc="0" locked="0" layoutInCell="1" allowOverlap="0" wp14:anchorId="20296C82" wp14:editId="70347929">
            <wp:simplePos x="0" y="0"/>
            <wp:positionH relativeFrom="page">
              <wp:posOffset>9906</wp:posOffset>
            </wp:positionH>
            <wp:positionV relativeFrom="page">
              <wp:posOffset>39624</wp:posOffset>
            </wp:positionV>
            <wp:extent cx="7540752" cy="10613136"/>
            <wp:effectExtent l="0" t="0" r="0" b="0"/>
            <wp:wrapTopAndBottom/>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31"/>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83840" behindDoc="0" locked="0" layoutInCell="1" allowOverlap="0" wp14:anchorId="2819141B" wp14:editId="65250D2C">
            <wp:simplePos x="0" y="0"/>
            <wp:positionH relativeFrom="page">
              <wp:posOffset>9906</wp:posOffset>
            </wp:positionH>
            <wp:positionV relativeFrom="page">
              <wp:posOffset>39624</wp:posOffset>
            </wp:positionV>
            <wp:extent cx="7540752" cy="10613136"/>
            <wp:effectExtent l="0" t="0" r="0" b="0"/>
            <wp:wrapTopAndBottom/>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2"/>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84864" behindDoc="0" locked="0" layoutInCell="1" allowOverlap="0" wp14:anchorId="5977481E" wp14:editId="50169FC2">
            <wp:simplePos x="0" y="0"/>
            <wp:positionH relativeFrom="page">
              <wp:posOffset>9906</wp:posOffset>
            </wp:positionH>
            <wp:positionV relativeFrom="page">
              <wp:posOffset>39624</wp:posOffset>
            </wp:positionV>
            <wp:extent cx="7540752" cy="10613136"/>
            <wp:effectExtent l="0" t="0" r="0" b="0"/>
            <wp:wrapTopAndBottom/>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33"/>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85888" behindDoc="0" locked="0" layoutInCell="1" allowOverlap="0" wp14:anchorId="0EFBAECB" wp14:editId="686D6900">
            <wp:simplePos x="0" y="0"/>
            <wp:positionH relativeFrom="page">
              <wp:posOffset>9906</wp:posOffset>
            </wp:positionH>
            <wp:positionV relativeFrom="page">
              <wp:posOffset>39624</wp:posOffset>
            </wp:positionV>
            <wp:extent cx="7540752" cy="10613136"/>
            <wp:effectExtent l="0" t="0" r="0" b="0"/>
            <wp:wrapTopAndBottom/>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34"/>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86912" behindDoc="0" locked="0" layoutInCell="1" allowOverlap="0" wp14:anchorId="48621B3D" wp14:editId="76BBBEC3">
            <wp:simplePos x="0" y="0"/>
            <wp:positionH relativeFrom="page">
              <wp:posOffset>9906</wp:posOffset>
            </wp:positionH>
            <wp:positionV relativeFrom="page">
              <wp:posOffset>39624</wp:posOffset>
            </wp:positionV>
            <wp:extent cx="7540752" cy="10613136"/>
            <wp:effectExtent l="0" t="0" r="0" b="0"/>
            <wp:wrapTopAndBottom/>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35"/>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87936" behindDoc="0" locked="0" layoutInCell="1" allowOverlap="0" wp14:anchorId="1B92233F" wp14:editId="505EEAA6">
            <wp:simplePos x="0" y="0"/>
            <wp:positionH relativeFrom="page">
              <wp:posOffset>9906</wp:posOffset>
            </wp:positionH>
            <wp:positionV relativeFrom="page">
              <wp:posOffset>39624</wp:posOffset>
            </wp:positionV>
            <wp:extent cx="7540752" cy="10613136"/>
            <wp:effectExtent l="0" t="0" r="0" b="0"/>
            <wp:wrapTopAndBottom/>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36"/>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88960" behindDoc="0" locked="0" layoutInCell="1" allowOverlap="0" wp14:anchorId="645CB613" wp14:editId="53C1D396">
            <wp:simplePos x="0" y="0"/>
            <wp:positionH relativeFrom="page">
              <wp:posOffset>9906</wp:posOffset>
            </wp:positionH>
            <wp:positionV relativeFrom="page">
              <wp:posOffset>39624</wp:posOffset>
            </wp:positionV>
            <wp:extent cx="7540752" cy="10613136"/>
            <wp:effectExtent l="0" t="0" r="0" b="0"/>
            <wp:wrapTopAndBottom/>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37"/>
                    <a:stretch>
                      <a:fillRect/>
                    </a:stretch>
                  </pic:blipFill>
                  <pic:spPr>
                    <a:xfrm>
                      <a:off x="0" y="0"/>
                      <a:ext cx="7540752" cy="10613136"/>
                    </a:xfrm>
                    <a:prstGeom prst="rect">
                      <a:avLst/>
                    </a:prstGeom>
                  </pic:spPr>
                </pic:pic>
              </a:graphicData>
            </a:graphic>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89984" behindDoc="0" locked="0" layoutInCell="1" allowOverlap="0" wp14:anchorId="4DDF15C8" wp14:editId="02536FE7">
            <wp:simplePos x="0" y="0"/>
            <wp:positionH relativeFrom="page">
              <wp:posOffset>7315</wp:posOffset>
            </wp:positionH>
            <wp:positionV relativeFrom="page">
              <wp:posOffset>36576</wp:posOffset>
            </wp:positionV>
            <wp:extent cx="7539532" cy="10585094"/>
            <wp:effectExtent l="0" t="0" r="4445" b="6985"/>
            <wp:wrapTopAndBottom/>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38"/>
                    <a:stretch>
                      <a:fillRect/>
                    </a:stretch>
                  </pic:blipFill>
                  <pic:spPr>
                    <a:xfrm>
                      <a:off x="0" y="0"/>
                      <a:ext cx="7545316" cy="10593214"/>
                    </a:xfrm>
                    <a:prstGeom prst="rect">
                      <a:avLst/>
                    </a:prstGeom>
                  </pic:spPr>
                </pic:pic>
              </a:graphicData>
            </a:graphic>
            <wp14:sizeRelV relativeFrom="margin">
              <wp14:pctHeight>0</wp14:pctHeight>
            </wp14:sizeRelV>
          </wp:anchor>
        </w:drawing>
      </w:r>
      <w:r>
        <w:br w:type="page"/>
      </w:r>
    </w:p>
    <w:p w:rsidR="00AB2571" w:rsidRDefault="00AB2571" w:rsidP="00F2226D">
      <w:pPr>
        <w:spacing w:after="0"/>
        <w:ind w:left="-1440" w:right="10466"/>
      </w:pPr>
      <w:r>
        <w:rPr>
          <w:noProof/>
          <w:lang w:eastAsia="ru-RU"/>
        </w:rPr>
        <w:lastRenderedPageBreak/>
        <w:drawing>
          <wp:anchor distT="0" distB="0" distL="114300" distR="114300" simplePos="0" relativeHeight="251691008" behindDoc="0" locked="0" layoutInCell="1" allowOverlap="0" wp14:anchorId="55F8A704" wp14:editId="3F2C23D7">
            <wp:simplePos x="0" y="0"/>
            <wp:positionH relativeFrom="page">
              <wp:posOffset>7315</wp:posOffset>
            </wp:positionH>
            <wp:positionV relativeFrom="page">
              <wp:posOffset>36576</wp:posOffset>
            </wp:positionV>
            <wp:extent cx="7539990" cy="10153498"/>
            <wp:effectExtent l="0" t="0" r="3810" b="635"/>
            <wp:wrapTopAndBottom/>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39"/>
                    <a:stretch>
                      <a:fillRect/>
                    </a:stretch>
                  </pic:blipFill>
                  <pic:spPr>
                    <a:xfrm>
                      <a:off x="0" y="0"/>
                      <a:ext cx="7542262" cy="10156558"/>
                    </a:xfrm>
                    <a:prstGeom prst="rect">
                      <a:avLst/>
                    </a:prstGeom>
                  </pic:spPr>
                </pic:pic>
              </a:graphicData>
            </a:graphic>
            <wp14:sizeRelV relativeFrom="margin">
              <wp14:pctHeight>0</wp14:pctHeight>
            </wp14:sizeRelV>
          </wp:anchor>
        </w:drawing>
      </w:r>
    </w:p>
    <w:p w:rsidR="000D2E31" w:rsidRDefault="00C52726" w:rsidP="00C52726">
      <w:pPr>
        <w:pStyle w:val="af4"/>
        <w:jc w:val="center"/>
        <w:rPr>
          <w:rFonts w:ascii="Times New Roman" w:hAnsi="Times New Roman"/>
          <w:b/>
          <w:sz w:val="28"/>
          <w:szCs w:val="28"/>
        </w:rPr>
      </w:pPr>
      <w:r w:rsidRPr="00C52726">
        <w:rPr>
          <w:rFonts w:ascii="Times New Roman" w:hAnsi="Times New Roman"/>
          <w:b/>
          <w:sz w:val="28"/>
          <w:szCs w:val="28"/>
        </w:rPr>
        <w:lastRenderedPageBreak/>
        <w:t>Для заметок</w:t>
      </w:r>
    </w:p>
    <w:p w:rsidR="00C52726" w:rsidRDefault="00C52726" w:rsidP="00C52726">
      <w:pPr>
        <w:pStyle w:val="af4"/>
        <w:jc w:val="center"/>
        <w:rPr>
          <w:rFonts w:ascii="Times New Roman" w:hAnsi="Times New Roman"/>
          <w:b/>
          <w:sz w:val="28"/>
          <w:szCs w:val="28"/>
        </w:rPr>
      </w:pPr>
      <w:r>
        <w:rPr>
          <w:rFonts w:ascii="Times New Roman" w:hAnsi="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2726" w:rsidRPr="00C52726" w:rsidRDefault="00C52726" w:rsidP="00C52726">
      <w:pPr>
        <w:pStyle w:val="af4"/>
        <w:jc w:val="center"/>
        <w:rPr>
          <w:rFonts w:ascii="Times New Roman" w:hAnsi="Times New Roman"/>
          <w:b/>
          <w:sz w:val="28"/>
          <w:szCs w:val="28"/>
        </w:rPr>
      </w:pPr>
      <w:r>
        <w:rPr>
          <w:rFonts w:ascii="Times New Roman" w:hAnsi="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C52726" w:rsidRPr="00C52726" w:rsidSect="00EB7308">
      <w:headerReference w:type="default" r:id="rId40"/>
      <w:footerReference w:type="default" r:id="rId41"/>
      <w:pgSz w:w="11906" w:h="16838"/>
      <w:pgMar w:top="1134" w:right="851" w:bottom="1134" w:left="1418"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D95" w:rsidRDefault="007C6D95" w:rsidP="00DF3FB4">
      <w:pPr>
        <w:spacing w:after="0" w:line="240" w:lineRule="auto"/>
      </w:pPr>
      <w:r>
        <w:separator/>
      </w:r>
    </w:p>
  </w:endnote>
  <w:endnote w:type="continuationSeparator" w:id="0">
    <w:p w:rsidR="007C6D95" w:rsidRDefault="007C6D95" w:rsidP="00DF3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020123"/>
      <w:docPartObj>
        <w:docPartGallery w:val="Page Numbers (Bottom of Page)"/>
        <w:docPartUnique/>
      </w:docPartObj>
    </w:sdtPr>
    <w:sdtContent>
      <w:p w:rsidR="004B5FB0" w:rsidRDefault="004B5FB0">
        <w:pPr>
          <w:pStyle w:val="ae"/>
          <w:jc w:val="center"/>
        </w:pPr>
        <w:r>
          <w:fldChar w:fldCharType="begin"/>
        </w:r>
        <w:r>
          <w:instrText>PAGE   \* MERGEFORMAT</w:instrText>
        </w:r>
        <w:r>
          <w:fldChar w:fldCharType="separate"/>
        </w:r>
        <w:r w:rsidR="00FD5CD7">
          <w:rPr>
            <w:noProof/>
          </w:rPr>
          <w:t>101</w:t>
        </w:r>
        <w:r>
          <w:fldChar w:fldCharType="end"/>
        </w:r>
      </w:p>
    </w:sdtContent>
  </w:sdt>
  <w:p w:rsidR="004B5FB0" w:rsidRDefault="004B5FB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D95" w:rsidRDefault="007C6D95" w:rsidP="00DF3FB4">
      <w:pPr>
        <w:spacing w:after="0" w:line="240" w:lineRule="auto"/>
      </w:pPr>
      <w:r>
        <w:separator/>
      </w:r>
    </w:p>
  </w:footnote>
  <w:footnote w:type="continuationSeparator" w:id="0">
    <w:p w:rsidR="007C6D95" w:rsidRDefault="007C6D95" w:rsidP="00DF3F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FB0" w:rsidRDefault="004B5FB0" w:rsidP="0024381B">
    <w:pPr>
      <w:pStyle w:val="ac"/>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080427BD"/>
    <w:multiLevelType w:val="singleLevel"/>
    <w:tmpl w:val="7EFCFFB2"/>
    <w:lvl w:ilvl="0">
      <w:start w:val="1"/>
      <w:numFmt w:val="decimal"/>
      <w:lvlText w:val="%1."/>
      <w:legacy w:legacy="1" w:legacySpace="0" w:legacyIndent="283"/>
      <w:lvlJc w:val="left"/>
    </w:lvl>
  </w:abstractNum>
  <w:abstractNum w:abstractNumId="2">
    <w:nsid w:val="0C9C7BB7"/>
    <w:multiLevelType w:val="singleLevel"/>
    <w:tmpl w:val="28580614"/>
    <w:lvl w:ilvl="0">
      <w:start w:val="1"/>
      <w:numFmt w:val="decimal"/>
      <w:lvlText w:val="%1."/>
      <w:lvlJc w:val="left"/>
      <w:pPr>
        <w:tabs>
          <w:tab w:val="num" w:pos="1040"/>
        </w:tabs>
        <w:ind w:left="0" w:firstLine="680"/>
      </w:pPr>
      <w:rPr>
        <w:rFonts w:ascii="Times New Roman" w:hAnsi="Times New Roman" w:hint="default"/>
        <w:b w:val="0"/>
        <w:i w:val="0"/>
        <w:sz w:val="22"/>
      </w:rPr>
    </w:lvl>
  </w:abstractNum>
  <w:abstractNum w:abstractNumId="3">
    <w:nsid w:val="127F4AA1"/>
    <w:multiLevelType w:val="singleLevel"/>
    <w:tmpl w:val="A852D10C"/>
    <w:lvl w:ilvl="0">
      <w:start w:val="3"/>
      <w:numFmt w:val="decimal"/>
      <w:lvlText w:val="4.%1 "/>
      <w:legacy w:legacy="1" w:legacySpace="0" w:legacyIndent="283"/>
      <w:lvlJc w:val="left"/>
      <w:pPr>
        <w:ind w:left="283" w:hanging="283"/>
      </w:pPr>
      <w:rPr>
        <w:rFonts w:ascii="Times New Roman" w:hAnsi="Times New Roman" w:hint="default"/>
        <w:b w:val="0"/>
        <w:i w:val="0"/>
        <w:sz w:val="24"/>
        <w:u w:val="none"/>
      </w:rPr>
    </w:lvl>
  </w:abstractNum>
  <w:abstractNum w:abstractNumId="4">
    <w:nsid w:val="15312A55"/>
    <w:multiLevelType w:val="singleLevel"/>
    <w:tmpl w:val="F19ED918"/>
    <w:lvl w:ilvl="0">
      <w:start w:val="1"/>
      <w:numFmt w:val="decimal"/>
      <w:lvlText w:val="%1."/>
      <w:lvlJc w:val="left"/>
      <w:pPr>
        <w:tabs>
          <w:tab w:val="num" w:pos="1040"/>
        </w:tabs>
        <w:ind w:left="0" w:firstLine="680"/>
      </w:pPr>
      <w:rPr>
        <w:rFonts w:ascii="Times New Roman" w:hAnsi="Times New Roman" w:hint="default"/>
        <w:b w:val="0"/>
        <w:i w:val="0"/>
        <w:sz w:val="20"/>
      </w:rPr>
    </w:lvl>
  </w:abstractNum>
  <w:abstractNum w:abstractNumId="5">
    <w:nsid w:val="15A74BDB"/>
    <w:multiLevelType w:val="singleLevel"/>
    <w:tmpl w:val="0419000F"/>
    <w:lvl w:ilvl="0">
      <w:start w:val="1"/>
      <w:numFmt w:val="decimal"/>
      <w:lvlText w:val="%1."/>
      <w:lvlJc w:val="left"/>
      <w:pPr>
        <w:tabs>
          <w:tab w:val="num" w:pos="360"/>
        </w:tabs>
        <w:ind w:left="360" w:hanging="360"/>
      </w:pPr>
    </w:lvl>
  </w:abstractNum>
  <w:abstractNum w:abstractNumId="6">
    <w:nsid w:val="1ACA5C68"/>
    <w:multiLevelType w:val="hybridMultilevel"/>
    <w:tmpl w:val="41FA6D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7A53FD"/>
    <w:multiLevelType w:val="singleLevel"/>
    <w:tmpl w:val="CF9C2A06"/>
    <w:lvl w:ilvl="0">
      <w:start w:val="3"/>
      <w:numFmt w:val="decimal"/>
      <w:lvlText w:val="%1. "/>
      <w:legacy w:legacy="1" w:legacySpace="0" w:legacyIndent="283"/>
      <w:lvlJc w:val="left"/>
      <w:pPr>
        <w:ind w:left="283" w:hanging="283"/>
      </w:pPr>
      <w:rPr>
        <w:b w:val="0"/>
        <w:i w:val="0"/>
        <w:sz w:val="24"/>
      </w:rPr>
    </w:lvl>
  </w:abstractNum>
  <w:abstractNum w:abstractNumId="8">
    <w:nsid w:val="1E573867"/>
    <w:multiLevelType w:val="singleLevel"/>
    <w:tmpl w:val="24FC2022"/>
    <w:lvl w:ilvl="0">
      <w:start w:val="3"/>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9">
    <w:nsid w:val="20035AE7"/>
    <w:multiLevelType w:val="singleLevel"/>
    <w:tmpl w:val="154A2816"/>
    <w:lvl w:ilvl="0">
      <w:start w:val="2"/>
      <w:numFmt w:val="decimal"/>
      <w:lvlText w:val="%1. "/>
      <w:legacy w:legacy="1" w:legacySpace="0" w:legacyIndent="283"/>
      <w:lvlJc w:val="left"/>
      <w:pPr>
        <w:ind w:left="283" w:hanging="283"/>
      </w:pPr>
      <w:rPr>
        <w:b w:val="0"/>
        <w:i w:val="0"/>
        <w:sz w:val="24"/>
      </w:rPr>
    </w:lvl>
  </w:abstractNum>
  <w:abstractNum w:abstractNumId="10">
    <w:nsid w:val="224F75BC"/>
    <w:multiLevelType w:val="singleLevel"/>
    <w:tmpl w:val="DB38B494"/>
    <w:lvl w:ilvl="0">
      <w:start w:val="1"/>
      <w:numFmt w:val="decimal"/>
      <w:lvlText w:val="%1) "/>
      <w:legacy w:legacy="1" w:legacySpace="0" w:legacyIndent="283"/>
      <w:lvlJc w:val="left"/>
      <w:pPr>
        <w:ind w:left="703" w:hanging="283"/>
      </w:pPr>
      <w:rPr>
        <w:rFonts w:ascii="Times New Roman" w:hAnsi="Times New Roman" w:hint="default"/>
        <w:b w:val="0"/>
        <w:i w:val="0"/>
        <w:sz w:val="24"/>
        <w:u w:val="none"/>
      </w:rPr>
    </w:lvl>
  </w:abstractNum>
  <w:abstractNum w:abstractNumId="11">
    <w:nsid w:val="22DE596A"/>
    <w:multiLevelType w:val="singleLevel"/>
    <w:tmpl w:val="19B23206"/>
    <w:lvl w:ilvl="0">
      <w:start w:val="2"/>
      <w:numFmt w:val="decimal"/>
      <w:lvlText w:val="7.%1. "/>
      <w:legacy w:legacy="1" w:legacySpace="0" w:legacyIndent="283"/>
      <w:lvlJc w:val="left"/>
      <w:pPr>
        <w:ind w:left="283" w:hanging="283"/>
      </w:pPr>
      <w:rPr>
        <w:rFonts w:ascii="Times New Roman" w:hAnsi="Times New Roman" w:hint="default"/>
        <w:b w:val="0"/>
        <w:i w:val="0"/>
        <w:sz w:val="24"/>
        <w:u w:val="none"/>
      </w:rPr>
    </w:lvl>
  </w:abstractNum>
  <w:abstractNum w:abstractNumId="12">
    <w:nsid w:val="246F5E0B"/>
    <w:multiLevelType w:val="singleLevel"/>
    <w:tmpl w:val="0419000F"/>
    <w:lvl w:ilvl="0">
      <w:start w:val="1"/>
      <w:numFmt w:val="decimal"/>
      <w:lvlText w:val="%1."/>
      <w:lvlJc w:val="left"/>
      <w:pPr>
        <w:tabs>
          <w:tab w:val="num" w:pos="360"/>
        </w:tabs>
        <w:ind w:left="360" w:hanging="360"/>
      </w:pPr>
    </w:lvl>
  </w:abstractNum>
  <w:abstractNum w:abstractNumId="13">
    <w:nsid w:val="26B05FA4"/>
    <w:multiLevelType w:val="singleLevel"/>
    <w:tmpl w:val="CAFE154E"/>
    <w:lvl w:ilvl="0">
      <w:start w:val="6"/>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4">
    <w:nsid w:val="2CA3256F"/>
    <w:multiLevelType w:val="singleLevel"/>
    <w:tmpl w:val="78B418A4"/>
    <w:lvl w:ilvl="0">
      <w:start w:val="1"/>
      <w:numFmt w:val="decimal"/>
      <w:lvlText w:val="(%1) "/>
      <w:legacy w:legacy="1" w:legacySpace="0" w:legacyIndent="283"/>
      <w:lvlJc w:val="left"/>
      <w:pPr>
        <w:ind w:left="283" w:hanging="283"/>
      </w:pPr>
      <w:rPr>
        <w:b w:val="0"/>
        <w:i w:val="0"/>
        <w:sz w:val="24"/>
      </w:rPr>
    </w:lvl>
  </w:abstractNum>
  <w:abstractNum w:abstractNumId="15">
    <w:nsid w:val="3A75668F"/>
    <w:multiLevelType w:val="singleLevel"/>
    <w:tmpl w:val="AC7A498C"/>
    <w:lvl w:ilvl="0">
      <w:start w:val="3"/>
      <w:numFmt w:val="decimal"/>
      <w:lvlText w:val="%1. "/>
      <w:legacy w:legacy="1" w:legacySpace="0" w:legacyIndent="283"/>
      <w:lvlJc w:val="left"/>
      <w:pPr>
        <w:ind w:left="283" w:hanging="283"/>
      </w:pPr>
      <w:rPr>
        <w:b w:val="0"/>
        <w:i w:val="0"/>
        <w:sz w:val="24"/>
      </w:rPr>
    </w:lvl>
  </w:abstractNum>
  <w:abstractNum w:abstractNumId="16">
    <w:nsid w:val="3F1412AC"/>
    <w:multiLevelType w:val="hybridMultilevel"/>
    <w:tmpl w:val="AB36D25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46590FFA"/>
    <w:multiLevelType w:val="singleLevel"/>
    <w:tmpl w:val="3892865C"/>
    <w:lvl w:ilvl="0">
      <w:start w:val="1"/>
      <w:numFmt w:val="decimal"/>
      <w:lvlText w:val="%1. "/>
      <w:legacy w:legacy="1" w:legacySpace="0" w:legacyIndent="283"/>
      <w:lvlJc w:val="left"/>
      <w:pPr>
        <w:ind w:left="283" w:hanging="283"/>
      </w:pPr>
      <w:rPr>
        <w:b w:val="0"/>
        <w:i w:val="0"/>
        <w:sz w:val="24"/>
      </w:rPr>
    </w:lvl>
  </w:abstractNum>
  <w:abstractNum w:abstractNumId="18">
    <w:nsid w:val="519F770D"/>
    <w:multiLevelType w:val="singleLevel"/>
    <w:tmpl w:val="28580614"/>
    <w:lvl w:ilvl="0">
      <w:start w:val="1"/>
      <w:numFmt w:val="decimal"/>
      <w:lvlText w:val="%1."/>
      <w:lvlJc w:val="left"/>
      <w:pPr>
        <w:tabs>
          <w:tab w:val="num" w:pos="1040"/>
        </w:tabs>
        <w:ind w:left="0" w:firstLine="680"/>
      </w:pPr>
      <w:rPr>
        <w:rFonts w:ascii="Times New Roman" w:hAnsi="Times New Roman" w:hint="default"/>
        <w:b w:val="0"/>
        <w:i w:val="0"/>
        <w:sz w:val="22"/>
      </w:rPr>
    </w:lvl>
  </w:abstractNum>
  <w:abstractNum w:abstractNumId="19">
    <w:nsid w:val="52345CE6"/>
    <w:multiLevelType w:val="multilevel"/>
    <w:tmpl w:val="E9446AC6"/>
    <w:lvl w:ilvl="0">
      <w:start w:val="1"/>
      <w:numFmt w:val="decimal"/>
      <w:lvlText w:val="%1."/>
      <w:lvlJc w:val="left"/>
      <w:pPr>
        <w:ind w:left="720" w:hanging="360"/>
      </w:pPr>
      <w:rPr>
        <w:b/>
        <w:i/>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0">
    <w:nsid w:val="54D11EDF"/>
    <w:multiLevelType w:val="singleLevel"/>
    <w:tmpl w:val="05F6004C"/>
    <w:lvl w:ilvl="0">
      <w:start w:val="1"/>
      <w:numFmt w:val="decimal"/>
      <w:lvlText w:val="%1. "/>
      <w:legacy w:legacy="1" w:legacySpace="0" w:legacyIndent="283"/>
      <w:lvlJc w:val="left"/>
      <w:pPr>
        <w:ind w:left="283" w:hanging="283"/>
      </w:pPr>
      <w:rPr>
        <w:b w:val="0"/>
        <w:i w:val="0"/>
        <w:sz w:val="24"/>
      </w:rPr>
    </w:lvl>
  </w:abstractNum>
  <w:abstractNum w:abstractNumId="21">
    <w:nsid w:val="57021E47"/>
    <w:multiLevelType w:val="hybridMultilevel"/>
    <w:tmpl w:val="C7F0B7D8"/>
    <w:lvl w:ilvl="0" w:tplc="4EBCE8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592362AB"/>
    <w:multiLevelType w:val="hybridMultilevel"/>
    <w:tmpl w:val="A6442D0C"/>
    <w:lvl w:ilvl="0" w:tplc="C1BAAC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FAE5131"/>
    <w:multiLevelType w:val="singleLevel"/>
    <w:tmpl w:val="28580614"/>
    <w:lvl w:ilvl="0">
      <w:start w:val="1"/>
      <w:numFmt w:val="decimal"/>
      <w:lvlText w:val="%1."/>
      <w:lvlJc w:val="left"/>
      <w:pPr>
        <w:tabs>
          <w:tab w:val="num" w:pos="1040"/>
        </w:tabs>
        <w:ind w:left="0" w:firstLine="680"/>
      </w:pPr>
      <w:rPr>
        <w:rFonts w:ascii="Times New Roman" w:hAnsi="Times New Roman" w:hint="default"/>
        <w:b w:val="0"/>
        <w:i w:val="0"/>
        <w:sz w:val="22"/>
      </w:rPr>
    </w:lvl>
  </w:abstractNum>
  <w:abstractNum w:abstractNumId="24">
    <w:nsid w:val="67993379"/>
    <w:multiLevelType w:val="singleLevel"/>
    <w:tmpl w:val="05F6004C"/>
    <w:lvl w:ilvl="0">
      <w:start w:val="1"/>
      <w:numFmt w:val="decimal"/>
      <w:lvlText w:val="%1. "/>
      <w:legacy w:legacy="1" w:legacySpace="0" w:legacyIndent="283"/>
      <w:lvlJc w:val="left"/>
      <w:pPr>
        <w:ind w:left="283" w:hanging="283"/>
      </w:pPr>
      <w:rPr>
        <w:b w:val="0"/>
        <w:i w:val="0"/>
        <w:sz w:val="24"/>
      </w:rPr>
    </w:lvl>
  </w:abstractNum>
  <w:abstractNum w:abstractNumId="25">
    <w:nsid w:val="728D62DB"/>
    <w:multiLevelType w:val="singleLevel"/>
    <w:tmpl w:val="65F01A3A"/>
    <w:lvl w:ilvl="0">
      <w:start w:val="2"/>
      <w:numFmt w:val="decimal"/>
      <w:lvlText w:val="%1. "/>
      <w:legacy w:legacy="1" w:legacySpace="0" w:legacyIndent="283"/>
      <w:lvlJc w:val="left"/>
      <w:pPr>
        <w:ind w:left="283" w:hanging="283"/>
      </w:pPr>
      <w:rPr>
        <w:b w:val="0"/>
        <w:i w:val="0"/>
        <w:sz w:val="24"/>
      </w:rPr>
    </w:lvl>
  </w:abstractNum>
  <w:abstractNum w:abstractNumId="26">
    <w:nsid w:val="72F86B1D"/>
    <w:multiLevelType w:val="singleLevel"/>
    <w:tmpl w:val="1466FD2A"/>
    <w:lvl w:ilvl="0">
      <w:numFmt w:val="bullet"/>
      <w:lvlText w:val="-"/>
      <w:lvlJc w:val="left"/>
      <w:pPr>
        <w:tabs>
          <w:tab w:val="num" w:pos="1350"/>
        </w:tabs>
        <w:ind w:left="1350" w:hanging="360"/>
      </w:pPr>
      <w:rPr>
        <w:rFonts w:hint="default"/>
      </w:rPr>
    </w:lvl>
  </w:abstractNum>
  <w:abstractNum w:abstractNumId="27">
    <w:nsid w:val="7ABE22A3"/>
    <w:multiLevelType w:val="singleLevel"/>
    <w:tmpl w:val="B1F0F580"/>
    <w:lvl w:ilvl="0">
      <w:start w:val="1"/>
      <w:numFmt w:val="decimal"/>
      <w:lvlText w:val="%1)"/>
      <w:lvlJc w:val="left"/>
      <w:pPr>
        <w:tabs>
          <w:tab w:val="num" w:pos="1040"/>
        </w:tabs>
        <w:ind w:left="0" w:firstLine="680"/>
      </w:pPr>
      <w:rPr>
        <w:rFonts w:ascii="Times New Roman" w:hAnsi="Times New Roman" w:hint="default"/>
        <w:b w:val="0"/>
        <w:i w:val="0"/>
        <w:sz w:val="22"/>
      </w:rPr>
    </w:lvl>
  </w:abstractNum>
  <w:abstractNum w:abstractNumId="28">
    <w:nsid w:val="7E54374C"/>
    <w:multiLevelType w:val="hybridMultilevel"/>
    <w:tmpl w:val="03984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
  </w:num>
  <w:num w:numId="3">
    <w:abstractNumId w:val="1"/>
    <w:lvlOverride w:ilvl="0">
      <w:lvl w:ilvl="0">
        <w:start w:val="1"/>
        <w:numFmt w:val="decimal"/>
        <w:lvlText w:val="%1."/>
        <w:legacy w:legacy="1" w:legacySpace="0" w:legacyIndent="283"/>
        <w:lvlJc w:val="left"/>
        <w:pPr>
          <w:ind w:left="992" w:hanging="283"/>
        </w:pPr>
      </w:lvl>
    </w:lvlOverride>
  </w:num>
  <w:num w:numId="4">
    <w:abstractNumId w:val="26"/>
  </w:num>
  <w:num w:numId="5">
    <w:abstractNumId w:val="12"/>
  </w:num>
  <w:num w:numId="6">
    <w:abstractNumId w:val="5"/>
  </w:num>
  <w:num w:numId="7">
    <w:abstractNumId w:val="28"/>
  </w:num>
  <w:num w:numId="8">
    <w:abstractNumId w:val="21"/>
  </w:num>
  <w:num w:numId="9">
    <w:abstractNumId w:val="14"/>
  </w:num>
  <w:num w:numId="10">
    <w:abstractNumId w:val="16"/>
  </w:num>
  <w:num w:numId="11">
    <w:abstractNumId w:val="22"/>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8"/>
  </w:num>
  <w:num w:numId="15">
    <w:abstractNumId w:val="27"/>
  </w:num>
  <w:num w:numId="16">
    <w:abstractNumId w:val="17"/>
  </w:num>
  <w:num w:numId="17">
    <w:abstractNumId w:val="25"/>
  </w:num>
  <w:num w:numId="18">
    <w:abstractNumId w:val="15"/>
  </w:num>
  <w:num w:numId="19">
    <w:abstractNumId w:val="23"/>
  </w:num>
  <w:num w:numId="20">
    <w:abstractNumId w:val="2"/>
  </w:num>
  <w:num w:numId="21">
    <w:abstractNumId w:val="4"/>
  </w:num>
  <w:num w:numId="22">
    <w:abstractNumId w:val="20"/>
  </w:num>
  <w:num w:numId="23">
    <w:abstractNumId w:val="24"/>
  </w:num>
  <w:num w:numId="24">
    <w:abstractNumId w:val="9"/>
  </w:num>
  <w:num w:numId="25">
    <w:abstractNumId w:val="7"/>
  </w:num>
  <w:num w:numId="26">
    <w:abstractNumId w:val="8"/>
  </w:num>
  <w:num w:numId="27">
    <w:abstractNumId w:val="10"/>
  </w:num>
  <w:num w:numId="28">
    <w:abstractNumId w:val="3"/>
  </w:num>
  <w:num w:numId="29">
    <w:abstractNumId w:val="11"/>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4E1"/>
    <w:rsid w:val="00017671"/>
    <w:rsid w:val="00017D74"/>
    <w:rsid w:val="0002449B"/>
    <w:rsid w:val="00030987"/>
    <w:rsid w:val="00046E9D"/>
    <w:rsid w:val="0005574A"/>
    <w:rsid w:val="00056D12"/>
    <w:rsid w:val="000667A0"/>
    <w:rsid w:val="000738C6"/>
    <w:rsid w:val="00074643"/>
    <w:rsid w:val="00075140"/>
    <w:rsid w:val="000764BE"/>
    <w:rsid w:val="0008392A"/>
    <w:rsid w:val="000847B7"/>
    <w:rsid w:val="00085746"/>
    <w:rsid w:val="000865DE"/>
    <w:rsid w:val="00090A49"/>
    <w:rsid w:val="0009161A"/>
    <w:rsid w:val="00092864"/>
    <w:rsid w:val="00094A65"/>
    <w:rsid w:val="000A6301"/>
    <w:rsid w:val="000B326F"/>
    <w:rsid w:val="000C1502"/>
    <w:rsid w:val="000C2290"/>
    <w:rsid w:val="000C73D1"/>
    <w:rsid w:val="000D2E31"/>
    <w:rsid w:val="000E0F3C"/>
    <w:rsid w:val="000F5C17"/>
    <w:rsid w:val="001107E8"/>
    <w:rsid w:val="00110A79"/>
    <w:rsid w:val="00110AE6"/>
    <w:rsid w:val="00112996"/>
    <w:rsid w:val="00123914"/>
    <w:rsid w:val="0012663D"/>
    <w:rsid w:val="00134915"/>
    <w:rsid w:val="00140A87"/>
    <w:rsid w:val="00141AE5"/>
    <w:rsid w:val="001424EF"/>
    <w:rsid w:val="00144AA1"/>
    <w:rsid w:val="00150D3F"/>
    <w:rsid w:val="00151422"/>
    <w:rsid w:val="001635D4"/>
    <w:rsid w:val="001717DA"/>
    <w:rsid w:val="00182EF9"/>
    <w:rsid w:val="0019732F"/>
    <w:rsid w:val="001A3DAD"/>
    <w:rsid w:val="001A5749"/>
    <w:rsid w:val="001C3017"/>
    <w:rsid w:val="001C5F1B"/>
    <w:rsid w:val="001C5FCF"/>
    <w:rsid w:val="001D13F3"/>
    <w:rsid w:val="001D733E"/>
    <w:rsid w:val="001E046E"/>
    <w:rsid w:val="001E75E3"/>
    <w:rsid w:val="001E7E54"/>
    <w:rsid w:val="001F1C2B"/>
    <w:rsid w:val="001F5E3B"/>
    <w:rsid w:val="00201B9E"/>
    <w:rsid w:val="00217E75"/>
    <w:rsid w:val="00231282"/>
    <w:rsid w:val="002333F5"/>
    <w:rsid w:val="00236191"/>
    <w:rsid w:val="00240F8F"/>
    <w:rsid w:val="00243204"/>
    <w:rsid w:val="0024381B"/>
    <w:rsid w:val="00251E7F"/>
    <w:rsid w:val="00252075"/>
    <w:rsid w:val="002521BE"/>
    <w:rsid w:val="002559D9"/>
    <w:rsid w:val="00261C5B"/>
    <w:rsid w:val="00261D1C"/>
    <w:rsid w:val="00262DEA"/>
    <w:rsid w:val="00267F18"/>
    <w:rsid w:val="002731CA"/>
    <w:rsid w:val="0027607F"/>
    <w:rsid w:val="002825D8"/>
    <w:rsid w:val="0028486F"/>
    <w:rsid w:val="00291837"/>
    <w:rsid w:val="00291CCC"/>
    <w:rsid w:val="0029286D"/>
    <w:rsid w:val="00294FBF"/>
    <w:rsid w:val="002A1176"/>
    <w:rsid w:val="002A2710"/>
    <w:rsid w:val="002A5DE8"/>
    <w:rsid w:val="002A75C5"/>
    <w:rsid w:val="002B07C3"/>
    <w:rsid w:val="002B24E1"/>
    <w:rsid w:val="002B4B10"/>
    <w:rsid w:val="002B6420"/>
    <w:rsid w:val="002D1886"/>
    <w:rsid w:val="002D48B3"/>
    <w:rsid w:val="002E57EE"/>
    <w:rsid w:val="0030034A"/>
    <w:rsid w:val="00302EC0"/>
    <w:rsid w:val="00304B03"/>
    <w:rsid w:val="003054B5"/>
    <w:rsid w:val="003163EA"/>
    <w:rsid w:val="00316554"/>
    <w:rsid w:val="00347F5E"/>
    <w:rsid w:val="003524AB"/>
    <w:rsid w:val="003562F4"/>
    <w:rsid w:val="0035753B"/>
    <w:rsid w:val="003618B1"/>
    <w:rsid w:val="00362659"/>
    <w:rsid w:val="00376962"/>
    <w:rsid w:val="00383F69"/>
    <w:rsid w:val="0038776B"/>
    <w:rsid w:val="00392F9D"/>
    <w:rsid w:val="00393267"/>
    <w:rsid w:val="00394800"/>
    <w:rsid w:val="00397332"/>
    <w:rsid w:val="00397D99"/>
    <w:rsid w:val="003B2F81"/>
    <w:rsid w:val="003B78E4"/>
    <w:rsid w:val="003C5EDA"/>
    <w:rsid w:val="003E3784"/>
    <w:rsid w:val="003E3CB7"/>
    <w:rsid w:val="003E403B"/>
    <w:rsid w:val="003F26F6"/>
    <w:rsid w:val="003F4B1A"/>
    <w:rsid w:val="003F788E"/>
    <w:rsid w:val="00404207"/>
    <w:rsid w:val="0040655C"/>
    <w:rsid w:val="00415A4F"/>
    <w:rsid w:val="00415DAC"/>
    <w:rsid w:val="0042634A"/>
    <w:rsid w:val="004541C1"/>
    <w:rsid w:val="004730F4"/>
    <w:rsid w:val="00473964"/>
    <w:rsid w:val="0047552F"/>
    <w:rsid w:val="00476C98"/>
    <w:rsid w:val="00482A66"/>
    <w:rsid w:val="00485159"/>
    <w:rsid w:val="00490F98"/>
    <w:rsid w:val="004936E1"/>
    <w:rsid w:val="00497AB3"/>
    <w:rsid w:val="00497CB5"/>
    <w:rsid w:val="004A5CF8"/>
    <w:rsid w:val="004A6899"/>
    <w:rsid w:val="004A752F"/>
    <w:rsid w:val="004B2863"/>
    <w:rsid w:val="004B5FB0"/>
    <w:rsid w:val="004C05D6"/>
    <w:rsid w:val="004C7C74"/>
    <w:rsid w:val="004D2F41"/>
    <w:rsid w:val="004D32C9"/>
    <w:rsid w:val="004E0854"/>
    <w:rsid w:val="004E09DD"/>
    <w:rsid w:val="004F2BF1"/>
    <w:rsid w:val="00515960"/>
    <w:rsid w:val="0052041D"/>
    <w:rsid w:val="005309FC"/>
    <w:rsid w:val="0054078A"/>
    <w:rsid w:val="00545A69"/>
    <w:rsid w:val="005461A1"/>
    <w:rsid w:val="00547384"/>
    <w:rsid w:val="0056601B"/>
    <w:rsid w:val="005668FC"/>
    <w:rsid w:val="0058397B"/>
    <w:rsid w:val="00583BFE"/>
    <w:rsid w:val="0059215E"/>
    <w:rsid w:val="00595AE6"/>
    <w:rsid w:val="005A3684"/>
    <w:rsid w:val="005A4C09"/>
    <w:rsid w:val="005D2CCE"/>
    <w:rsid w:val="005D5EAC"/>
    <w:rsid w:val="005E4F22"/>
    <w:rsid w:val="005F0597"/>
    <w:rsid w:val="005F0DAD"/>
    <w:rsid w:val="00603E07"/>
    <w:rsid w:val="00606B9F"/>
    <w:rsid w:val="00612DFC"/>
    <w:rsid w:val="00622031"/>
    <w:rsid w:val="00624D75"/>
    <w:rsid w:val="00630BC1"/>
    <w:rsid w:val="00631F1E"/>
    <w:rsid w:val="00632A2B"/>
    <w:rsid w:val="00635510"/>
    <w:rsid w:val="00650663"/>
    <w:rsid w:val="00663A82"/>
    <w:rsid w:val="00664A34"/>
    <w:rsid w:val="0067054B"/>
    <w:rsid w:val="00670AC9"/>
    <w:rsid w:val="006768A9"/>
    <w:rsid w:val="00685916"/>
    <w:rsid w:val="00686984"/>
    <w:rsid w:val="00686FE5"/>
    <w:rsid w:val="00687BC6"/>
    <w:rsid w:val="00691A3A"/>
    <w:rsid w:val="00692640"/>
    <w:rsid w:val="00697159"/>
    <w:rsid w:val="00697E23"/>
    <w:rsid w:val="006A6BB6"/>
    <w:rsid w:val="006B4287"/>
    <w:rsid w:val="006B6C59"/>
    <w:rsid w:val="006C06B8"/>
    <w:rsid w:val="006C076C"/>
    <w:rsid w:val="006D0852"/>
    <w:rsid w:val="006E3C67"/>
    <w:rsid w:val="006E611A"/>
    <w:rsid w:val="006E6365"/>
    <w:rsid w:val="006F1602"/>
    <w:rsid w:val="006F3AE9"/>
    <w:rsid w:val="006F48A9"/>
    <w:rsid w:val="006F7CCF"/>
    <w:rsid w:val="007000BB"/>
    <w:rsid w:val="007100D9"/>
    <w:rsid w:val="007135A6"/>
    <w:rsid w:val="007174B7"/>
    <w:rsid w:val="007305BF"/>
    <w:rsid w:val="00746B49"/>
    <w:rsid w:val="00753CF3"/>
    <w:rsid w:val="00762157"/>
    <w:rsid w:val="007665D3"/>
    <w:rsid w:val="007675DB"/>
    <w:rsid w:val="00771E87"/>
    <w:rsid w:val="007741FD"/>
    <w:rsid w:val="007849C8"/>
    <w:rsid w:val="0079604A"/>
    <w:rsid w:val="007A0ECA"/>
    <w:rsid w:val="007A484B"/>
    <w:rsid w:val="007B1FCA"/>
    <w:rsid w:val="007B3139"/>
    <w:rsid w:val="007B3378"/>
    <w:rsid w:val="007B6EAC"/>
    <w:rsid w:val="007B75A4"/>
    <w:rsid w:val="007B7CB9"/>
    <w:rsid w:val="007C075A"/>
    <w:rsid w:val="007C1FCF"/>
    <w:rsid w:val="007C4DCC"/>
    <w:rsid w:val="007C5469"/>
    <w:rsid w:val="007C618E"/>
    <w:rsid w:val="007C6D95"/>
    <w:rsid w:val="007C7FD0"/>
    <w:rsid w:val="007D356D"/>
    <w:rsid w:val="007D6AC9"/>
    <w:rsid w:val="007F6170"/>
    <w:rsid w:val="0080038D"/>
    <w:rsid w:val="0080637D"/>
    <w:rsid w:val="00806833"/>
    <w:rsid w:val="00807AB2"/>
    <w:rsid w:val="00837D05"/>
    <w:rsid w:val="00843549"/>
    <w:rsid w:val="00851687"/>
    <w:rsid w:val="008516E9"/>
    <w:rsid w:val="00861EEA"/>
    <w:rsid w:val="008621D9"/>
    <w:rsid w:val="00864F82"/>
    <w:rsid w:val="008667B1"/>
    <w:rsid w:val="00892CD3"/>
    <w:rsid w:val="00894520"/>
    <w:rsid w:val="008A3B7A"/>
    <w:rsid w:val="008C56A9"/>
    <w:rsid w:val="008C714D"/>
    <w:rsid w:val="008C72A8"/>
    <w:rsid w:val="008D51F9"/>
    <w:rsid w:val="008E1A6F"/>
    <w:rsid w:val="008E2AF8"/>
    <w:rsid w:val="008E38FA"/>
    <w:rsid w:val="008E637E"/>
    <w:rsid w:val="008F07CF"/>
    <w:rsid w:val="008F5AE4"/>
    <w:rsid w:val="008F7182"/>
    <w:rsid w:val="00902A5E"/>
    <w:rsid w:val="00916D3F"/>
    <w:rsid w:val="0091753D"/>
    <w:rsid w:val="00923D3C"/>
    <w:rsid w:val="00924E51"/>
    <w:rsid w:val="0093160A"/>
    <w:rsid w:val="009364C6"/>
    <w:rsid w:val="00941BFC"/>
    <w:rsid w:val="00943082"/>
    <w:rsid w:val="00947332"/>
    <w:rsid w:val="0095496B"/>
    <w:rsid w:val="00956ADE"/>
    <w:rsid w:val="009674C2"/>
    <w:rsid w:val="00975209"/>
    <w:rsid w:val="009976DD"/>
    <w:rsid w:val="009A06CA"/>
    <w:rsid w:val="009A1A50"/>
    <w:rsid w:val="009A5793"/>
    <w:rsid w:val="009A7B6D"/>
    <w:rsid w:val="009B668A"/>
    <w:rsid w:val="009C007D"/>
    <w:rsid w:val="009C1218"/>
    <w:rsid w:val="009C13F6"/>
    <w:rsid w:val="009C2632"/>
    <w:rsid w:val="009D1EC3"/>
    <w:rsid w:val="009E591D"/>
    <w:rsid w:val="009E612B"/>
    <w:rsid w:val="009F50FD"/>
    <w:rsid w:val="00A07B68"/>
    <w:rsid w:val="00A11CBA"/>
    <w:rsid w:val="00A11CF2"/>
    <w:rsid w:val="00A12F68"/>
    <w:rsid w:val="00A2429C"/>
    <w:rsid w:val="00A3077D"/>
    <w:rsid w:val="00A44231"/>
    <w:rsid w:val="00A45AE6"/>
    <w:rsid w:val="00A524DC"/>
    <w:rsid w:val="00A61A15"/>
    <w:rsid w:val="00A67B06"/>
    <w:rsid w:val="00A74D86"/>
    <w:rsid w:val="00A94302"/>
    <w:rsid w:val="00AA699F"/>
    <w:rsid w:val="00AA6A23"/>
    <w:rsid w:val="00AB2571"/>
    <w:rsid w:val="00AB4A6B"/>
    <w:rsid w:val="00AB51A3"/>
    <w:rsid w:val="00AC130E"/>
    <w:rsid w:val="00AC3151"/>
    <w:rsid w:val="00AC4715"/>
    <w:rsid w:val="00AC52A6"/>
    <w:rsid w:val="00AD59FA"/>
    <w:rsid w:val="00AD6664"/>
    <w:rsid w:val="00AE343E"/>
    <w:rsid w:val="00AE3F6C"/>
    <w:rsid w:val="00AE6969"/>
    <w:rsid w:val="00AE7B0F"/>
    <w:rsid w:val="00B00928"/>
    <w:rsid w:val="00B10DAC"/>
    <w:rsid w:val="00B11AD7"/>
    <w:rsid w:val="00B15462"/>
    <w:rsid w:val="00B179F6"/>
    <w:rsid w:val="00B349BB"/>
    <w:rsid w:val="00B47D43"/>
    <w:rsid w:val="00B518B8"/>
    <w:rsid w:val="00B52AF4"/>
    <w:rsid w:val="00B568FB"/>
    <w:rsid w:val="00B61D44"/>
    <w:rsid w:val="00B656B3"/>
    <w:rsid w:val="00B66565"/>
    <w:rsid w:val="00B713A9"/>
    <w:rsid w:val="00B75273"/>
    <w:rsid w:val="00B80EBF"/>
    <w:rsid w:val="00B92320"/>
    <w:rsid w:val="00B94611"/>
    <w:rsid w:val="00B9513C"/>
    <w:rsid w:val="00BA13A7"/>
    <w:rsid w:val="00BA1528"/>
    <w:rsid w:val="00BA4456"/>
    <w:rsid w:val="00BB19FE"/>
    <w:rsid w:val="00BB2281"/>
    <w:rsid w:val="00BC00EC"/>
    <w:rsid w:val="00BC140B"/>
    <w:rsid w:val="00BD3EF1"/>
    <w:rsid w:val="00BF093D"/>
    <w:rsid w:val="00BF22F8"/>
    <w:rsid w:val="00BF6C30"/>
    <w:rsid w:val="00C02E1E"/>
    <w:rsid w:val="00C0456F"/>
    <w:rsid w:val="00C06A45"/>
    <w:rsid w:val="00C14CC7"/>
    <w:rsid w:val="00C16CF4"/>
    <w:rsid w:val="00C20F36"/>
    <w:rsid w:val="00C2276A"/>
    <w:rsid w:val="00C31A81"/>
    <w:rsid w:val="00C3472E"/>
    <w:rsid w:val="00C34B77"/>
    <w:rsid w:val="00C37FAF"/>
    <w:rsid w:val="00C433B7"/>
    <w:rsid w:val="00C439D2"/>
    <w:rsid w:val="00C464D1"/>
    <w:rsid w:val="00C52726"/>
    <w:rsid w:val="00C53A61"/>
    <w:rsid w:val="00C573D9"/>
    <w:rsid w:val="00C61564"/>
    <w:rsid w:val="00C761EE"/>
    <w:rsid w:val="00C766FB"/>
    <w:rsid w:val="00C804F8"/>
    <w:rsid w:val="00C8318A"/>
    <w:rsid w:val="00C85D6C"/>
    <w:rsid w:val="00C8759A"/>
    <w:rsid w:val="00CA1157"/>
    <w:rsid w:val="00CA5DB8"/>
    <w:rsid w:val="00CB24AD"/>
    <w:rsid w:val="00CB5666"/>
    <w:rsid w:val="00CD0026"/>
    <w:rsid w:val="00CD24CC"/>
    <w:rsid w:val="00CD29A0"/>
    <w:rsid w:val="00CD6235"/>
    <w:rsid w:val="00CD69A0"/>
    <w:rsid w:val="00CE4370"/>
    <w:rsid w:val="00CE489F"/>
    <w:rsid w:val="00CE57DE"/>
    <w:rsid w:val="00D01BF7"/>
    <w:rsid w:val="00D13A23"/>
    <w:rsid w:val="00D15AEB"/>
    <w:rsid w:val="00D17428"/>
    <w:rsid w:val="00D27C55"/>
    <w:rsid w:val="00D3099B"/>
    <w:rsid w:val="00D3393B"/>
    <w:rsid w:val="00D348B1"/>
    <w:rsid w:val="00D46AD9"/>
    <w:rsid w:val="00D56C53"/>
    <w:rsid w:val="00D57C56"/>
    <w:rsid w:val="00D64A99"/>
    <w:rsid w:val="00D667EC"/>
    <w:rsid w:val="00D70506"/>
    <w:rsid w:val="00D76BAB"/>
    <w:rsid w:val="00D85E86"/>
    <w:rsid w:val="00D86E31"/>
    <w:rsid w:val="00D9086D"/>
    <w:rsid w:val="00D974B0"/>
    <w:rsid w:val="00DA02A4"/>
    <w:rsid w:val="00DA4BF3"/>
    <w:rsid w:val="00DB16E4"/>
    <w:rsid w:val="00DC5F44"/>
    <w:rsid w:val="00DD09C3"/>
    <w:rsid w:val="00DD3580"/>
    <w:rsid w:val="00DD7D4B"/>
    <w:rsid w:val="00DE05C4"/>
    <w:rsid w:val="00DE3677"/>
    <w:rsid w:val="00DE5C7D"/>
    <w:rsid w:val="00DE6ED7"/>
    <w:rsid w:val="00DF10B9"/>
    <w:rsid w:val="00DF3FB4"/>
    <w:rsid w:val="00DF6A17"/>
    <w:rsid w:val="00E00838"/>
    <w:rsid w:val="00E03A0D"/>
    <w:rsid w:val="00E04810"/>
    <w:rsid w:val="00E12347"/>
    <w:rsid w:val="00E1302C"/>
    <w:rsid w:val="00E16372"/>
    <w:rsid w:val="00E23113"/>
    <w:rsid w:val="00E26583"/>
    <w:rsid w:val="00E36CD5"/>
    <w:rsid w:val="00E424D4"/>
    <w:rsid w:val="00E518B9"/>
    <w:rsid w:val="00E62186"/>
    <w:rsid w:val="00E818A5"/>
    <w:rsid w:val="00E877C3"/>
    <w:rsid w:val="00E961A0"/>
    <w:rsid w:val="00E962B3"/>
    <w:rsid w:val="00EA206B"/>
    <w:rsid w:val="00EA6F0D"/>
    <w:rsid w:val="00EB0DF2"/>
    <w:rsid w:val="00EB3135"/>
    <w:rsid w:val="00EB7308"/>
    <w:rsid w:val="00EC00B0"/>
    <w:rsid w:val="00EC01E8"/>
    <w:rsid w:val="00EC1646"/>
    <w:rsid w:val="00EC5327"/>
    <w:rsid w:val="00EC6B4D"/>
    <w:rsid w:val="00EC6ED3"/>
    <w:rsid w:val="00ED13B9"/>
    <w:rsid w:val="00ED67BB"/>
    <w:rsid w:val="00ED6B21"/>
    <w:rsid w:val="00EE3131"/>
    <w:rsid w:val="00EE69DF"/>
    <w:rsid w:val="00EF1E70"/>
    <w:rsid w:val="00EF2D06"/>
    <w:rsid w:val="00EF671D"/>
    <w:rsid w:val="00F02DBA"/>
    <w:rsid w:val="00F03168"/>
    <w:rsid w:val="00F07EC5"/>
    <w:rsid w:val="00F109A1"/>
    <w:rsid w:val="00F206C7"/>
    <w:rsid w:val="00F2226D"/>
    <w:rsid w:val="00F24C2D"/>
    <w:rsid w:val="00F250AB"/>
    <w:rsid w:val="00F256AA"/>
    <w:rsid w:val="00F32C95"/>
    <w:rsid w:val="00F67789"/>
    <w:rsid w:val="00F70E5C"/>
    <w:rsid w:val="00F72A82"/>
    <w:rsid w:val="00F74684"/>
    <w:rsid w:val="00F77483"/>
    <w:rsid w:val="00F822E2"/>
    <w:rsid w:val="00F863E2"/>
    <w:rsid w:val="00FB16AB"/>
    <w:rsid w:val="00FC7DD8"/>
    <w:rsid w:val="00FD0473"/>
    <w:rsid w:val="00FD0ECE"/>
    <w:rsid w:val="00FD1BBA"/>
    <w:rsid w:val="00FD5CD7"/>
    <w:rsid w:val="00FE5415"/>
    <w:rsid w:val="00FF17D9"/>
    <w:rsid w:val="00FF47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EE7C4B-3B04-41CB-B286-05EC95CE9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DF3FB4"/>
    <w:pPr>
      <w:keepNext/>
      <w:spacing w:after="0" w:line="240" w:lineRule="auto"/>
      <w:jc w:val="center"/>
      <w:outlineLvl w:val="0"/>
    </w:pPr>
    <w:rPr>
      <w:rFonts w:ascii="Times New Roman" w:eastAsia="Times New Roman" w:hAnsi="Times New Roman" w:cs="Times New Roman"/>
      <w:b/>
      <w:sz w:val="26"/>
      <w:szCs w:val="20"/>
      <w:lang w:eastAsia="ru-RU"/>
    </w:rPr>
  </w:style>
  <w:style w:type="paragraph" w:styleId="2">
    <w:name w:val="heading 2"/>
    <w:basedOn w:val="a"/>
    <w:next w:val="a"/>
    <w:link w:val="20"/>
    <w:qFormat/>
    <w:rsid w:val="00DF3FB4"/>
    <w:pPr>
      <w:keepNext/>
      <w:tabs>
        <w:tab w:val="left" w:pos="8222"/>
      </w:tabs>
      <w:spacing w:after="0" w:line="240" w:lineRule="auto"/>
      <w:jc w:val="both"/>
      <w:outlineLvl w:val="1"/>
    </w:pPr>
    <w:rPr>
      <w:rFonts w:ascii="Times New Roman" w:eastAsia="Times New Roman" w:hAnsi="Times New Roman" w:cs="Times New Roman"/>
      <w:sz w:val="24"/>
      <w:szCs w:val="20"/>
      <w:lang w:eastAsia="ru-RU"/>
    </w:rPr>
  </w:style>
  <w:style w:type="paragraph" w:styleId="3">
    <w:name w:val="heading 3"/>
    <w:basedOn w:val="a"/>
    <w:next w:val="a"/>
    <w:link w:val="30"/>
    <w:qFormat/>
    <w:rsid w:val="00DF3FB4"/>
    <w:pPr>
      <w:keepNext/>
      <w:tabs>
        <w:tab w:val="left" w:pos="8222"/>
      </w:tabs>
      <w:spacing w:after="0" w:line="240" w:lineRule="auto"/>
      <w:jc w:val="both"/>
      <w:outlineLvl w:val="2"/>
    </w:pPr>
    <w:rPr>
      <w:rFonts w:ascii="Times New Roman" w:eastAsia="Times New Roman" w:hAnsi="Times New Roman" w:cs="Times New Roman"/>
      <w:sz w:val="24"/>
      <w:szCs w:val="20"/>
      <w:u w:val="single"/>
      <w:lang w:eastAsia="ru-RU"/>
    </w:rPr>
  </w:style>
  <w:style w:type="paragraph" w:styleId="4">
    <w:name w:val="heading 4"/>
    <w:basedOn w:val="a"/>
    <w:next w:val="a"/>
    <w:link w:val="40"/>
    <w:qFormat/>
    <w:rsid w:val="00DF3FB4"/>
    <w:pPr>
      <w:keepNext/>
      <w:tabs>
        <w:tab w:val="left" w:pos="8222"/>
      </w:tabs>
      <w:spacing w:after="0" w:line="240" w:lineRule="auto"/>
      <w:jc w:val="right"/>
      <w:outlineLvl w:val="3"/>
    </w:pPr>
    <w:rPr>
      <w:rFonts w:ascii="Times New Roman" w:eastAsia="Times New Roman" w:hAnsi="Times New Roman" w:cs="Times New Roman"/>
      <w:sz w:val="24"/>
      <w:szCs w:val="20"/>
      <w:lang w:val="en-US" w:eastAsia="ru-RU"/>
    </w:rPr>
  </w:style>
  <w:style w:type="paragraph" w:styleId="5">
    <w:name w:val="heading 5"/>
    <w:basedOn w:val="a"/>
    <w:next w:val="a"/>
    <w:link w:val="50"/>
    <w:qFormat/>
    <w:rsid w:val="00DF3FB4"/>
    <w:pPr>
      <w:keepNext/>
      <w:tabs>
        <w:tab w:val="left" w:pos="8222"/>
      </w:tabs>
      <w:spacing w:after="0" w:line="240" w:lineRule="auto"/>
      <w:jc w:val="both"/>
      <w:outlineLvl w:val="4"/>
    </w:pPr>
    <w:rPr>
      <w:rFonts w:ascii="Times New Roman" w:eastAsia="Times New Roman" w:hAnsi="Times New Roman" w:cs="Times New Roman"/>
      <w:snapToGrid w:val="0"/>
      <w:color w:val="000000"/>
      <w:sz w:val="24"/>
      <w:szCs w:val="20"/>
      <w:lang w:val="en-US" w:eastAsia="ru-RU"/>
    </w:rPr>
  </w:style>
  <w:style w:type="paragraph" w:styleId="6">
    <w:name w:val="heading 6"/>
    <w:basedOn w:val="a"/>
    <w:next w:val="a"/>
    <w:link w:val="60"/>
    <w:qFormat/>
    <w:rsid w:val="00DF3FB4"/>
    <w:pPr>
      <w:keepNext/>
      <w:spacing w:after="0" w:line="240" w:lineRule="auto"/>
      <w:ind w:left="7088"/>
      <w:jc w:val="both"/>
      <w:outlineLvl w:val="5"/>
    </w:pPr>
    <w:rPr>
      <w:rFonts w:ascii="Times New Roman" w:eastAsia="Times New Roman" w:hAnsi="Times New Roman" w:cs="Times New Roman"/>
      <w:sz w:val="26"/>
      <w:szCs w:val="20"/>
      <w:lang w:val="en-US" w:eastAsia="ru-RU"/>
    </w:rPr>
  </w:style>
  <w:style w:type="paragraph" w:styleId="7">
    <w:name w:val="heading 7"/>
    <w:basedOn w:val="a"/>
    <w:next w:val="a"/>
    <w:link w:val="70"/>
    <w:qFormat/>
    <w:rsid w:val="00DF3FB4"/>
    <w:pPr>
      <w:keepNext/>
      <w:spacing w:after="0" w:line="240" w:lineRule="auto"/>
      <w:ind w:right="-425" w:firstLine="709"/>
      <w:outlineLvl w:val="6"/>
    </w:pPr>
    <w:rPr>
      <w:rFonts w:ascii="Times New Roman" w:eastAsia="Times New Roman" w:hAnsi="Times New Roman" w:cs="Times New Roman"/>
      <w:b/>
      <w:sz w:val="24"/>
      <w:szCs w:val="20"/>
      <w:lang w:val="en-US" w:eastAsia="ru-RU"/>
    </w:rPr>
  </w:style>
  <w:style w:type="paragraph" w:styleId="8">
    <w:name w:val="heading 8"/>
    <w:basedOn w:val="a"/>
    <w:next w:val="a"/>
    <w:link w:val="80"/>
    <w:qFormat/>
    <w:rsid w:val="00DE05C4"/>
    <w:pPr>
      <w:spacing w:before="240" w:after="60" w:line="240" w:lineRule="auto"/>
      <w:ind w:left="5664" w:hanging="708"/>
      <w:outlineLvl w:val="7"/>
    </w:pPr>
    <w:rPr>
      <w:rFonts w:ascii="Arial" w:eastAsia="Times New Roman" w:hAnsi="Arial" w:cs="Times New Roman"/>
      <w:i/>
      <w:sz w:val="20"/>
      <w:szCs w:val="20"/>
      <w:lang w:eastAsia="ru-RU"/>
    </w:rPr>
  </w:style>
  <w:style w:type="paragraph" w:styleId="9">
    <w:name w:val="heading 9"/>
    <w:basedOn w:val="a"/>
    <w:next w:val="a"/>
    <w:link w:val="90"/>
    <w:qFormat/>
    <w:rsid w:val="00DE05C4"/>
    <w:pPr>
      <w:spacing w:before="240" w:after="60" w:line="240" w:lineRule="auto"/>
      <w:ind w:left="6372" w:hanging="708"/>
      <w:outlineLvl w:val="8"/>
    </w:pPr>
    <w:rPr>
      <w:rFonts w:ascii="Arial" w:eastAsia="Times New Roman" w:hAnsi="Arial" w:cs="Times New Roman"/>
      <w:b/>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C7DD8"/>
    <w:pPr>
      <w:spacing w:after="0" w:line="240" w:lineRule="auto"/>
    </w:pPr>
  </w:style>
  <w:style w:type="paragraph" w:styleId="a4">
    <w:name w:val="Title"/>
    <w:basedOn w:val="a"/>
    <w:link w:val="a5"/>
    <w:qFormat/>
    <w:rsid w:val="00BF093D"/>
    <w:pPr>
      <w:spacing w:after="0" w:line="240" w:lineRule="auto"/>
      <w:jc w:val="center"/>
    </w:pPr>
    <w:rPr>
      <w:rFonts w:ascii="Times New Roman" w:eastAsia="Times New Roman" w:hAnsi="Times New Roman" w:cs="Times New Roman"/>
      <w:sz w:val="28"/>
      <w:szCs w:val="20"/>
      <w:lang w:eastAsia="ru-RU"/>
    </w:rPr>
  </w:style>
  <w:style w:type="character" w:customStyle="1" w:styleId="a5">
    <w:name w:val="Название Знак"/>
    <w:basedOn w:val="a0"/>
    <w:link w:val="a4"/>
    <w:rsid w:val="00BF093D"/>
    <w:rPr>
      <w:rFonts w:ascii="Times New Roman" w:eastAsia="Times New Roman" w:hAnsi="Times New Roman" w:cs="Times New Roman"/>
      <w:sz w:val="28"/>
      <w:szCs w:val="20"/>
      <w:lang w:eastAsia="ru-RU"/>
    </w:rPr>
  </w:style>
  <w:style w:type="paragraph" w:styleId="a6">
    <w:name w:val="Balloon Text"/>
    <w:basedOn w:val="a"/>
    <w:link w:val="a7"/>
    <w:uiPriority w:val="99"/>
    <w:semiHidden/>
    <w:unhideWhenUsed/>
    <w:rsid w:val="00A9430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94302"/>
    <w:rPr>
      <w:rFonts w:ascii="Tahoma" w:hAnsi="Tahoma" w:cs="Tahoma"/>
      <w:sz w:val="16"/>
      <w:szCs w:val="16"/>
    </w:rPr>
  </w:style>
  <w:style w:type="numbering" w:customStyle="1" w:styleId="11">
    <w:name w:val="Нет списка1"/>
    <w:next w:val="a2"/>
    <w:uiPriority w:val="99"/>
    <w:semiHidden/>
    <w:unhideWhenUsed/>
    <w:rsid w:val="00697E23"/>
  </w:style>
  <w:style w:type="table" w:styleId="a8">
    <w:name w:val="Table Grid"/>
    <w:basedOn w:val="a1"/>
    <w:uiPriority w:val="59"/>
    <w:rsid w:val="00B94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8"/>
    <w:uiPriority w:val="59"/>
    <w:rsid w:val="00A07B6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8"/>
    <w:uiPriority w:val="59"/>
    <w:rsid w:val="006D0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DF3FB4"/>
    <w:rPr>
      <w:rFonts w:ascii="Times New Roman" w:eastAsia="Times New Roman" w:hAnsi="Times New Roman" w:cs="Times New Roman"/>
      <w:b/>
      <w:sz w:val="26"/>
      <w:szCs w:val="20"/>
      <w:lang w:eastAsia="ru-RU"/>
    </w:rPr>
  </w:style>
  <w:style w:type="character" w:customStyle="1" w:styleId="20">
    <w:name w:val="Заголовок 2 Знак"/>
    <w:basedOn w:val="a0"/>
    <w:link w:val="2"/>
    <w:rsid w:val="00DF3FB4"/>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DF3FB4"/>
    <w:rPr>
      <w:rFonts w:ascii="Times New Roman" w:eastAsia="Times New Roman" w:hAnsi="Times New Roman" w:cs="Times New Roman"/>
      <w:sz w:val="24"/>
      <w:szCs w:val="20"/>
      <w:u w:val="single"/>
      <w:lang w:eastAsia="ru-RU"/>
    </w:rPr>
  </w:style>
  <w:style w:type="character" w:customStyle="1" w:styleId="40">
    <w:name w:val="Заголовок 4 Знак"/>
    <w:basedOn w:val="a0"/>
    <w:link w:val="4"/>
    <w:rsid w:val="00DF3FB4"/>
    <w:rPr>
      <w:rFonts w:ascii="Times New Roman" w:eastAsia="Times New Roman" w:hAnsi="Times New Roman" w:cs="Times New Roman"/>
      <w:sz w:val="24"/>
      <w:szCs w:val="20"/>
      <w:lang w:val="en-US" w:eastAsia="ru-RU"/>
    </w:rPr>
  </w:style>
  <w:style w:type="character" w:customStyle="1" w:styleId="50">
    <w:name w:val="Заголовок 5 Знак"/>
    <w:basedOn w:val="a0"/>
    <w:link w:val="5"/>
    <w:rsid w:val="00DF3FB4"/>
    <w:rPr>
      <w:rFonts w:ascii="Times New Roman" w:eastAsia="Times New Roman" w:hAnsi="Times New Roman" w:cs="Times New Roman"/>
      <w:snapToGrid w:val="0"/>
      <w:color w:val="000000"/>
      <w:sz w:val="24"/>
      <w:szCs w:val="20"/>
      <w:lang w:val="en-US" w:eastAsia="ru-RU"/>
    </w:rPr>
  </w:style>
  <w:style w:type="character" w:customStyle="1" w:styleId="60">
    <w:name w:val="Заголовок 6 Знак"/>
    <w:basedOn w:val="a0"/>
    <w:link w:val="6"/>
    <w:rsid w:val="00DF3FB4"/>
    <w:rPr>
      <w:rFonts w:ascii="Times New Roman" w:eastAsia="Times New Roman" w:hAnsi="Times New Roman" w:cs="Times New Roman"/>
      <w:sz w:val="26"/>
      <w:szCs w:val="20"/>
      <w:lang w:val="en-US" w:eastAsia="ru-RU"/>
    </w:rPr>
  </w:style>
  <w:style w:type="character" w:customStyle="1" w:styleId="70">
    <w:name w:val="Заголовок 7 Знак"/>
    <w:basedOn w:val="a0"/>
    <w:link w:val="7"/>
    <w:rsid w:val="00DF3FB4"/>
    <w:rPr>
      <w:rFonts w:ascii="Times New Roman" w:eastAsia="Times New Roman" w:hAnsi="Times New Roman" w:cs="Times New Roman"/>
      <w:b/>
      <w:sz w:val="24"/>
      <w:szCs w:val="20"/>
      <w:lang w:val="en-US" w:eastAsia="ru-RU"/>
    </w:rPr>
  </w:style>
  <w:style w:type="numbering" w:customStyle="1" w:styleId="22">
    <w:name w:val="Нет списка2"/>
    <w:next w:val="a2"/>
    <w:uiPriority w:val="99"/>
    <w:semiHidden/>
    <w:unhideWhenUsed/>
    <w:rsid w:val="00DF3FB4"/>
  </w:style>
  <w:style w:type="paragraph" w:styleId="a9">
    <w:name w:val="footnote text"/>
    <w:basedOn w:val="a"/>
    <w:link w:val="aa"/>
    <w:semiHidden/>
    <w:rsid w:val="00DF3FB4"/>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semiHidden/>
    <w:rsid w:val="00DF3FB4"/>
    <w:rPr>
      <w:rFonts w:ascii="Times New Roman" w:eastAsia="Times New Roman" w:hAnsi="Times New Roman" w:cs="Times New Roman"/>
      <w:sz w:val="20"/>
      <w:szCs w:val="20"/>
      <w:lang w:eastAsia="ru-RU"/>
    </w:rPr>
  </w:style>
  <w:style w:type="character" w:styleId="ab">
    <w:name w:val="footnote reference"/>
    <w:semiHidden/>
    <w:rsid w:val="00DF3FB4"/>
    <w:rPr>
      <w:vertAlign w:val="superscript"/>
    </w:rPr>
  </w:style>
  <w:style w:type="paragraph" w:styleId="ac">
    <w:name w:val="header"/>
    <w:basedOn w:val="a"/>
    <w:link w:val="ad"/>
    <w:semiHidden/>
    <w:rsid w:val="00DF3FB4"/>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d">
    <w:name w:val="Верхний колонтитул Знак"/>
    <w:basedOn w:val="a0"/>
    <w:link w:val="ac"/>
    <w:semiHidden/>
    <w:rsid w:val="00DF3FB4"/>
    <w:rPr>
      <w:rFonts w:ascii="Times New Roman" w:eastAsia="Times New Roman" w:hAnsi="Times New Roman" w:cs="Times New Roman"/>
      <w:sz w:val="20"/>
      <w:szCs w:val="20"/>
      <w:lang w:eastAsia="ru-RU"/>
    </w:rPr>
  </w:style>
  <w:style w:type="paragraph" w:styleId="ae">
    <w:name w:val="footer"/>
    <w:basedOn w:val="a"/>
    <w:link w:val="af"/>
    <w:rsid w:val="00DF3FB4"/>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0"/>
    <w:link w:val="ae"/>
    <w:uiPriority w:val="99"/>
    <w:rsid w:val="00DF3FB4"/>
    <w:rPr>
      <w:rFonts w:ascii="Times New Roman" w:eastAsia="Times New Roman" w:hAnsi="Times New Roman" w:cs="Times New Roman"/>
      <w:sz w:val="20"/>
      <w:szCs w:val="20"/>
      <w:lang w:eastAsia="ru-RU"/>
    </w:rPr>
  </w:style>
  <w:style w:type="paragraph" w:styleId="23">
    <w:name w:val="Body Text 2"/>
    <w:basedOn w:val="a"/>
    <w:link w:val="24"/>
    <w:semiHidden/>
    <w:rsid w:val="00DF3FB4"/>
    <w:pPr>
      <w:spacing w:after="0" w:line="240" w:lineRule="auto"/>
      <w:ind w:right="283" w:firstLine="708"/>
      <w:jc w:val="both"/>
    </w:pPr>
    <w:rPr>
      <w:rFonts w:ascii="Times New Roman" w:eastAsia="Times New Roman" w:hAnsi="Times New Roman" w:cs="Times New Roman"/>
      <w:sz w:val="26"/>
      <w:szCs w:val="20"/>
      <w:lang w:eastAsia="ru-RU"/>
    </w:rPr>
  </w:style>
  <w:style w:type="character" w:customStyle="1" w:styleId="24">
    <w:name w:val="Основной текст 2 Знак"/>
    <w:basedOn w:val="a0"/>
    <w:link w:val="23"/>
    <w:semiHidden/>
    <w:rsid w:val="00DF3FB4"/>
    <w:rPr>
      <w:rFonts w:ascii="Times New Roman" w:eastAsia="Times New Roman" w:hAnsi="Times New Roman" w:cs="Times New Roman"/>
      <w:sz w:val="26"/>
      <w:szCs w:val="20"/>
      <w:lang w:eastAsia="ru-RU"/>
    </w:rPr>
  </w:style>
  <w:style w:type="paragraph" w:styleId="af0">
    <w:name w:val="Body Text"/>
    <w:basedOn w:val="a"/>
    <w:link w:val="af1"/>
    <w:semiHidden/>
    <w:rsid w:val="00DF3FB4"/>
    <w:pPr>
      <w:spacing w:after="0" w:line="240" w:lineRule="auto"/>
      <w:ind w:right="317"/>
    </w:pPr>
    <w:rPr>
      <w:rFonts w:ascii="Times New Roman" w:eastAsia="Times New Roman" w:hAnsi="Times New Roman" w:cs="Times New Roman"/>
      <w:sz w:val="20"/>
      <w:szCs w:val="20"/>
      <w:lang w:eastAsia="ru-RU"/>
    </w:rPr>
  </w:style>
  <w:style w:type="character" w:customStyle="1" w:styleId="af1">
    <w:name w:val="Основной текст Знак"/>
    <w:basedOn w:val="a0"/>
    <w:link w:val="af0"/>
    <w:semiHidden/>
    <w:rsid w:val="00DF3FB4"/>
    <w:rPr>
      <w:rFonts w:ascii="Times New Roman" w:eastAsia="Times New Roman" w:hAnsi="Times New Roman" w:cs="Times New Roman"/>
      <w:sz w:val="20"/>
      <w:szCs w:val="20"/>
      <w:lang w:eastAsia="ru-RU"/>
    </w:rPr>
  </w:style>
  <w:style w:type="paragraph" w:styleId="31">
    <w:name w:val="Body Text 3"/>
    <w:basedOn w:val="a"/>
    <w:link w:val="32"/>
    <w:semiHidden/>
    <w:rsid w:val="00DF3FB4"/>
    <w:pPr>
      <w:spacing w:after="0" w:line="240" w:lineRule="auto"/>
      <w:jc w:val="both"/>
    </w:pPr>
    <w:rPr>
      <w:rFonts w:ascii="Times New Roman" w:eastAsia="Times New Roman" w:hAnsi="Times New Roman" w:cs="Times New Roman"/>
      <w:sz w:val="24"/>
      <w:szCs w:val="20"/>
      <w:lang w:eastAsia="ru-RU"/>
    </w:rPr>
  </w:style>
  <w:style w:type="character" w:customStyle="1" w:styleId="32">
    <w:name w:val="Основной текст 3 Знак"/>
    <w:basedOn w:val="a0"/>
    <w:link w:val="31"/>
    <w:semiHidden/>
    <w:rsid w:val="00DF3FB4"/>
    <w:rPr>
      <w:rFonts w:ascii="Times New Roman" w:eastAsia="Times New Roman" w:hAnsi="Times New Roman" w:cs="Times New Roman"/>
      <w:sz w:val="24"/>
      <w:szCs w:val="20"/>
      <w:lang w:eastAsia="ru-RU"/>
    </w:rPr>
  </w:style>
  <w:style w:type="paragraph" w:styleId="af2">
    <w:name w:val="Body Text Indent"/>
    <w:basedOn w:val="a"/>
    <w:link w:val="af3"/>
    <w:semiHidden/>
    <w:rsid w:val="00DF3FB4"/>
    <w:pPr>
      <w:spacing w:after="0" w:line="240" w:lineRule="auto"/>
      <w:ind w:firstLine="708"/>
      <w:jc w:val="both"/>
    </w:pPr>
    <w:rPr>
      <w:rFonts w:ascii="Times New Roman" w:eastAsia="Times New Roman" w:hAnsi="Times New Roman" w:cs="Times New Roman"/>
      <w:sz w:val="26"/>
      <w:szCs w:val="20"/>
      <w:lang w:eastAsia="ru-RU"/>
    </w:rPr>
  </w:style>
  <w:style w:type="character" w:customStyle="1" w:styleId="af3">
    <w:name w:val="Основной текст с отступом Знак"/>
    <w:basedOn w:val="a0"/>
    <w:link w:val="af2"/>
    <w:semiHidden/>
    <w:rsid w:val="00DF3FB4"/>
    <w:rPr>
      <w:rFonts w:ascii="Times New Roman" w:eastAsia="Times New Roman" w:hAnsi="Times New Roman" w:cs="Times New Roman"/>
      <w:sz w:val="26"/>
      <w:szCs w:val="20"/>
      <w:lang w:eastAsia="ru-RU"/>
    </w:rPr>
  </w:style>
  <w:style w:type="paragraph" w:customStyle="1" w:styleId="Standard">
    <w:name w:val="Standard"/>
    <w:basedOn w:val="a"/>
    <w:rsid w:val="00DF3FB4"/>
    <w:pPr>
      <w:spacing w:after="0" w:line="240" w:lineRule="auto"/>
      <w:jc w:val="both"/>
    </w:pPr>
    <w:rPr>
      <w:rFonts w:ascii="Times New Roman" w:eastAsia="Times New Roman" w:hAnsi="Times New Roman" w:cs="Times New Roman"/>
      <w:sz w:val="24"/>
      <w:szCs w:val="20"/>
      <w:lang w:val="en-US" w:eastAsia="ru-RU"/>
    </w:rPr>
  </w:style>
  <w:style w:type="paragraph" w:styleId="25">
    <w:name w:val="Body Text Indent 2"/>
    <w:basedOn w:val="a"/>
    <w:link w:val="26"/>
    <w:uiPriority w:val="99"/>
    <w:semiHidden/>
    <w:unhideWhenUsed/>
    <w:rsid w:val="00DF3FB4"/>
    <w:pPr>
      <w:spacing w:after="120" w:line="480" w:lineRule="auto"/>
      <w:ind w:left="283"/>
    </w:pPr>
    <w:rPr>
      <w:rFonts w:ascii="Times New Roman" w:eastAsia="Times New Roman" w:hAnsi="Times New Roman" w:cs="Times New Roman"/>
      <w:sz w:val="20"/>
      <w:szCs w:val="20"/>
      <w:lang w:eastAsia="ru-RU"/>
    </w:rPr>
  </w:style>
  <w:style w:type="character" w:customStyle="1" w:styleId="26">
    <w:name w:val="Основной текст с отступом 2 Знак"/>
    <w:basedOn w:val="a0"/>
    <w:link w:val="25"/>
    <w:uiPriority w:val="99"/>
    <w:semiHidden/>
    <w:rsid w:val="00DF3FB4"/>
    <w:rPr>
      <w:rFonts w:ascii="Times New Roman" w:eastAsia="Times New Roman" w:hAnsi="Times New Roman" w:cs="Times New Roman"/>
      <w:sz w:val="20"/>
      <w:szCs w:val="20"/>
      <w:lang w:eastAsia="ru-RU"/>
    </w:rPr>
  </w:style>
  <w:style w:type="paragraph" w:styleId="af4">
    <w:name w:val="Plain Text"/>
    <w:basedOn w:val="a"/>
    <w:link w:val="af5"/>
    <w:rsid w:val="00DF3FB4"/>
    <w:pPr>
      <w:spacing w:after="0" w:line="240" w:lineRule="auto"/>
    </w:pPr>
    <w:rPr>
      <w:rFonts w:ascii="Courier New" w:eastAsia="Times New Roman" w:hAnsi="Courier New" w:cs="Times New Roman"/>
      <w:sz w:val="20"/>
      <w:szCs w:val="20"/>
      <w:lang w:eastAsia="ru-RU"/>
    </w:rPr>
  </w:style>
  <w:style w:type="character" w:customStyle="1" w:styleId="af5">
    <w:name w:val="Текст Знак"/>
    <w:basedOn w:val="a0"/>
    <w:link w:val="af4"/>
    <w:rsid w:val="00DF3FB4"/>
    <w:rPr>
      <w:rFonts w:ascii="Courier New" w:eastAsia="Times New Roman" w:hAnsi="Courier New" w:cs="Times New Roman"/>
      <w:sz w:val="20"/>
      <w:szCs w:val="20"/>
      <w:lang w:eastAsia="ru-RU"/>
    </w:rPr>
  </w:style>
  <w:style w:type="paragraph" w:customStyle="1" w:styleId="13">
    <w:name w:val="Обычный1"/>
    <w:rsid w:val="00DF3FB4"/>
    <w:pPr>
      <w:widowControl w:val="0"/>
      <w:spacing w:before="520" w:after="0" w:line="240" w:lineRule="auto"/>
      <w:jc w:val="both"/>
    </w:pPr>
    <w:rPr>
      <w:rFonts w:ascii="Times New Roman" w:eastAsia="Times New Roman" w:hAnsi="Times New Roman" w:cs="Times New Roman"/>
      <w:snapToGrid w:val="0"/>
      <w:sz w:val="18"/>
      <w:szCs w:val="20"/>
      <w:lang w:val="en-US" w:eastAsia="ru-RU"/>
    </w:rPr>
  </w:style>
  <w:style w:type="paragraph" w:customStyle="1" w:styleId="27">
    <w:name w:val="Обычный2"/>
    <w:rsid w:val="00DF3FB4"/>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51">
    <w:name w:val="Заголовок 51"/>
    <w:basedOn w:val="27"/>
    <w:next w:val="27"/>
    <w:rsid w:val="00DF3FB4"/>
    <w:pPr>
      <w:snapToGrid/>
      <w:spacing w:before="240" w:after="60"/>
    </w:pPr>
    <w:rPr>
      <w:rFonts w:ascii="Arial" w:hAnsi="Arial"/>
      <w:snapToGrid w:val="0"/>
      <w:sz w:val="22"/>
    </w:rPr>
  </w:style>
  <w:style w:type="paragraph" w:customStyle="1" w:styleId="210">
    <w:name w:val="Заголовок 21"/>
    <w:basedOn w:val="27"/>
    <w:next w:val="27"/>
    <w:rsid w:val="00DF3FB4"/>
    <w:pPr>
      <w:keepNext/>
      <w:snapToGrid/>
      <w:spacing w:before="240" w:after="60"/>
    </w:pPr>
    <w:rPr>
      <w:rFonts w:ascii="Arial" w:hAnsi="Arial"/>
      <w:b/>
      <w:i/>
      <w:snapToGrid w:val="0"/>
      <w:sz w:val="24"/>
    </w:rPr>
  </w:style>
  <w:style w:type="paragraph" w:customStyle="1" w:styleId="af6">
    <w:name w:val="текст сноски"/>
    <w:basedOn w:val="a"/>
    <w:rsid w:val="00DF3FB4"/>
    <w:pPr>
      <w:spacing w:after="0" w:line="240" w:lineRule="auto"/>
    </w:pPr>
    <w:rPr>
      <w:rFonts w:ascii="Times New Roman" w:eastAsia="Times New Roman" w:hAnsi="Times New Roman" w:cs="Times New Roman"/>
      <w:sz w:val="20"/>
      <w:szCs w:val="20"/>
      <w:lang w:eastAsia="ru-RU"/>
    </w:rPr>
  </w:style>
  <w:style w:type="character" w:customStyle="1" w:styleId="af7">
    <w:name w:val="знак сноски"/>
    <w:rsid w:val="00DF3FB4"/>
    <w:rPr>
      <w:vertAlign w:val="superscript"/>
    </w:rPr>
  </w:style>
  <w:style w:type="character" w:customStyle="1" w:styleId="14">
    <w:name w:val="знак сноски1"/>
    <w:rsid w:val="00DF3FB4"/>
    <w:rPr>
      <w:vertAlign w:val="superscript"/>
    </w:rPr>
  </w:style>
  <w:style w:type="paragraph" w:customStyle="1" w:styleId="15">
    <w:name w:val="заголовок 1"/>
    <w:basedOn w:val="a"/>
    <w:next w:val="a"/>
    <w:rsid w:val="00DF3FB4"/>
    <w:pPr>
      <w:keepNext/>
      <w:spacing w:after="0" w:line="240" w:lineRule="auto"/>
      <w:jc w:val="center"/>
    </w:pPr>
    <w:rPr>
      <w:rFonts w:ascii="Times New Roman" w:eastAsia="Times New Roman" w:hAnsi="Times New Roman" w:cs="Times New Roman"/>
      <w:sz w:val="24"/>
      <w:szCs w:val="20"/>
      <w:u w:val="single"/>
      <w:lang w:eastAsia="ru-RU"/>
    </w:rPr>
  </w:style>
  <w:style w:type="paragraph" w:customStyle="1" w:styleId="28">
    <w:name w:val="заголовок 2"/>
    <w:basedOn w:val="a"/>
    <w:next w:val="a"/>
    <w:rsid w:val="00DF3FB4"/>
    <w:pPr>
      <w:keepNext/>
      <w:spacing w:after="0" w:line="240" w:lineRule="auto"/>
      <w:jc w:val="center"/>
    </w:pPr>
    <w:rPr>
      <w:rFonts w:ascii="Times New Roman" w:eastAsia="Times New Roman" w:hAnsi="Times New Roman" w:cs="Times New Roman"/>
      <w:sz w:val="24"/>
      <w:szCs w:val="20"/>
      <w:lang w:eastAsia="ru-RU"/>
    </w:rPr>
  </w:style>
  <w:style w:type="paragraph" w:customStyle="1" w:styleId="16">
    <w:name w:val="текст сноски1"/>
    <w:basedOn w:val="a"/>
    <w:rsid w:val="00DF3FB4"/>
    <w:pPr>
      <w:spacing w:after="0" w:line="240" w:lineRule="auto"/>
    </w:pPr>
    <w:rPr>
      <w:rFonts w:ascii="Times New Roman" w:eastAsia="Times New Roman" w:hAnsi="Times New Roman" w:cs="Times New Roman"/>
      <w:sz w:val="20"/>
      <w:szCs w:val="20"/>
      <w:lang w:eastAsia="ru-RU"/>
    </w:rPr>
  </w:style>
  <w:style w:type="table" w:customStyle="1" w:styleId="33">
    <w:name w:val="Сетка таблицы3"/>
    <w:basedOn w:val="a1"/>
    <w:next w:val="a8"/>
    <w:uiPriority w:val="59"/>
    <w:rsid w:val="00DF3FB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4">
    <w:name w:val="Light List Accent 4"/>
    <w:basedOn w:val="a1"/>
    <w:uiPriority w:val="61"/>
    <w:rsid w:val="00DF3FB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6">
    <w:name w:val="Colorful Shading Accent 6"/>
    <w:basedOn w:val="a1"/>
    <w:uiPriority w:val="71"/>
    <w:rsid w:val="00DF3FB4"/>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paragraph" w:styleId="af8">
    <w:name w:val="List Paragraph"/>
    <w:basedOn w:val="a"/>
    <w:uiPriority w:val="34"/>
    <w:qFormat/>
    <w:rsid w:val="00DF3FB4"/>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4">
    <w:name w:val="Обычный3"/>
    <w:rsid w:val="00DF3FB4"/>
    <w:pPr>
      <w:widowControl w:val="0"/>
      <w:spacing w:before="180" w:after="0" w:line="240" w:lineRule="auto"/>
      <w:ind w:left="280" w:firstLine="740"/>
      <w:jc w:val="both"/>
    </w:pPr>
    <w:rPr>
      <w:rFonts w:ascii="Courier New" w:eastAsia="Times New Roman" w:hAnsi="Courier New" w:cs="Times New Roman"/>
      <w:snapToGrid w:val="0"/>
      <w:sz w:val="24"/>
      <w:szCs w:val="20"/>
      <w:lang w:eastAsia="ru-RU"/>
    </w:rPr>
  </w:style>
  <w:style w:type="paragraph" w:customStyle="1" w:styleId="FR1">
    <w:name w:val="FR1"/>
    <w:rsid w:val="00DF3FB4"/>
    <w:pPr>
      <w:widowControl w:val="0"/>
      <w:spacing w:after="240" w:line="240" w:lineRule="auto"/>
      <w:ind w:left="1480" w:right="2400"/>
    </w:pPr>
    <w:rPr>
      <w:rFonts w:ascii="Times New Roman" w:eastAsia="Times New Roman" w:hAnsi="Times New Roman" w:cs="Times New Roman"/>
      <w:snapToGrid w:val="0"/>
      <w:sz w:val="28"/>
      <w:szCs w:val="20"/>
      <w:lang w:eastAsia="ru-RU"/>
    </w:rPr>
  </w:style>
  <w:style w:type="table" w:customStyle="1" w:styleId="-11">
    <w:name w:val="Светлая сетка - Акцент 11"/>
    <w:basedOn w:val="a1"/>
    <w:uiPriority w:val="62"/>
    <w:rsid w:val="00DF3FB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1">
    <w:name w:val="Medium Grid 1 Accent 1"/>
    <w:basedOn w:val="a1"/>
    <w:uiPriority w:val="67"/>
    <w:rsid w:val="00DF3FB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80">
    <w:name w:val="Заголовок 8 Знак"/>
    <w:basedOn w:val="a0"/>
    <w:link w:val="8"/>
    <w:rsid w:val="00DE05C4"/>
    <w:rPr>
      <w:rFonts w:ascii="Arial" w:eastAsia="Times New Roman" w:hAnsi="Arial" w:cs="Times New Roman"/>
      <w:i/>
      <w:sz w:val="20"/>
      <w:szCs w:val="20"/>
      <w:lang w:eastAsia="ru-RU"/>
    </w:rPr>
  </w:style>
  <w:style w:type="character" w:customStyle="1" w:styleId="90">
    <w:name w:val="Заголовок 9 Знак"/>
    <w:basedOn w:val="a0"/>
    <w:link w:val="9"/>
    <w:rsid w:val="00DE05C4"/>
    <w:rPr>
      <w:rFonts w:ascii="Arial" w:eastAsia="Times New Roman" w:hAnsi="Arial" w:cs="Times New Roman"/>
      <w:b/>
      <w:i/>
      <w:sz w:val="18"/>
      <w:szCs w:val="20"/>
      <w:lang w:eastAsia="ru-RU"/>
    </w:rPr>
  </w:style>
  <w:style w:type="numbering" w:customStyle="1" w:styleId="35">
    <w:name w:val="Нет списка3"/>
    <w:next w:val="a2"/>
    <w:uiPriority w:val="99"/>
    <w:semiHidden/>
    <w:unhideWhenUsed/>
    <w:rsid w:val="00E424D4"/>
  </w:style>
  <w:style w:type="character" w:styleId="af9">
    <w:name w:val="page number"/>
    <w:basedOn w:val="a0"/>
    <w:semiHidden/>
    <w:rsid w:val="00E424D4"/>
  </w:style>
  <w:style w:type="character" w:styleId="afa">
    <w:name w:val="annotation reference"/>
    <w:semiHidden/>
    <w:rsid w:val="00E424D4"/>
    <w:rPr>
      <w:sz w:val="16"/>
    </w:rPr>
  </w:style>
  <w:style w:type="paragraph" w:styleId="afb">
    <w:name w:val="annotation text"/>
    <w:basedOn w:val="a"/>
    <w:link w:val="afc"/>
    <w:semiHidden/>
    <w:rsid w:val="00E424D4"/>
    <w:pPr>
      <w:spacing w:after="0" w:line="240" w:lineRule="auto"/>
    </w:pPr>
    <w:rPr>
      <w:rFonts w:ascii="Times New Roman" w:eastAsia="Times New Roman" w:hAnsi="Times New Roman" w:cs="Times New Roman"/>
      <w:sz w:val="20"/>
      <w:szCs w:val="20"/>
      <w:lang w:eastAsia="ru-RU"/>
    </w:rPr>
  </w:style>
  <w:style w:type="character" w:customStyle="1" w:styleId="afc">
    <w:name w:val="Текст примечания Знак"/>
    <w:basedOn w:val="a0"/>
    <w:link w:val="afb"/>
    <w:semiHidden/>
    <w:rsid w:val="00E424D4"/>
    <w:rPr>
      <w:rFonts w:ascii="Times New Roman" w:eastAsia="Times New Roman" w:hAnsi="Times New Roman" w:cs="Times New Roman"/>
      <w:sz w:val="20"/>
      <w:szCs w:val="20"/>
      <w:lang w:eastAsia="ru-RU"/>
    </w:rPr>
  </w:style>
  <w:style w:type="table" w:customStyle="1" w:styleId="41">
    <w:name w:val="Сетка таблицы4"/>
    <w:basedOn w:val="a1"/>
    <w:next w:val="a8"/>
    <w:uiPriority w:val="59"/>
    <w:rsid w:val="00E424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7E96B-B74C-408F-9610-788A85CCB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Pages>
  <Words>26182</Words>
  <Characters>149243</Characters>
  <Application>Microsoft Office Word</Application>
  <DocSecurity>0</DocSecurity>
  <Lines>1243</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11</cp:revision>
  <cp:lastPrinted>2015-04-14T09:53:00Z</cp:lastPrinted>
  <dcterms:created xsi:type="dcterms:W3CDTF">2015-03-16T11:55:00Z</dcterms:created>
  <dcterms:modified xsi:type="dcterms:W3CDTF">2015-04-14T10:06:00Z</dcterms:modified>
</cp:coreProperties>
</file>